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9D2" w:rsidRPr="00CD32F6" w:rsidRDefault="00614DA2" w:rsidP="0002295D">
      <w:pPr>
        <w:spacing w:after="0" w:line="240" w:lineRule="auto"/>
        <w:ind w:left="5330"/>
        <w:jc w:val="center"/>
        <w:rPr>
          <w:rFonts w:ascii="Times New Roman" w:hAnsi="Times New Roman" w:cs="Times New Roman"/>
          <w:color w:val="FFFFFF" w:themeColor="background1"/>
          <w:sz w:val="28"/>
          <w:szCs w:val="28"/>
        </w:rPr>
      </w:pPr>
      <w:r w:rsidRPr="00CD32F6">
        <w:rPr>
          <w:rFonts w:ascii="Times New Roman" w:hAnsi="Times New Roman" w:cs="Times New Roman"/>
          <w:color w:val="FFFFFF" w:themeColor="background1"/>
          <w:sz w:val="28"/>
          <w:szCs w:val="28"/>
        </w:rPr>
        <w:t>Приложение к письму Минюста России</w:t>
      </w:r>
    </w:p>
    <w:p w:rsidR="00614DA2" w:rsidRPr="00CD32F6" w:rsidRDefault="00614DA2" w:rsidP="0002295D">
      <w:pPr>
        <w:spacing w:after="0" w:line="240" w:lineRule="auto"/>
        <w:ind w:left="5330"/>
        <w:jc w:val="center"/>
        <w:rPr>
          <w:rFonts w:ascii="Times New Roman" w:hAnsi="Times New Roman" w:cs="Times New Roman"/>
          <w:color w:val="FFFFFF" w:themeColor="background1"/>
          <w:sz w:val="28"/>
          <w:szCs w:val="28"/>
        </w:rPr>
      </w:pPr>
      <w:r w:rsidRPr="00CD32F6">
        <w:rPr>
          <w:rFonts w:ascii="Times New Roman" w:hAnsi="Times New Roman" w:cs="Times New Roman"/>
          <w:color w:val="FFFFFF" w:themeColor="background1"/>
          <w:sz w:val="28"/>
          <w:szCs w:val="28"/>
        </w:rPr>
        <w:t xml:space="preserve">от 15 мая 2017 г. № </w:t>
      </w:r>
      <w:r w:rsidR="0002295D" w:rsidRPr="00CD32F6">
        <w:rPr>
          <w:rFonts w:ascii="Times New Roman" w:hAnsi="Times New Roman" w:cs="Times New Roman"/>
          <w:color w:val="FFFFFF" w:themeColor="background1"/>
          <w:sz w:val="28"/>
          <w:szCs w:val="28"/>
        </w:rPr>
        <w:t>08/_____-МГ</w:t>
      </w:r>
    </w:p>
    <w:p w:rsidR="00614DA2" w:rsidRDefault="00614DA2" w:rsidP="00614DA2">
      <w:pPr>
        <w:spacing w:after="0" w:line="240" w:lineRule="auto"/>
        <w:jc w:val="right"/>
        <w:rPr>
          <w:rFonts w:ascii="Times New Roman" w:hAnsi="Times New Roman" w:cs="Times New Roman"/>
          <w:b/>
          <w:sz w:val="28"/>
          <w:szCs w:val="28"/>
        </w:rPr>
      </w:pPr>
    </w:p>
    <w:p w:rsidR="00C20358" w:rsidRPr="003234F1" w:rsidRDefault="00C20358" w:rsidP="00C20358">
      <w:pPr>
        <w:spacing w:after="0" w:line="240" w:lineRule="auto"/>
        <w:jc w:val="center"/>
        <w:rPr>
          <w:rFonts w:ascii="Times New Roman" w:hAnsi="Times New Roman" w:cs="Times New Roman"/>
          <w:b/>
          <w:sz w:val="28"/>
          <w:szCs w:val="28"/>
        </w:rPr>
      </w:pPr>
      <w:bookmarkStart w:id="0" w:name="_GoBack"/>
      <w:r w:rsidRPr="003234F1">
        <w:rPr>
          <w:rFonts w:ascii="Times New Roman" w:hAnsi="Times New Roman" w:cs="Times New Roman"/>
          <w:b/>
          <w:sz w:val="28"/>
          <w:szCs w:val="28"/>
        </w:rPr>
        <w:t>Информационно-аналитические материалы</w:t>
      </w:r>
    </w:p>
    <w:p w:rsidR="00C20358" w:rsidRPr="003234F1" w:rsidRDefault="00C20358" w:rsidP="00C20358">
      <w:pPr>
        <w:spacing w:after="0" w:line="240" w:lineRule="auto"/>
        <w:jc w:val="center"/>
        <w:rPr>
          <w:rFonts w:ascii="Times New Roman" w:hAnsi="Times New Roman" w:cs="Times New Roman"/>
          <w:b/>
          <w:sz w:val="28"/>
          <w:szCs w:val="28"/>
        </w:rPr>
      </w:pPr>
      <w:r w:rsidRPr="003234F1">
        <w:rPr>
          <w:rFonts w:ascii="Times New Roman" w:hAnsi="Times New Roman" w:cs="Times New Roman"/>
          <w:b/>
          <w:sz w:val="28"/>
          <w:szCs w:val="28"/>
        </w:rPr>
        <w:t>о развитии системы местного самоуправления в Российской Федерации</w:t>
      </w:r>
    </w:p>
    <w:p w:rsidR="00C20358" w:rsidRPr="003234F1" w:rsidRDefault="00C20358" w:rsidP="00C20358">
      <w:pPr>
        <w:spacing w:after="0" w:line="240" w:lineRule="auto"/>
        <w:jc w:val="center"/>
        <w:rPr>
          <w:rFonts w:ascii="Times New Roman" w:hAnsi="Times New Roman" w:cs="Times New Roman"/>
          <w:i/>
          <w:sz w:val="28"/>
          <w:szCs w:val="28"/>
        </w:rPr>
      </w:pPr>
      <w:r w:rsidRPr="003234F1">
        <w:rPr>
          <w:rFonts w:ascii="Times New Roman" w:hAnsi="Times New Roman" w:cs="Times New Roman"/>
          <w:i/>
          <w:sz w:val="28"/>
          <w:szCs w:val="28"/>
        </w:rPr>
        <w:t xml:space="preserve">(данные за 2016 г. </w:t>
      </w:r>
      <w:r w:rsidRPr="003234F1">
        <w:rPr>
          <w:rFonts w:ascii="Times New Roman" w:hAnsi="Times New Roman" w:cs="Times New Roman"/>
          <w:sz w:val="28"/>
          <w:szCs w:val="28"/>
        </w:rPr>
        <w:t>–</w:t>
      </w:r>
      <w:r w:rsidRPr="003234F1">
        <w:rPr>
          <w:rFonts w:ascii="Times New Roman" w:hAnsi="Times New Roman" w:cs="Times New Roman"/>
          <w:i/>
          <w:sz w:val="28"/>
          <w:szCs w:val="28"/>
        </w:rPr>
        <w:t xml:space="preserve"> начало 2017 г.)</w:t>
      </w:r>
      <w:bookmarkEnd w:id="0"/>
    </w:p>
    <w:p w:rsidR="00B219D2" w:rsidRPr="003234F1" w:rsidRDefault="00B219D2" w:rsidP="004A69CF">
      <w:pPr>
        <w:spacing w:after="0" w:line="240" w:lineRule="auto"/>
        <w:ind w:firstLine="709"/>
        <w:jc w:val="both"/>
        <w:rPr>
          <w:rFonts w:ascii="Times New Roman" w:hAnsi="Times New Roman" w:cs="Times New Roman"/>
          <w:sz w:val="28"/>
          <w:szCs w:val="28"/>
        </w:rPr>
      </w:pPr>
    </w:p>
    <w:p w:rsidR="004A69CF" w:rsidRPr="003234F1" w:rsidRDefault="004A69CF" w:rsidP="004A69CF">
      <w:pPr>
        <w:spacing w:after="0" w:line="240" w:lineRule="auto"/>
        <w:ind w:firstLine="709"/>
        <w:jc w:val="both"/>
        <w:rPr>
          <w:rFonts w:ascii="Times New Roman" w:hAnsi="Times New Roman" w:cs="Times New Roman"/>
          <w:b/>
          <w:sz w:val="28"/>
          <w:szCs w:val="28"/>
        </w:rPr>
      </w:pPr>
      <w:r w:rsidRPr="003234F1">
        <w:rPr>
          <w:rFonts w:ascii="Times New Roman" w:hAnsi="Times New Roman" w:cs="Times New Roman"/>
          <w:sz w:val="28"/>
          <w:szCs w:val="28"/>
        </w:rPr>
        <w:t>Настоящие информационно-аналитические материалы</w:t>
      </w:r>
      <w:r w:rsidR="0051730A" w:rsidRPr="003234F1">
        <w:rPr>
          <w:rFonts w:ascii="Times New Roman" w:hAnsi="Times New Roman" w:cs="Times New Roman"/>
          <w:sz w:val="28"/>
          <w:szCs w:val="28"/>
        </w:rPr>
        <w:t xml:space="preserve"> (третья </w:t>
      </w:r>
      <w:r w:rsidR="00B219D2" w:rsidRPr="003234F1">
        <w:rPr>
          <w:rFonts w:ascii="Times New Roman" w:hAnsi="Times New Roman" w:cs="Times New Roman"/>
          <w:sz w:val="28"/>
          <w:szCs w:val="28"/>
        </w:rPr>
        <w:t>редакция</w:t>
      </w:r>
      <w:r w:rsidR="0051730A" w:rsidRPr="003234F1">
        <w:rPr>
          <w:rFonts w:ascii="Times New Roman" w:hAnsi="Times New Roman" w:cs="Times New Roman"/>
          <w:sz w:val="28"/>
          <w:szCs w:val="28"/>
        </w:rPr>
        <w:t>)</w:t>
      </w:r>
      <w:r w:rsidRPr="003234F1">
        <w:rPr>
          <w:rFonts w:ascii="Times New Roman" w:hAnsi="Times New Roman" w:cs="Times New Roman"/>
          <w:sz w:val="28"/>
          <w:szCs w:val="28"/>
        </w:rPr>
        <w:t xml:space="preserve"> подготовлены в соответствии с поручением Заместителя Председателя Правительства Российской Федерации  Д.Н. Козака от 20 января 2015 г. </w:t>
      </w:r>
      <w:r w:rsidR="00DF5C56" w:rsidRPr="003234F1">
        <w:rPr>
          <w:rFonts w:ascii="Times New Roman" w:hAnsi="Times New Roman" w:cs="Times New Roman"/>
          <w:sz w:val="28"/>
          <w:szCs w:val="28"/>
        </w:rPr>
        <w:t xml:space="preserve">                                 </w:t>
      </w:r>
      <w:r w:rsidRPr="003234F1">
        <w:rPr>
          <w:rFonts w:ascii="Times New Roman" w:hAnsi="Times New Roman" w:cs="Times New Roman"/>
          <w:sz w:val="28"/>
          <w:szCs w:val="28"/>
        </w:rPr>
        <w:t xml:space="preserve">№ ДК-П16-207. </w:t>
      </w:r>
      <w:proofErr w:type="gramStart"/>
      <w:r w:rsidRPr="003234F1">
        <w:rPr>
          <w:rFonts w:ascii="Times New Roman" w:hAnsi="Times New Roman" w:cs="Times New Roman"/>
          <w:sz w:val="28"/>
          <w:szCs w:val="28"/>
        </w:rPr>
        <w:t xml:space="preserve">При подготовке указанных материалов использовались обобщенные данные, подготовленные </w:t>
      </w:r>
      <w:r w:rsidR="00B219D2" w:rsidRPr="003234F1">
        <w:rPr>
          <w:rFonts w:ascii="Times New Roman" w:hAnsi="Times New Roman" w:cs="Times New Roman"/>
          <w:sz w:val="28"/>
          <w:szCs w:val="28"/>
        </w:rPr>
        <w:t xml:space="preserve">и </w:t>
      </w:r>
      <w:r w:rsidR="00753038" w:rsidRPr="003234F1">
        <w:rPr>
          <w:rFonts w:ascii="Times New Roman" w:hAnsi="Times New Roman" w:cs="Times New Roman"/>
          <w:sz w:val="28"/>
          <w:szCs w:val="28"/>
        </w:rPr>
        <w:t>пред</w:t>
      </w:r>
      <w:r w:rsidRPr="003234F1">
        <w:rPr>
          <w:rFonts w:ascii="Times New Roman" w:hAnsi="Times New Roman" w:cs="Times New Roman"/>
          <w:sz w:val="28"/>
          <w:szCs w:val="28"/>
        </w:rPr>
        <w:t xml:space="preserve">ставленные органами исполнительной власти субъектов Российской Федерации </w:t>
      </w:r>
      <w:r w:rsidR="00042A2A" w:rsidRPr="003234F1">
        <w:rPr>
          <w:rFonts w:ascii="Times New Roman" w:hAnsi="Times New Roman" w:cs="Times New Roman"/>
          <w:sz w:val="28"/>
          <w:szCs w:val="28"/>
        </w:rPr>
        <w:t xml:space="preserve">специально для целей указанного мониторинга (фактические данные запрашивались по состоянию на 1 марта 2017 г.) </w:t>
      </w:r>
      <w:r w:rsidRPr="003234F1">
        <w:rPr>
          <w:rFonts w:ascii="Times New Roman" w:hAnsi="Times New Roman" w:cs="Times New Roman"/>
          <w:sz w:val="28"/>
          <w:szCs w:val="28"/>
        </w:rPr>
        <w:t>при содействии террито</w:t>
      </w:r>
      <w:r w:rsidR="00042A2A" w:rsidRPr="003234F1">
        <w:rPr>
          <w:rFonts w:ascii="Times New Roman" w:hAnsi="Times New Roman" w:cs="Times New Roman"/>
          <w:sz w:val="28"/>
          <w:szCs w:val="28"/>
        </w:rPr>
        <w:t>риальных органов Минюста России</w:t>
      </w:r>
      <w:r w:rsidR="00753038" w:rsidRPr="003234F1">
        <w:rPr>
          <w:rFonts w:ascii="Times New Roman" w:hAnsi="Times New Roman" w:cs="Times New Roman"/>
          <w:sz w:val="28"/>
          <w:szCs w:val="28"/>
        </w:rPr>
        <w:t>,</w:t>
      </w:r>
      <w:r w:rsidRPr="003234F1">
        <w:rPr>
          <w:rFonts w:ascii="Times New Roman" w:hAnsi="Times New Roman" w:cs="Times New Roman"/>
          <w:sz w:val="28"/>
          <w:szCs w:val="28"/>
        </w:rPr>
        <w:t xml:space="preserve"> данные федеральных регистров нормативных правовых актов субъектов Российской Федерации</w:t>
      </w:r>
      <w:r w:rsidR="00753038" w:rsidRPr="003234F1">
        <w:rPr>
          <w:rFonts w:ascii="Times New Roman" w:hAnsi="Times New Roman" w:cs="Times New Roman"/>
          <w:sz w:val="28"/>
          <w:szCs w:val="28"/>
        </w:rPr>
        <w:t xml:space="preserve">                         </w:t>
      </w:r>
      <w:r w:rsidRPr="003234F1">
        <w:rPr>
          <w:rFonts w:ascii="Times New Roman" w:hAnsi="Times New Roman" w:cs="Times New Roman"/>
          <w:sz w:val="28"/>
          <w:szCs w:val="28"/>
        </w:rPr>
        <w:t xml:space="preserve"> и муниципальных </w:t>
      </w:r>
      <w:r w:rsidR="00753038" w:rsidRPr="003234F1">
        <w:rPr>
          <w:rFonts w:ascii="Times New Roman" w:hAnsi="Times New Roman" w:cs="Times New Roman"/>
          <w:sz w:val="28"/>
          <w:szCs w:val="28"/>
        </w:rPr>
        <w:t>нормативных правовых актов</w:t>
      </w:r>
      <w:r w:rsidRPr="003234F1">
        <w:rPr>
          <w:rFonts w:ascii="Times New Roman" w:hAnsi="Times New Roman" w:cs="Times New Roman"/>
          <w:sz w:val="28"/>
          <w:szCs w:val="28"/>
        </w:rPr>
        <w:t>, государственн</w:t>
      </w:r>
      <w:r w:rsidR="00753038" w:rsidRPr="003234F1">
        <w:rPr>
          <w:rFonts w:ascii="Times New Roman" w:hAnsi="Times New Roman" w:cs="Times New Roman"/>
          <w:sz w:val="28"/>
          <w:szCs w:val="28"/>
        </w:rPr>
        <w:t>ых реестров</w:t>
      </w:r>
      <w:r w:rsidRPr="003234F1">
        <w:rPr>
          <w:rFonts w:ascii="Times New Roman" w:hAnsi="Times New Roman" w:cs="Times New Roman"/>
          <w:sz w:val="28"/>
          <w:szCs w:val="28"/>
        </w:rPr>
        <w:t xml:space="preserve"> му</w:t>
      </w:r>
      <w:r w:rsidR="00753038" w:rsidRPr="003234F1">
        <w:rPr>
          <w:rFonts w:ascii="Times New Roman" w:hAnsi="Times New Roman" w:cs="Times New Roman"/>
          <w:sz w:val="28"/>
          <w:szCs w:val="28"/>
        </w:rPr>
        <w:t>ниципальных образований и</w:t>
      </w:r>
      <w:r w:rsidRPr="003234F1">
        <w:rPr>
          <w:rFonts w:ascii="Times New Roman" w:hAnsi="Times New Roman" w:cs="Times New Roman"/>
          <w:sz w:val="28"/>
          <w:szCs w:val="28"/>
        </w:rPr>
        <w:t xml:space="preserve"> ус</w:t>
      </w:r>
      <w:r w:rsidR="00753038" w:rsidRPr="003234F1">
        <w:rPr>
          <w:rFonts w:ascii="Times New Roman" w:hAnsi="Times New Roman" w:cs="Times New Roman"/>
          <w:sz w:val="28"/>
          <w:szCs w:val="28"/>
        </w:rPr>
        <w:t>тавов муниципальных образований,</w:t>
      </w:r>
      <w:r w:rsidR="00042A2A" w:rsidRPr="003234F1">
        <w:rPr>
          <w:rFonts w:ascii="Times New Roman" w:hAnsi="Times New Roman" w:cs="Times New Roman"/>
          <w:sz w:val="28"/>
          <w:szCs w:val="28"/>
        </w:rPr>
        <w:t xml:space="preserve"> тексты</w:t>
      </w:r>
      <w:proofErr w:type="gramEnd"/>
      <w:r w:rsidR="00042A2A" w:rsidRPr="003234F1">
        <w:rPr>
          <w:rFonts w:ascii="Times New Roman" w:hAnsi="Times New Roman" w:cs="Times New Roman"/>
          <w:sz w:val="28"/>
          <w:szCs w:val="28"/>
        </w:rPr>
        <w:t xml:space="preserve"> законов субъектов Российской Федерации и уставов муниципальных образований. </w:t>
      </w:r>
    </w:p>
    <w:p w:rsidR="004A69CF" w:rsidRPr="003234F1" w:rsidRDefault="004A69CF" w:rsidP="00CB4534">
      <w:pPr>
        <w:spacing w:after="0" w:line="240" w:lineRule="auto"/>
        <w:ind w:firstLine="709"/>
        <w:jc w:val="center"/>
        <w:rPr>
          <w:rFonts w:ascii="Times New Roman" w:hAnsi="Times New Roman" w:cs="Times New Roman"/>
          <w:b/>
          <w:sz w:val="28"/>
          <w:szCs w:val="28"/>
        </w:rPr>
      </w:pPr>
    </w:p>
    <w:p w:rsidR="00C20358" w:rsidRPr="003234F1" w:rsidRDefault="00C20358" w:rsidP="00C20358">
      <w:pPr>
        <w:spacing w:after="0" w:line="240" w:lineRule="auto"/>
        <w:ind w:firstLine="709"/>
        <w:jc w:val="center"/>
        <w:rPr>
          <w:rFonts w:ascii="Times New Roman" w:hAnsi="Times New Roman" w:cs="Times New Roman"/>
          <w:b/>
          <w:sz w:val="28"/>
          <w:szCs w:val="28"/>
        </w:rPr>
      </w:pPr>
      <w:r w:rsidRPr="003234F1">
        <w:rPr>
          <w:rFonts w:ascii="Times New Roman" w:hAnsi="Times New Roman" w:cs="Times New Roman"/>
          <w:b/>
          <w:sz w:val="28"/>
          <w:szCs w:val="28"/>
        </w:rPr>
        <w:t>1. Основные изменения в законодательстве Российской Федерации</w:t>
      </w:r>
    </w:p>
    <w:p w:rsidR="00C20358" w:rsidRPr="003234F1" w:rsidRDefault="00C20358" w:rsidP="00C20358">
      <w:pPr>
        <w:spacing w:after="0" w:line="240" w:lineRule="auto"/>
        <w:ind w:firstLine="709"/>
        <w:jc w:val="both"/>
        <w:rPr>
          <w:rFonts w:ascii="Times New Roman" w:hAnsi="Times New Roman" w:cs="Times New Roman"/>
          <w:sz w:val="28"/>
          <w:szCs w:val="28"/>
        </w:rPr>
      </w:pPr>
    </w:p>
    <w:p w:rsidR="002D6365" w:rsidRPr="003234F1" w:rsidRDefault="00C20358" w:rsidP="00C20358">
      <w:pPr>
        <w:spacing w:after="0" w:line="240" w:lineRule="auto"/>
        <w:ind w:firstLine="709"/>
        <w:jc w:val="both"/>
        <w:rPr>
          <w:rFonts w:ascii="Times New Roman" w:hAnsi="Times New Roman" w:cs="Times New Roman"/>
          <w:sz w:val="28"/>
          <w:szCs w:val="28"/>
        </w:rPr>
      </w:pPr>
      <w:r w:rsidRPr="003234F1">
        <w:rPr>
          <w:rFonts w:ascii="Times New Roman" w:hAnsi="Times New Roman" w:cs="Times New Roman"/>
          <w:sz w:val="28"/>
          <w:szCs w:val="28"/>
        </w:rPr>
        <w:t xml:space="preserve">В 2016 году основополагающий законодательный акт, регулирующий общественные отношения в </w:t>
      </w:r>
      <w:r w:rsidR="00DF5C56" w:rsidRPr="003234F1">
        <w:rPr>
          <w:rFonts w:ascii="Times New Roman" w:hAnsi="Times New Roman" w:cs="Times New Roman"/>
          <w:sz w:val="28"/>
          <w:szCs w:val="28"/>
        </w:rPr>
        <w:t>сфере местного самоуправления</w:t>
      </w:r>
      <w:r w:rsidR="0002295D" w:rsidRPr="003234F1">
        <w:rPr>
          <w:rFonts w:ascii="Times New Roman" w:hAnsi="Times New Roman" w:cs="Times New Roman"/>
          <w:sz w:val="28"/>
          <w:szCs w:val="28"/>
        </w:rPr>
        <w:t>,</w:t>
      </w:r>
      <w:r w:rsidR="00DF5C56" w:rsidRPr="003234F1">
        <w:rPr>
          <w:rFonts w:ascii="Times New Roman" w:hAnsi="Times New Roman" w:cs="Times New Roman"/>
          <w:sz w:val="28"/>
          <w:szCs w:val="28"/>
        </w:rPr>
        <w:t xml:space="preserve"> –</w:t>
      </w:r>
      <w:r w:rsidRPr="003234F1">
        <w:rPr>
          <w:rFonts w:ascii="Times New Roman" w:hAnsi="Times New Roman" w:cs="Times New Roman"/>
          <w:sz w:val="28"/>
          <w:szCs w:val="28"/>
        </w:rPr>
        <w:t xml:space="preserve"> Федеральный закон от 6 октября 2003 г. № 131-ФЗ «Об общих принципах организации местного </w:t>
      </w:r>
      <w:proofErr w:type="gramStart"/>
      <w:r w:rsidRPr="003234F1">
        <w:rPr>
          <w:rFonts w:ascii="Times New Roman" w:hAnsi="Times New Roman" w:cs="Times New Roman"/>
          <w:sz w:val="28"/>
          <w:szCs w:val="28"/>
        </w:rPr>
        <w:t xml:space="preserve">самоуправления в Российской Федерации» (далее – Федеральный закон № 131-ФЗ) изменялся 7 раз </w:t>
      </w:r>
      <w:r w:rsidRPr="003234F1">
        <w:rPr>
          <w:rFonts w:ascii="Times New Roman" w:hAnsi="Times New Roman" w:cs="Times New Roman"/>
          <w:i/>
          <w:sz w:val="28"/>
          <w:szCs w:val="28"/>
        </w:rPr>
        <w:t xml:space="preserve">(федеральные законы от 15 февраля 2016 г. № 17-ФЗ,                       от 2 июня 2016 г. № 171-ФЗ, от 23 июня 2016 г. № 197-ФЗ, от 3 июля 2016 г.                         № 298-ФЗ, от 28 декабря 2016 г. № 465-ФЗ, от 28 декабря 2016 г. № 494-ФЗ, </w:t>
      </w:r>
      <w:r w:rsidR="002D6365" w:rsidRPr="003234F1">
        <w:rPr>
          <w:rFonts w:ascii="Times New Roman" w:hAnsi="Times New Roman" w:cs="Times New Roman"/>
          <w:i/>
          <w:sz w:val="28"/>
          <w:szCs w:val="28"/>
        </w:rPr>
        <w:t xml:space="preserve">                   </w:t>
      </w:r>
      <w:r w:rsidRPr="003234F1">
        <w:rPr>
          <w:rFonts w:ascii="Times New Roman" w:hAnsi="Times New Roman" w:cs="Times New Roman"/>
          <w:i/>
          <w:sz w:val="28"/>
          <w:szCs w:val="28"/>
        </w:rPr>
        <w:t>от 28 февраля 201</w:t>
      </w:r>
      <w:r w:rsidR="00753038" w:rsidRPr="003234F1">
        <w:rPr>
          <w:rFonts w:ascii="Times New Roman" w:hAnsi="Times New Roman" w:cs="Times New Roman"/>
          <w:i/>
          <w:sz w:val="28"/>
          <w:szCs w:val="28"/>
        </w:rPr>
        <w:t>7</w:t>
      </w:r>
      <w:r w:rsidRPr="003234F1">
        <w:rPr>
          <w:rFonts w:ascii="Times New Roman" w:hAnsi="Times New Roman" w:cs="Times New Roman"/>
          <w:i/>
          <w:sz w:val="28"/>
          <w:szCs w:val="28"/>
        </w:rPr>
        <w:t xml:space="preserve"> г. № 501-ФЗ)</w:t>
      </w:r>
      <w:r w:rsidRPr="003234F1">
        <w:rPr>
          <w:rFonts w:ascii="Times New Roman" w:hAnsi="Times New Roman" w:cs="Times New Roman"/>
          <w:sz w:val="28"/>
          <w:szCs w:val="28"/>
        </w:rPr>
        <w:t>, еще 2 раза – в апреле</w:t>
      </w:r>
      <w:proofErr w:type="gramEnd"/>
      <w:r w:rsidRPr="003234F1">
        <w:rPr>
          <w:rFonts w:ascii="Times New Roman" w:hAnsi="Times New Roman" w:cs="Times New Roman"/>
          <w:sz w:val="28"/>
          <w:szCs w:val="28"/>
        </w:rPr>
        <w:t xml:space="preserve"> 2017 года </w:t>
      </w:r>
      <w:r w:rsidRPr="003234F1">
        <w:rPr>
          <w:rFonts w:ascii="Times New Roman" w:hAnsi="Times New Roman" w:cs="Times New Roman"/>
          <w:i/>
          <w:sz w:val="28"/>
          <w:szCs w:val="28"/>
        </w:rPr>
        <w:t>(федеральные законы от 3 апреля 2017 г. № 62-ФЗ и от 3 апреля 2017 г. № 64-ФЗ)</w:t>
      </w:r>
      <w:r w:rsidRPr="003234F1">
        <w:rPr>
          <w:rFonts w:ascii="Times New Roman" w:hAnsi="Times New Roman" w:cs="Times New Roman"/>
          <w:sz w:val="28"/>
          <w:szCs w:val="28"/>
        </w:rPr>
        <w:t xml:space="preserve">. </w:t>
      </w:r>
      <w:r w:rsidR="002D6365" w:rsidRPr="003234F1">
        <w:rPr>
          <w:rFonts w:ascii="Times New Roman" w:hAnsi="Times New Roman" w:cs="Times New Roman"/>
          <w:sz w:val="28"/>
          <w:szCs w:val="28"/>
        </w:rPr>
        <w:t>Изменения, вн</w:t>
      </w:r>
      <w:r w:rsidR="00753038" w:rsidRPr="003234F1">
        <w:rPr>
          <w:rFonts w:ascii="Times New Roman" w:hAnsi="Times New Roman" w:cs="Times New Roman"/>
          <w:sz w:val="28"/>
          <w:szCs w:val="28"/>
        </w:rPr>
        <w:t>есенные</w:t>
      </w:r>
      <w:r w:rsidR="002D6365" w:rsidRPr="003234F1">
        <w:rPr>
          <w:rFonts w:ascii="Times New Roman" w:hAnsi="Times New Roman" w:cs="Times New Roman"/>
          <w:sz w:val="28"/>
          <w:szCs w:val="28"/>
        </w:rPr>
        <w:t xml:space="preserve"> в Федеральный закон № 131-ФЗ, в основном были связаны с устранением пробелов и неточностей, выявленных в ходе его реализации, и носили локальный характер. </w:t>
      </w:r>
    </w:p>
    <w:p w:rsidR="00532D1C" w:rsidRPr="003234F1" w:rsidRDefault="002D6365" w:rsidP="00BF5973">
      <w:pPr>
        <w:spacing w:after="0" w:line="240" w:lineRule="auto"/>
        <w:ind w:firstLine="709"/>
        <w:jc w:val="both"/>
        <w:rPr>
          <w:rFonts w:ascii="Times New Roman" w:hAnsi="Times New Roman" w:cs="Times New Roman"/>
          <w:i/>
          <w:sz w:val="28"/>
          <w:szCs w:val="28"/>
        </w:rPr>
      </w:pPr>
      <w:proofErr w:type="gramStart"/>
      <w:r w:rsidRPr="003234F1">
        <w:rPr>
          <w:rFonts w:ascii="Times New Roman" w:hAnsi="Times New Roman" w:cs="Times New Roman"/>
          <w:sz w:val="28"/>
          <w:szCs w:val="28"/>
        </w:rPr>
        <w:t xml:space="preserve">Наиболее заметной новацией в 2016 году стало дополнительное регулирование условий и процедур проведения конкурсов на замещение должностей глав муниципальных образований </w:t>
      </w:r>
      <w:r w:rsidRPr="003234F1">
        <w:rPr>
          <w:rFonts w:ascii="Times New Roman" w:hAnsi="Times New Roman" w:cs="Times New Roman"/>
          <w:i/>
          <w:sz w:val="28"/>
          <w:szCs w:val="28"/>
        </w:rPr>
        <w:t>(Федеральный закон от 2 июня 2016 г. № 171-ФЗ                «О внесении изменений в статью 36 Федерального закона «Об общих принципах организации местного самоуправления в Российской Федерации»)</w:t>
      </w:r>
      <w:r w:rsidR="00BF5973" w:rsidRPr="003234F1">
        <w:rPr>
          <w:rFonts w:ascii="Times New Roman" w:hAnsi="Times New Roman" w:cs="Times New Roman"/>
          <w:sz w:val="28"/>
          <w:szCs w:val="28"/>
        </w:rPr>
        <w:t xml:space="preserve"> и изменение правил обсуждения и внесения изменений в уставы муниципальных образований</w:t>
      </w:r>
      <w:r w:rsidR="00BF5973" w:rsidRPr="003234F1">
        <w:rPr>
          <w:rFonts w:ascii="Times New Roman" w:hAnsi="Times New Roman" w:cs="Times New Roman"/>
          <w:i/>
          <w:sz w:val="28"/>
          <w:szCs w:val="28"/>
        </w:rPr>
        <w:t xml:space="preserve">  (Федеральный закон от 2</w:t>
      </w:r>
      <w:proofErr w:type="gramEnd"/>
      <w:r w:rsidR="00BF5973" w:rsidRPr="003234F1">
        <w:rPr>
          <w:rFonts w:ascii="Times New Roman" w:hAnsi="Times New Roman" w:cs="Times New Roman"/>
          <w:i/>
          <w:sz w:val="28"/>
          <w:szCs w:val="28"/>
        </w:rPr>
        <w:t xml:space="preserve"> июня 2016 г. № 494-ФЗ «О внесении изменений </w:t>
      </w:r>
      <w:r w:rsidR="0002295D" w:rsidRPr="003234F1">
        <w:rPr>
          <w:rFonts w:ascii="Times New Roman" w:hAnsi="Times New Roman" w:cs="Times New Roman"/>
          <w:i/>
          <w:sz w:val="28"/>
          <w:szCs w:val="28"/>
        </w:rPr>
        <w:t xml:space="preserve">                                </w:t>
      </w:r>
      <w:r w:rsidR="00BF5973" w:rsidRPr="003234F1">
        <w:rPr>
          <w:rFonts w:ascii="Times New Roman" w:hAnsi="Times New Roman" w:cs="Times New Roman"/>
          <w:i/>
          <w:sz w:val="28"/>
          <w:szCs w:val="28"/>
        </w:rPr>
        <w:t>в отдельные законодательные акты Российской Федерации»)</w:t>
      </w:r>
      <w:r w:rsidRPr="003234F1">
        <w:rPr>
          <w:rFonts w:ascii="Times New Roman" w:hAnsi="Times New Roman" w:cs="Times New Roman"/>
          <w:sz w:val="28"/>
          <w:szCs w:val="28"/>
        </w:rPr>
        <w:t>,</w:t>
      </w:r>
      <w:r w:rsidR="00EB4861" w:rsidRPr="003234F1">
        <w:rPr>
          <w:rFonts w:ascii="Times New Roman" w:hAnsi="Times New Roman" w:cs="Times New Roman"/>
          <w:sz w:val="28"/>
          <w:szCs w:val="28"/>
        </w:rPr>
        <w:t xml:space="preserve"> в начале</w:t>
      </w:r>
      <w:r w:rsidR="00532D1C" w:rsidRPr="003234F1">
        <w:rPr>
          <w:rFonts w:ascii="Times New Roman" w:hAnsi="Times New Roman" w:cs="Times New Roman"/>
          <w:sz w:val="28"/>
          <w:szCs w:val="28"/>
        </w:rPr>
        <w:t xml:space="preserve"> </w:t>
      </w:r>
      <w:r w:rsidRPr="003234F1">
        <w:rPr>
          <w:rFonts w:ascii="Times New Roman" w:hAnsi="Times New Roman" w:cs="Times New Roman"/>
          <w:sz w:val="28"/>
          <w:szCs w:val="28"/>
        </w:rPr>
        <w:t xml:space="preserve">2017 года – изменение условий образования городских округов </w:t>
      </w:r>
      <w:r w:rsidRPr="003234F1">
        <w:rPr>
          <w:rFonts w:ascii="Times New Roman" w:hAnsi="Times New Roman" w:cs="Times New Roman"/>
          <w:i/>
          <w:sz w:val="28"/>
          <w:szCs w:val="28"/>
        </w:rPr>
        <w:t xml:space="preserve">(Федеральный закон </w:t>
      </w:r>
      <w:r w:rsidR="0002295D" w:rsidRPr="003234F1">
        <w:rPr>
          <w:rFonts w:ascii="Times New Roman" w:hAnsi="Times New Roman" w:cs="Times New Roman"/>
          <w:i/>
          <w:sz w:val="28"/>
          <w:szCs w:val="28"/>
        </w:rPr>
        <w:t xml:space="preserve">                          </w:t>
      </w:r>
      <w:r w:rsidRPr="003234F1">
        <w:rPr>
          <w:rFonts w:ascii="Times New Roman" w:hAnsi="Times New Roman" w:cs="Times New Roman"/>
          <w:i/>
          <w:sz w:val="28"/>
          <w:szCs w:val="28"/>
        </w:rPr>
        <w:t>от 3 апреля 201</w:t>
      </w:r>
      <w:r w:rsidR="002369FC" w:rsidRPr="003234F1">
        <w:rPr>
          <w:rFonts w:ascii="Times New Roman" w:hAnsi="Times New Roman" w:cs="Times New Roman"/>
          <w:i/>
          <w:sz w:val="28"/>
          <w:szCs w:val="28"/>
        </w:rPr>
        <w:t>7</w:t>
      </w:r>
      <w:r w:rsidRPr="003234F1">
        <w:rPr>
          <w:rFonts w:ascii="Times New Roman" w:hAnsi="Times New Roman" w:cs="Times New Roman"/>
          <w:i/>
          <w:sz w:val="28"/>
          <w:szCs w:val="28"/>
        </w:rPr>
        <w:t xml:space="preserve"> г. № </w:t>
      </w:r>
      <w:r w:rsidR="002369FC" w:rsidRPr="003234F1">
        <w:rPr>
          <w:rFonts w:ascii="Times New Roman" w:hAnsi="Times New Roman" w:cs="Times New Roman"/>
          <w:i/>
          <w:sz w:val="28"/>
          <w:szCs w:val="28"/>
        </w:rPr>
        <w:t>62</w:t>
      </w:r>
      <w:r w:rsidRPr="003234F1">
        <w:rPr>
          <w:rFonts w:ascii="Times New Roman" w:hAnsi="Times New Roman" w:cs="Times New Roman"/>
          <w:i/>
          <w:sz w:val="28"/>
          <w:szCs w:val="28"/>
        </w:rPr>
        <w:t xml:space="preserve">-ФЗ </w:t>
      </w:r>
      <w:r w:rsidR="00CD7C20" w:rsidRPr="003234F1">
        <w:rPr>
          <w:rFonts w:ascii="Times New Roman" w:hAnsi="Times New Roman" w:cs="Times New Roman"/>
          <w:i/>
          <w:sz w:val="28"/>
          <w:szCs w:val="28"/>
        </w:rPr>
        <w:t>«О внесении изменений</w:t>
      </w:r>
      <w:r w:rsidR="00EB4861" w:rsidRPr="003234F1">
        <w:rPr>
          <w:rFonts w:ascii="Times New Roman" w:hAnsi="Times New Roman" w:cs="Times New Roman"/>
          <w:i/>
          <w:sz w:val="28"/>
          <w:szCs w:val="28"/>
        </w:rPr>
        <w:t xml:space="preserve"> </w:t>
      </w:r>
      <w:r w:rsidRPr="003234F1">
        <w:rPr>
          <w:rFonts w:ascii="Times New Roman" w:hAnsi="Times New Roman" w:cs="Times New Roman"/>
          <w:i/>
          <w:sz w:val="28"/>
          <w:szCs w:val="28"/>
        </w:rPr>
        <w:t xml:space="preserve">в </w:t>
      </w:r>
      <w:r w:rsidR="00BF5973" w:rsidRPr="003234F1">
        <w:rPr>
          <w:rFonts w:ascii="Times New Roman" w:hAnsi="Times New Roman" w:cs="Times New Roman"/>
          <w:i/>
          <w:sz w:val="28"/>
          <w:szCs w:val="28"/>
        </w:rPr>
        <w:t>Федеральный закон</w:t>
      </w:r>
      <w:r w:rsidRPr="003234F1">
        <w:rPr>
          <w:rFonts w:ascii="Times New Roman" w:hAnsi="Times New Roman" w:cs="Times New Roman"/>
          <w:i/>
          <w:sz w:val="28"/>
          <w:szCs w:val="28"/>
        </w:rPr>
        <w:t xml:space="preserve"> </w:t>
      </w:r>
      <w:r w:rsidR="0002295D" w:rsidRPr="003234F1">
        <w:rPr>
          <w:rFonts w:ascii="Times New Roman" w:hAnsi="Times New Roman" w:cs="Times New Roman"/>
          <w:i/>
          <w:sz w:val="28"/>
          <w:szCs w:val="28"/>
        </w:rPr>
        <w:t xml:space="preserve">                    </w:t>
      </w:r>
      <w:r w:rsidRPr="003234F1">
        <w:rPr>
          <w:rFonts w:ascii="Times New Roman" w:hAnsi="Times New Roman" w:cs="Times New Roman"/>
          <w:i/>
          <w:sz w:val="28"/>
          <w:szCs w:val="28"/>
        </w:rPr>
        <w:lastRenderedPageBreak/>
        <w:t>«Об общих принципах организации местного самоуправления в Российской Федерации»).</w:t>
      </w:r>
    </w:p>
    <w:p w:rsidR="0064155A" w:rsidRPr="003234F1" w:rsidRDefault="00532D1C" w:rsidP="00026D97">
      <w:pPr>
        <w:spacing w:after="0" w:line="240" w:lineRule="auto"/>
        <w:ind w:firstLine="709"/>
        <w:jc w:val="both"/>
        <w:rPr>
          <w:rFonts w:ascii="Times New Roman" w:hAnsi="Times New Roman" w:cs="Times New Roman"/>
          <w:sz w:val="28"/>
          <w:szCs w:val="28"/>
        </w:rPr>
      </w:pPr>
      <w:proofErr w:type="gramStart"/>
      <w:r w:rsidRPr="003234F1">
        <w:rPr>
          <w:rFonts w:ascii="Times New Roman" w:hAnsi="Times New Roman" w:cs="Times New Roman"/>
          <w:sz w:val="28"/>
          <w:szCs w:val="28"/>
        </w:rPr>
        <w:t xml:space="preserve">В субъектах Российской Федерации нормотворчество в сфере местного самоуправления было связано преимущественно с корректировкой </w:t>
      </w:r>
      <w:r w:rsidR="00D54657" w:rsidRPr="003234F1">
        <w:rPr>
          <w:rFonts w:ascii="Times New Roman" w:hAnsi="Times New Roman" w:cs="Times New Roman"/>
          <w:sz w:val="28"/>
          <w:szCs w:val="28"/>
        </w:rPr>
        <w:t xml:space="preserve">параметров, </w:t>
      </w:r>
      <w:r w:rsidR="00026D97" w:rsidRPr="003234F1">
        <w:rPr>
          <w:rFonts w:ascii="Times New Roman" w:hAnsi="Times New Roman" w:cs="Times New Roman"/>
          <w:sz w:val="28"/>
          <w:szCs w:val="28"/>
        </w:rPr>
        <w:t xml:space="preserve">ранее </w:t>
      </w:r>
      <w:r w:rsidR="00D54657" w:rsidRPr="003234F1">
        <w:rPr>
          <w:rFonts w:ascii="Times New Roman" w:hAnsi="Times New Roman" w:cs="Times New Roman"/>
          <w:sz w:val="28"/>
          <w:szCs w:val="28"/>
        </w:rPr>
        <w:t>включенных в законы субъектов Российской Федерации в соответствии                               с Федеральным законом от 27 мая 2014 г. № 13</w:t>
      </w:r>
      <w:r w:rsidR="00D65B43" w:rsidRPr="003234F1">
        <w:rPr>
          <w:rFonts w:ascii="Times New Roman" w:hAnsi="Times New Roman" w:cs="Times New Roman"/>
          <w:sz w:val="28"/>
          <w:szCs w:val="28"/>
        </w:rPr>
        <w:t>6</w:t>
      </w:r>
      <w:r w:rsidR="00D54657" w:rsidRPr="003234F1">
        <w:rPr>
          <w:rFonts w:ascii="Times New Roman" w:hAnsi="Times New Roman" w:cs="Times New Roman"/>
          <w:sz w:val="28"/>
          <w:szCs w:val="28"/>
        </w:rPr>
        <w:t xml:space="preserve">-ФЗ </w:t>
      </w:r>
      <w:r w:rsidR="00EB4861" w:rsidRPr="003234F1">
        <w:rPr>
          <w:rFonts w:ascii="Times New Roman" w:hAnsi="Times New Roman" w:cs="Times New Roman"/>
          <w:sz w:val="28"/>
          <w:szCs w:val="28"/>
        </w:rPr>
        <w:t xml:space="preserve">«О внесении изменений                        в статью 26.3 Федерального закона </w:t>
      </w:r>
      <w:r w:rsidR="00026D97" w:rsidRPr="003234F1">
        <w:rPr>
          <w:rFonts w:ascii="Times New Roman" w:hAnsi="Times New Roman" w:cs="Times New Roman"/>
          <w:sz w:val="28"/>
          <w:szCs w:val="28"/>
        </w:rPr>
        <w:t>«</w:t>
      </w:r>
      <w:r w:rsidR="00EB4861" w:rsidRPr="003234F1">
        <w:rPr>
          <w:rFonts w:ascii="Times New Roman" w:hAnsi="Times New Roman" w:cs="Times New Roman"/>
          <w:sz w:val="28"/>
          <w:szCs w:val="28"/>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026D97" w:rsidRPr="003234F1">
        <w:rPr>
          <w:rFonts w:ascii="Times New Roman" w:hAnsi="Times New Roman" w:cs="Times New Roman"/>
          <w:sz w:val="28"/>
          <w:szCs w:val="28"/>
        </w:rPr>
        <w:t>»</w:t>
      </w:r>
      <w:r w:rsidR="00EB4861" w:rsidRPr="003234F1">
        <w:rPr>
          <w:rFonts w:ascii="Times New Roman" w:hAnsi="Times New Roman" w:cs="Times New Roman"/>
          <w:sz w:val="28"/>
          <w:szCs w:val="28"/>
        </w:rPr>
        <w:t xml:space="preserve"> и Федеральный закон «Об общих</w:t>
      </w:r>
      <w:proofErr w:type="gramEnd"/>
      <w:r w:rsidR="00EB4861" w:rsidRPr="003234F1">
        <w:rPr>
          <w:rFonts w:ascii="Times New Roman" w:hAnsi="Times New Roman" w:cs="Times New Roman"/>
          <w:sz w:val="28"/>
          <w:szCs w:val="28"/>
        </w:rPr>
        <w:t xml:space="preserve"> </w:t>
      </w:r>
      <w:proofErr w:type="gramStart"/>
      <w:r w:rsidR="00EB4861" w:rsidRPr="003234F1">
        <w:rPr>
          <w:rFonts w:ascii="Times New Roman" w:hAnsi="Times New Roman" w:cs="Times New Roman"/>
          <w:sz w:val="28"/>
          <w:szCs w:val="28"/>
        </w:rPr>
        <w:t>принципах организации местного самоуправления в Российской Федерации»</w:t>
      </w:r>
      <w:r w:rsidR="00462427" w:rsidRPr="003234F1">
        <w:rPr>
          <w:rFonts w:ascii="Times New Roman" w:hAnsi="Times New Roman" w:cs="Times New Roman"/>
          <w:sz w:val="28"/>
          <w:szCs w:val="28"/>
        </w:rPr>
        <w:t xml:space="preserve"> </w:t>
      </w:r>
      <w:r w:rsidR="00DF5C56" w:rsidRPr="003234F1">
        <w:rPr>
          <w:rFonts w:ascii="Times New Roman" w:hAnsi="Times New Roman" w:cs="Times New Roman"/>
          <w:sz w:val="28"/>
          <w:szCs w:val="28"/>
        </w:rPr>
        <w:t xml:space="preserve">               </w:t>
      </w:r>
      <w:r w:rsidR="00462427" w:rsidRPr="003234F1">
        <w:rPr>
          <w:rFonts w:ascii="Times New Roman" w:hAnsi="Times New Roman" w:cs="Times New Roman"/>
          <w:sz w:val="28"/>
          <w:szCs w:val="28"/>
        </w:rPr>
        <w:t xml:space="preserve">(далее – Федеральный закон № 136-ФЗ), таких как </w:t>
      </w:r>
      <w:r w:rsidR="00026D97" w:rsidRPr="003234F1">
        <w:rPr>
          <w:rFonts w:ascii="Times New Roman" w:hAnsi="Times New Roman" w:cs="Times New Roman"/>
          <w:sz w:val="28"/>
          <w:szCs w:val="28"/>
        </w:rPr>
        <w:t xml:space="preserve">перераспределение полномочий, дополнительное закрепление вопросов местного значения за сельскими поселениями, определение порядка формирования представительных органов муниципальных районов, а также порядка избрания глав муниципальных образований и их места в системе </w:t>
      </w:r>
      <w:r w:rsidR="00462427" w:rsidRPr="003234F1">
        <w:rPr>
          <w:rFonts w:ascii="Times New Roman" w:hAnsi="Times New Roman" w:cs="Times New Roman"/>
          <w:sz w:val="28"/>
          <w:szCs w:val="28"/>
        </w:rPr>
        <w:t>органов местного самоуправления</w:t>
      </w:r>
      <w:r w:rsidR="00026D97" w:rsidRPr="003234F1">
        <w:rPr>
          <w:rFonts w:ascii="Times New Roman" w:hAnsi="Times New Roman" w:cs="Times New Roman"/>
          <w:sz w:val="28"/>
          <w:szCs w:val="28"/>
        </w:rPr>
        <w:t xml:space="preserve">. </w:t>
      </w:r>
      <w:proofErr w:type="gramEnd"/>
    </w:p>
    <w:p w:rsidR="00026D97" w:rsidRPr="003234F1" w:rsidRDefault="00026D97" w:rsidP="00026D97">
      <w:pPr>
        <w:spacing w:after="0" w:line="240" w:lineRule="auto"/>
        <w:ind w:firstLine="709"/>
        <w:jc w:val="both"/>
        <w:rPr>
          <w:rFonts w:ascii="Times New Roman" w:hAnsi="Times New Roman" w:cs="Times New Roman"/>
          <w:sz w:val="28"/>
          <w:szCs w:val="28"/>
        </w:rPr>
      </w:pPr>
      <w:proofErr w:type="gramStart"/>
      <w:r w:rsidRPr="003234F1">
        <w:rPr>
          <w:rFonts w:ascii="Times New Roman" w:hAnsi="Times New Roman" w:cs="Times New Roman"/>
          <w:sz w:val="28"/>
          <w:szCs w:val="28"/>
        </w:rPr>
        <w:t xml:space="preserve">Значительный объем нормотворческой работы </w:t>
      </w:r>
      <w:r w:rsidR="00D65B43" w:rsidRPr="003234F1">
        <w:rPr>
          <w:rFonts w:ascii="Times New Roman" w:hAnsi="Times New Roman" w:cs="Times New Roman"/>
          <w:sz w:val="28"/>
          <w:szCs w:val="28"/>
        </w:rPr>
        <w:t>выполнен</w:t>
      </w:r>
      <w:r w:rsidRPr="003234F1">
        <w:rPr>
          <w:rFonts w:ascii="Times New Roman" w:hAnsi="Times New Roman" w:cs="Times New Roman"/>
          <w:sz w:val="28"/>
          <w:szCs w:val="28"/>
        </w:rPr>
        <w:t xml:space="preserve"> органами государственной власти субъектов Российской Федерации в </w:t>
      </w:r>
      <w:r w:rsidR="006B43A3" w:rsidRPr="003234F1">
        <w:rPr>
          <w:rFonts w:ascii="Times New Roman" w:hAnsi="Times New Roman" w:cs="Times New Roman"/>
          <w:sz w:val="28"/>
          <w:szCs w:val="28"/>
        </w:rPr>
        <w:t xml:space="preserve">2016 году </w:t>
      </w:r>
      <w:r w:rsidR="00DF5C56" w:rsidRPr="003234F1">
        <w:rPr>
          <w:rFonts w:ascii="Times New Roman" w:hAnsi="Times New Roman" w:cs="Times New Roman"/>
          <w:sz w:val="28"/>
          <w:szCs w:val="28"/>
        </w:rPr>
        <w:t xml:space="preserve">в </w:t>
      </w:r>
      <w:r w:rsidRPr="003234F1">
        <w:rPr>
          <w:rFonts w:ascii="Times New Roman" w:hAnsi="Times New Roman" w:cs="Times New Roman"/>
          <w:sz w:val="28"/>
          <w:szCs w:val="28"/>
        </w:rPr>
        <w:t xml:space="preserve">связи </w:t>
      </w:r>
      <w:r w:rsidR="006B43A3" w:rsidRPr="003234F1">
        <w:rPr>
          <w:rFonts w:ascii="Times New Roman" w:hAnsi="Times New Roman" w:cs="Times New Roman"/>
          <w:sz w:val="28"/>
          <w:szCs w:val="28"/>
        </w:rPr>
        <w:t xml:space="preserve">                        </w:t>
      </w:r>
      <w:r w:rsidRPr="003234F1">
        <w:rPr>
          <w:rFonts w:ascii="Times New Roman" w:hAnsi="Times New Roman" w:cs="Times New Roman"/>
          <w:sz w:val="28"/>
          <w:szCs w:val="28"/>
        </w:rPr>
        <w:t xml:space="preserve">с реализацией </w:t>
      </w:r>
      <w:r w:rsidR="00D65B43" w:rsidRPr="003234F1">
        <w:rPr>
          <w:rFonts w:ascii="Times New Roman" w:hAnsi="Times New Roman" w:cs="Times New Roman"/>
          <w:sz w:val="28"/>
          <w:szCs w:val="28"/>
        </w:rPr>
        <w:t>П</w:t>
      </w:r>
      <w:r w:rsidRPr="003234F1">
        <w:rPr>
          <w:rFonts w:ascii="Times New Roman" w:hAnsi="Times New Roman" w:cs="Times New Roman"/>
          <w:sz w:val="28"/>
          <w:szCs w:val="28"/>
        </w:rPr>
        <w:t xml:space="preserve">остановления Конституционного Суда Российской Федерации </w:t>
      </w:r>
      <w:r w:rsidR="00DF5C56" w:rsidRPr="003234F1">
        <w:rPr>
          <w:rFonts w:ascii="Times New Roman" w:hAnsi="Times New Roman" w:cs="Times New Roman"/>
          <w:sz w:val="28"/>
          <w:szCs w:val="28"/>
        </w:rPr>
        <w:t xml:space="preserve">                </w:t>
      </w:r>
      <w:r w:rsidRPr="003234F1">
        <w:rPr>
          <w:rFonts w:ascii="Times New Roman" w:hAnsi="Times New Roman" w:cs="Times New Roman"/>
          <w:sz w:val="28"/>
          <w:szCs w:val="28"/>
        </w:rPr>
        <w:t>от 1 декабря 201</w:t>
      </w:r>
      <w:r w:rsidR="006B43A3" w:rsidRPr="003234F1">
        <w:rPr>
          <w:rFonts w:ascii="Times New Roman" w:hAnsi="Times New Roman" w:cs="Times New Roman"/>
          <w:sz w:val="28"/>
          <w:szCs w:val="28"/>
        </w:rPr>
        <w:t>5</w:t>
      </w:r>
      <w:r w:rsidRPr="003234F1">
        <w:rPr>
          <w:rFonts w:ascii="Times New Roman" w:hAnsi="Times New Roman" w:cs="Times New Roman"/>
          <w:sz w:val="28"/>
          <w:szCs w:val="28"/>
        </w:rPr>
        <w:t xml:space="preserve"> г. № 30-П </w:t>
      </w:r>
      <w:r w:rsidR="0064155A" w:rsidRPr="003234F1">
        <w:rPr>
          <w:rFonts w:ascii="Times New Roman" w:hAnsi="Times New Roman" w:cs="Times New Roman"/>
          <w:sz w:val="28"/>
          <w:szCs w:val="28"/>
        </w:rPr>
        <w:t>по делу о проверке конституционности частей 4, 5 и 5.1 статьи 35, частей 2 и 3.1 статьи 36 Федерального закона «Об общих принципах организации местного самоуправления в Российской Федерации» и части</w:t>
      </w:r>
      <w:proofErr w:type="gramEnd"/>
      <w:r w:rsidR="0064155A" w:rsidRPr="003234F1">
        <w:rPr>
          <w:rFonts w:ascii="Times New Roman" w:hAnsi="Times New Roman" w:cs="Times New Roman"/>
          <w:sz w:val="28"/>
          <w:szCs w:val="28"/>
        </w:rPr>
        <w:t xml:space="preserve"> 1.1 </w:t>
      </w:r>
      <w:r w:rsidR="00DF5C56" w:rsidRPr="003234F1">
        <w:rPr>
          <w:rFonts w:ascii="Times New Roman" w:hAnsi="Times New Roman" w:cs="Times New Roman"/>
          <w:sz w:val="28"/>
          <w:szCs w:val="28"/>
        </w:rPr>
        <w:t xml:space="preserve">             </w:t>
      </w:r>
      <w:r w:rsidR="0064155A" w:rsidRPr="003234F1">
        <w:rPr>
          <w:rFonts w:ascii="Times New Roman" w:hAnsi="Times New Roman" w:cs="Times New Roman"/>
          <w:sz w:val="28"/>
          <w:szCs w:val="28"/>
        </w:rPr>
        <w:t>статьи 3 Закона Иркутской области «Об отдельных вопросах формирования органов местного самоуправления муниципальных образований Иркутской области» в связи с запросом группы депутатов Государственной Думы Федерального Собрания Российской Федерации</w:t>
      </w:r>
      <w:r w:rsidR="00DF5C56" w:rsidRPr="003234F1">
        <w:rPr>
          <w:rFonts w:ascii="Times New Roman" w:hAnsi="Times New Roman" w:cs="Times New Roman"/>
          <w:sz w:val="28"/>
          <w:szCs w:val="28"/>
        </w:rPr>
        <w:t>»</w:t>
      </w:r>
      <w:r w:rsidR="0064155A" w:rsidRPr="003234F1">
        <w:rPr>
          <w:rFonts w:ascii="Times New Roman" w:hAnsi="Times New Roman" w:cs="Times New Roman"/>
          <w:sz w:val="28"/>
          <w:szCs w:val="28"/>
        </w:rPr>
        <w:t xml:space="preserve"> (далее – Постановление № 30-П) в части предоставления органам местного самоуправления поселения большей свободы усмотрений при определении системы организаци</w:t>
      </w:r>
      <w:r w:rsidR="00D65B43" w:rsidRPr="003234F1">
        <w:rPr>
          <w:rFonts w:ascii="Times New Roman" w:hAnsi="Times New Roman" w:cs="Times New Roman"/>
          <w:sz w:val="28"/>
          <w:szCs w:val="28"/>
        </w:rPr>
        <w:t>и</w:t>
      </w:r>
      <w:r w:rsidR="0064155A" w:rsidRPr="003234F1">
        <w:rPr>
          <w:rFonts w:ascii="Times New Roman" w:hAnsi="Times New Roman" w:cs="Times New Roman"/>
          <w:sz w:val="28"/>
          <w:szCs w:val="28"/>
        </w:rPr>
        <w:t xml:space="preserve"> местного самоуправления. По состоянию </w:t>
      </w:r>
      <w:r w:rsidR="006B43A3" w:rsidRPr="003234F1">
        <w:rPr>
          <w:rFonts w:ascii="Times New Roman" w:hAnsi="Times New Roman" w:cs="Times New Roman"/>
          <w:sz w:val="28"/>
          <w:szCs w:val="28"/>
        </w:rPr>
        <w:t xml:space="preserve">                  </w:t>
      </w:r>
      <w:r w:rsidR="0064155A" w:rsidRPr="003234F1">
        <w:rPr>
          <w:rFonts w:ascii="Times New Roman" w:hAnsi="Times New Roman" w:cs="Times New Roman"/>
          <w:sz w:val="28"/>
          <w:szCs w:val="28"/>
        </w:rPr>
        <w:t xml:space="preserve">на </w:t>
      </w:r>
      <w:r w:rsidR="006B43A3" w:rsidRPr="003234F1">
        <w:rPr>
          <w:rFonts w:ascii="Times New Roman" w:hAnsi="Times New Roman" w:cs="Times New Roman"/>
          <w:sz w:val="28"/>
          <w:szCs w:val="28"/>
        </w:rPr>
        <w:t>начало</w:t>
      </w:r>
      <w:r w:rsidR="0064155A" w:rsidRPr="003234F1">
        <w:rPr>
          <w:rFonts w:ascii="Times New Roman" w:hAnsi="Times New Roman" w:cs="Times New Roman"/>
          <w:sz w:val="28"/>
          <w:szCs w:val="28"/>
        </w:rPr>
        <w:t xml:space="preserve"> 2017 г. лишь несколько субъектов Российской Федерации (</w:t>
      </w:r>
      <w:r w:rsidR="00DF5C56" w:rsidRPr="003234F1">
        <w:rPr>
          <w:rFonts w:ascii="Times New Roman" w:hAnsi="Times New Roman" w:cs="Times New Roman"/>
          <w:sz w:val="28"/>
          <w:szCs w:val="28"/>
        </w:rPr>
        <w:t>р</w:t>
      </w:r>
      <w:r w:rsidR="0064155A" w:rsidRPr="003234F1">
        <w:rPr>
          <w:rFonts w:ascii="Times New Roman" w:hAnsi="Times New Roman" w:cs="Times New Roman"/>
          <w:sz w:val="28"/>
          <w:szCs w:val="28"/>
        </w:rPr>
        <w:t>еспублик</w:t>
      </w:r>
      <w:r w:rsidR="00DF5C56" w:rsidRPr="003234F1">
        <w:rPr>
          <w:rFonts w:ascii="Times New Roman" w:hAnsi="Times New Roman" w:cs="Times New Roman"/>
          <w:sz w:val="28"/>
          <w:szCs w:val="28"/>
        </w:rPr>
        <w:t>и</w:t>
      </w:r>
      <w:r w:rsidR="0064155A" w:rsidRPr="003234F1">
        <w:rPr>
          <w:rFonts w:ascii="Times New Roman" w:hAnsi="Times New Roman" w:cs="Times New Roman"/>
          <w:sz w:val="28"/>
          <w:szCs w:val="28"/>
        </w:rPr>
        <w:t xml:space="preserve"> Адыгея</w:t>
      </w:r>
      <w:r w:rsidR="00DF5C56" w:rsidRPr="003234F1">
        <w:rPr>
          <w:rFonts w:ascii="Times New Roman" w:hAnsi="Times New Roman" w:cs="Times New Roman"/>
          <w:sz w:val="28"/>
          <w:szCs w:val="28"/>
        </w:rPr>
        <w:t xml:space="preserve"> и</w:t>
      </w:r>
      <w:r w:rsidR="0064155A" w:rsidRPr="003234F1">
        <w:rPr>
          <w:rFonts w:ascii="Times New Roman" w:hAnsi="Times New Roman" w:cs="Times New Roman"/>
          <w:sz w:val="28"/>
          <w:szCs w:val="28"/>
        </w:rPr>
        <w:t xml:space="preserve"> Ингуш</w:t>
      </w:r>
      <w:r w:rsidR="00DF5C56" w:rsidRPr="003234F1">
        <w:rPr>
          <w:rFonts w:ascii="Times New Roman" w:hAnsi="Times New Roman" w:cs="Times New Roman"/>
          <w:sz w:val="28"/>
          <w:szCs w:val="28"/>
        </w:rPr>
        <w:t>етия</w:t>
      </w:r>
      <w:r w:rsidR="0064155A" w:rsidRPr="003234F1">
        <w:rPr>
          <w:rFonts w:ascii="Times New Roman" w:hAnsi="Times New Roman" w:cs="Times New Roman"/>
          <w:sz w:val="28"/>
          <w:szCs w:val="28"/>
        </w:rPr>
        <w:t>, Чеченская Республика, Калужская область) не завершили работу по приведению своего законодательства в соответстви</w:t>
      </w:r>
      <w:r w:rsidR="00D65B43" w:rsidRPr="003234F1">
        <w:rPr>
          <w:rFonts w:ascii="Times New Roman" w:hAnsi="Times New Roman" w:cs="Times New Roman"/>
          <w:sz w:val="28"/>
          <w:szCs w:val="28"/>
        </w:rPr>
        <w:t>е</w:t>
      </w:r>
      <w:r w:rsidR="0064155A" w:rsidRPr="003234F1">
        <w:rPr>
          <w:rFonts w:ascii="Times New Roman" w:hAnsi="Times New Roman" w:cs="Times New Roman"/>
          <w:sz w:val="28"/>
          <w:szCs w:val="28"/>
        </w:rPr>
        <w:t xml:space="preserve"> с вышеуказанным </w:t>
      </w:r>
      <w:r w:rsidR="00D65B43" w:rsidRPr="003234F1">
        <w:rPr>
          <w:rFonts w:ascii="Times New Roman" w:hAnsi="Times New Roman" w:cs="Times New Roman"/>
          <w:sz w:val="28"/>
          <w:szCs w:val="28"/>
        </w:rPr>
        <w:t>П</w:t>
      </w:r>
      <w:r w:rsidR="0064155A" w:rsidRPr="003234F1">
        <w:rPr>
          <w:rFonts w:ascii="Times New Roman" w:hAnsi="Times New Roman" w:cs="Times New Roman"/>
          <w:sz w:val="28"/>
          <w:szCs w:val="28"/>
        </w:rPr>
        <w:t xml:space="preserve">остановлением. </w:t>
      </w:r>
    </w:p>
    <w:p w:rsidR="00CF5CF2" w:rsidRPr="003234F1" w:rsidRDefault="00CF5CF2" w:rsidP="00026D97">
      <w:pPr>
        <w:spacing w:after="0" w:line="240" w:lineRule="auto"/>
        <w:ind w:firstLine="709"/>
        <w:jc w:val="both"/>
        <w:rPr>
          <w:rFonts w:ascii="Times New Roman" w:hAnsi="Times New Roman" w:cs="Times New Roman"/>
          <w:sz w:val="28"/>
          <w:szCs w:val="28"/>
        </w:rPr>
      </w:pPr>
      <w:r w:rsidRPr="003234F1">
        <w:rPr>
          <w:rFonts w:ascii="Times New Roman" w:hAnsi="Times New Roman" w:cs="Times New Roman"/>
          <w:sz w:val="28"/>
          <w:szCs w:val="28"/>
        </w:rPr>
        <w:t>В 2015 – 2016 гг. территориальными органами Минюста России был выявлен 31 нормативный правовой акт субъекта Российской Федерации, противоречащи</w:t>
      </w:r>
      <w:r w:rsidR="00D65B43" w:rsidRPr="003234F1">
        <w:rPr>
          <w:rFonts w:ascii="Times New Roman" w:hAnsi="Times New Roman" w:cs="Times New Roman"/>
          <w:sz w:val="28"/>
          <w:szCs w:val="28"/>
        </w:rPr>
        <w:t>й федеральному законодательству. В</w:t>
      </w:r>
      <w:r w:rsidRPr="003234F1">
        <w:rPr>
          <w:rFonts w:ascii="Times New Roman" w:hAnsi="Times New Roman" w:cs="Times New Roman"/>
          <w:sz w:val="28"/>
          <w:szCs w:val="28"/>
        </w:rPr>
        <w:t xml:space="preserve"> результате принятых мер в 28 </w:t>
      </w:r>
      <w:r w:rsidR="00D65B43" w:rsidRPr="003234F1">
        <w:rPr>
          <w:rFonts w:ascii="Times New Roman" w:hAnsi="Times New Roman" w:cs="Times New Roman"/>
          <w:sz w:val="28"/>
          <w:szCs w:val="28"/>
        </w:rPr>
        <w:t>из них</w:t>
      </w:r>
      <w:r w:rsidRPr="003234F1">
        <w:rPr>
          <w:rFonts w:ascii="Times New Roman" w:hAnsi="Times New Roman" w:cs="Times New Roman"/>
          <w:sz w:val="28"/>
          <w:szCs w:val="28"/>
        </w:rPr>
        <w:t xml:space="preserve"> указанные акты приведены в соответстви</w:t>
      </w:r>
      <w:r w:rsidR="00D65B43" w:rsidRPr="003234F1">
        <w:rPr>
          <w:rFonts w:ascii="Times New Roman" w:hAnsi="Times New Roman" w:cs="Times New Roman"/>
          <w:sz w:val="28"/>
          <w:szCs w:val="28"/>
        </w:rPr>
        <w:t>е</w:t>
      </w:r>
      <w:r w:rsidRPr="003234F1">
        <w:rPr>
          <w:rFonts w:ascii="Times New Roman" w:hAnsi="Times New Roman" w:cs="Times New Roman"/>
          <w:sz w:val="28"/>
          <w:szCs w:val="28"/>
        </w:rPr>
        <w:t xml:space="preserve"> с федеральным законодательством. </w:t>
      </w:r>
      <w:proofErr w:type="gramStart"/>
      <w:r w:rsidRPr="003234F1">
        <w:rPr>
          <w:rFonts w:ascii="Times New Roman" w:hAnsi="Times New Roman" w:cs="Times New Roman"/>
          <w:sz w:val="28"/>
          <w:szCs w:val="28"/>
        </w:rPr>
        <w:t>Наиболее известный случай связан с попыткой нескольких субъектов Российской Федерации (Карачаево-Черкесск</w:t>
      </w:r>
      <w:r w:rsidR="00D65B43" w:rsidRPr="003234F1">
        <w:rPr>
          <w:rFonts w:ascii="Times New Roman" w:hAnsi="Times New Roman" w:cs="Times New Roman"/>
          <w:sz w:val="28"/>
          <w:szCs w:val="28"/>
        </w:rPr>
        <w:t>ая</w:t>
      </w:r>
      <w:r w:rsidRPr="003234F1">
        <w:rPr>
          <w:rFonts w:ascii="Times New Roman" w:hAnsi="Times New Roman" w:cs="Times New Roman"/>
          <w:sz w:val="28"/>
          <w:szCs w:val="28"/>
        </w:rPr>
        <w:t xml:space="preserve"> Республик</w:t>
      </w:r>
      <w:r w:rsidR="00D65B43" w:rsidRPr="003234F1">
        <w:rPr>
          <w:rFonts w:ascii="Times New Roman" w:hAnsi="Times New Roman" w:cs="Times New Roman"/>
          <w:sz w:val="28"/>
          <w:szCs w:val="28"/>
        </w:rPr>
        <w:t>а</w:t>
      </w:r>
      <w:r w:rsidRPr="003234F1">
        <w:rPr>
          <w:rFonts w:ascii="Times New Roman" w:hAnsi="Times New Roman" w:cs="Times New Roman"/>
          <w:sz w:val="28"/>
          <w:szCs w:val="28"/>
        </w:rPr>
        <w:t>, Республик</w:t>
      </w:r>
      <w:r w:rsidR="00D65B43" w:rsidRPr="003234F1">
        <w:rPr>
          <w:rFonts w:ascii="Times New Roman" w:hAnsi="Times New Roman" w:cs="Times New Roman"/>
          <w:sz w:val="28"/>
          <w:szCs w:val="28"/>
        </w:rPr>
        <w:t>а</w:t>
      </w:r>
      <w:r w:rsidRPr="003234F1">
        <w:rPr>
          <w:rFonts w:ascii="Times New Roman" w:hAnsi="Times New Roman" w:cs="Times New Roman"/>
          <w:sz w:val="28"/>
          <w:szCs w:val="28"/>
        </w:rPr>
        <w:t xml:space="preserve"> Мордовия, Московск</w:t>
      </w:r>
      <w:r w:rsidR="00D65B43" w:rsidRPr="003234F1">
        <w:rPr>
          <w:rFonts w:ascii="Times New Roman" w:hAnsi="Times New Roman" w:cs="Times New Roman"/>
          <w:sz w:val="28"/>
          <w:szCs w:val="28"/>
        </w:rPr>
        <w:t>ая</w:t>
      </w:r>
      <w:r w:rsidRPr="003234F1">
        <w:rPr>
          <w:rFonts w:ascii="Times New Roman" w:hAnsi="Times New Roman" w:cs="Times New Roman"/>
          <w:sz w:val="28"/>
          <w:szCs w:val="28"/>
        </w:rPr>
        <w:t xml:space="preserve">                              и Самарск</w:t>
      </w:r>
      <w:r w:rsidR="00D65B43" w:rsidRPr="003234F1">
        <w:rPr>
          <w:rFonts w:ascii="Times New Roman" w:hAnsi="Times New Roman" w:cs="Times New Roman"/>
          <w:sz w:val="28"/>
          <w:szCs w:val="28"/>
        </w:rPr>
        <w:t>ая</w:t>
      </w:r>
      <w:r w:rsidRPr="003234F1">
        <w:rPr>
          <w:rFonts w:ascii="Times New Roman" w:hAnsi="Times New Roman" w:cs="Times New Roman"/>
          <w:sz w:val="28"/>
          <w:szCs w:val="28"/>
        </w:rPr>
        <w:t xml:space="preserve"> област</w:t>
      </w:r>
      <w:r w:rsidR="00D65B43" w:rsidRPr="003234F1">
        <w:rPr>
          <w:rFonts w:ascii="Times New Roman" w:hAnsi="Times New Roman" w:cs="Times New Roman"/>
          <w:sz w:val="28"/>
          <w:szCs w:val="28"/>
        </w:rPr>
        <w:t>и</w:t>
      </w:r>
      <w:r w:rsidRPr="003234F1">
        <w:rPr>
          <w:rFonts w:ascii="Times New Roman" w:hAnsi="Times New Roman" w:cs="Times New Roman"/>
          <w:sz w:val="28"/>
          <w:szCs w:val="28"/>
        </w:rPr>
        <w:t>) осуществить перераспределение закрепленных за органами местного самоуправления городских и сельских поселений полномочий по распоряжению земельными участками, государственная собственность на которые не разграничена (что допускается Федеральным законом № 136-ФЗ)</w:t>
      </w:r>
      <w:r w:rsidR="00D65B43" w:rsidRPr="003234F1">
        <w:rPr>
          <w:rFonts w:ascii="Times New Roman" w:hAnsi="Times New Roman" w:cs="Times New Roman"/>
          <w:sz w:val="28"/>
          <w:szCs w:val="28"/>
        </w:rPr>
        <w:t>,</w:t>
      </w:r>
      <w:r w:rsidRPr="003234F1">
        <w:rPr>
          <w:rFonts w:ascii="Times New Roman" w:hAnsi="Times New Roman" w:cs="Times New Roman"/>
          <w:sz w:val="28"/>
          <w:szCs w:val="28"/>
        </w:rPr>
        <w:t xml:space="preserve"> </w:t>
      </w:r>
      <w:r w:rsidR="00D65B43" w:rsidRPr="003234F1">
        <w:rPr>
          <w:rFonts w:ascii="Times New Roman" w:hAnsi="Times New Roman" w:cs="Times New Roman"/>
          <w:sz w:val="28"/>
          <w:szCs w:val="28"/>
        </w:rPr>
        <w:t xml:space="preserve">                                   с последующим наделением указанными</w:t>
      </w:r>
      <w:r w:rsidRPr="003234F1">
        <w:rPr>
          <w:rFonts w:ascii="Times New Roman" w:hAnsi="Times New Roman" w:cs="Times New Roman"/>
          <w:sz w:val="28"/>
          <w:szCs w:val="28"/>
        </w:rPr>
        <w:t xml:space="preserve"> полномоч</w:t>
      </w:r>
      <w:r w:rsidR="00D65B43" w:rsidRPr="003234F1">
        <w:rPr>
          <w:rFonts w:ascii="Times New Roman" w:hAnsi="Times New Roman" w:cs="Times New Roman"/>
          <w:sz w:val="28"/>
          <w:szCs w:val="28"/>
        </w:rPr>
        <w:t>иями органов</w:t>
      </w:r>
      <w:r w:rsidRPr="003234F1">
        <w:rPr>
          <w:rFonts w:ascii="Times New Roman" w:hAnsi="Times New Roman" w:cs="Times New Roman"/>
          <w:sz w:val="28"/>
          <w:szCs w:val="28"/>
        </w:rPr>
        <w:t xml:space="preserve"> местного самоуправления муниципальных районов под видом </w:t>
      </w:r>
      <w:r w:rsidR="00D65B43" w:rsidRPr="003234F1">
        <w:rPr>
          <w:rFonts w:ascii="Times New Roman" w:hAnsi="Times New Roman" w:cs="Times New Roman"/>
          <w:sz w:val="28"/>
          <w:szCs w:val="28"/>
        </w:rPr>
        <w:t xml:space="preserve">делегирования </w:t>
      </w:r>
      <w:r w:rsidRPr="003234F1">
        <w:rPr>
          <w:rFonts w:ascii="Times New Roman" w:hAnsi="Times New Roman" w:cs="Times New Roman"/>
          <w:sz w:val="28"/>
          <w:szCs w:val="28"/>
        </w:rPr>
        <w:t>отдельных государственных</w:t>
      </w:r>
      <w:proofErr w:type="gramEnd"/>
      <w:r w:rsidRPr="003234F1">
        <w:rPr>
          <w:rFonts w:ascii="Times New Roman" w:hAnsi="Times New Roman" w:cs="Times New Roman"/>
          <w:sz w:val="28"/>
          <w:szCs w:val="28"/>
        </w:rPr>
        <w:t xml:space="preserve"> полномочий.</w:t>
      </w:r>
    </w:p>
    <w:p w:rsidR="00CB4534" w:rsidRPr="003234F1" w:rsidRDefault="00CB4534" w:rsidP="00CB4534">
      <w:pPr>
        <w:spacing w:after="0" w:line="240" w:lineRule="auto"/>
        <w:ind w:firstLine="709"/>
        <w:jc w:val="center"/>
        <w:rPr>
          <w:rFonts w:ascii="Times New Roman" w:hAnsi="Times New Roman" w:cs="Times New Roman"/>
          <w:b/>
          <w:sz w:val="28"/>
          <w:szCs w:val="28"/>
        </w:rPr>
      </w:pPr>
      <w:r w:rsidRPr="003234F1">
        <w:rPr>
          <w:rFonts w:ascii="Times New Roman" w:hAnsi="Times New Roman" w:cs="Times New Roman"/>
          <w:b/>
          <w:sz w:val="28"/>
          <w:szCs w:val="28"/>
        </w:rPr>
        <w:lastRenderedPageBreak/>
        <w:t>2. Государственная регистрация уставов муниципальных образований</w:t>
      </w:r>
    </w:p>
    <w:p w:rsidR="00CB4534" w:rsidRPr="003234F1" w:rsidRDefault="00CB4534" w:rsidP="00CB4534">
      <w:pPr>
        <w:spacing w:after="0" w:line="240" w:lineRule="auto"/>
        <w:ind w:firstLine="709"/>
        <w:jc w:val="center"/>
        <w:rPr>
          <w:rFonts w:ascii="Times New Roman" w:hAnsi="Times New Roman" w:cs="Times New Roman"/>
          <w:b/>
          <w:sz w:val="28"/>
          <w:szCs w:val="28"/>
        </w:rPr>
      </w:pPr>
      <w:r w:rsidRPr="003234F1">
        <w:rPr>
          <w:rFonts w:ascii="Times New Roman" w:hAnsi="Times New Roman" w:cs="Times New Roman"/>
          <w:b/>
          <w:sz w:val="28"/>
          <w:szCs w:val="28"/>
        </w:rPr>
        <w:t>н муниципальных правовых актов о внесении изменений в уставы</w:t>
      </w:r>
    </w:p>
    <w:p w:rsidR="00CB4534" w:rsidRPr="003234F1" w:rsidRDefault="00CB4534" w:rsidP="00CB4534">
      <w:pPr>
        <w:spacing w:after="0" w:line="240" w:lineRule="auto"/>
        <w:ind w:firstLine="709"/>
        <w:jc w:val="both"/>
        <w:rPr>
          <w:rFonts w:ascii="Times New Roman" w:hAnsi="Times New Roman" w:cs="Times New Roman"/>
          <w:sz w:val="28"/>
          <w:szCs w:val="28"/>
        </w:rPr>
      </w:pPr>
    </w:p>
    <w:p w:rsidR="00DB2C5C" w:rsidRPr="003234F1" w:rsidRDefault="00CB4534" w:rsidP="000F792F">
      <w:pPr>
        <w:spacing w:after="0" w:line="240" w:lineRule="auto"/>
        <w:ind w:firstLine="709"/>
        <w:jc w:val="both"/>
        <w:rPr>
          <w:rFonts w:ascii="Times New Roman" w:hAnsi="Times New Roman" w:cs="Times New Roman"/>
          <w:sz w:val="28"/>
          <w:szCs w:val="28"/>
        </w:rPr>
      </w:pPr>
      <w:proofErr w:type="gramStart"/>
      <w:r w:rsidRPr="003234F1">
        <w:rPr>
          <w:rFonts w:ascii="Times New Roman" w:hAnsi="Times New Roman" w:cs="Times New Roman"/>
          <w:sz w:val="28"/>
          <w:szCs w:val="28"/>
        </w:rPr>
        <w:t>На 1 января 201</w:t>
      </w:r>
      <w:r w:rsidR="00766D74" w:rsidRPr="003234F1">
        <w:rPr>
          <w:rFonts w:ascii="Times New Roman" w:hAnsi="Times New Roman" w:cs="Times New Roman"/>
          <w:sz w:val="28"/>
          <w:szCs w:val="28"/>
        </w:rPr>
        <w:t>7</w:t>
      </w:r>
      <w:r w:rsidRPr="003234F1">
        <w:rPr>
          <w:rFonts w:ascii="Times New Roman" w:hAnsi="Times New Roman" w:cs="Times New Roman"/>
          <w:sz w:val="28"/>
          <w:szCs w:val="28"/>
        </w:rPr>
        <w:t xml:space="preserve"> г. на территории Российской Федерации зарегистрировано </w:t>
      </w:r>
      <w:r w:rsidRPr="003234F1">
        <w:rPr>
          <w:rFonts w:ascii="Times New Roman" w:hAnsi="Times New Roman" w:cs="Times New Roman"/>
          <w:sz w:val="28"/>
          <w:szCs w:val="28"/>
        </w:rPr>
        <w:br/>
        <w:t xml:space="preserve">и внесено в государственный реестр уставов муниципальных образований </w:t>
      </w:r>
      <w:r w:rsidR="000F792F" w:rsidRPr="003234F1">
        <w:rPr>
          <w:rFonts w:ascii="Times New Roman" w:hAnsi="Times New Roman" w:cs="Times New Roman"/>
          <w:sz w:val="28"/>
          <w:szCs w:val="28"/>
        </w:rPr>
        <w:t xml:space="preserve">                  </w:t>
      </w:r>
      <w:r w:rsidR="00766D74" w:rsidRPr="003234F1">
        <w:rPr>
          <w:rFonts w:ascii="Times New Roman" w:hAnsi="Times New Roman" w:cs="Times New Roman"/>
          <w:sz w:val="28"/>
          <w:szCs w:val="28"/>
        </w:rPr>
        <w:t>319 261</w:t>
      </w:r>
      <w:r w:rsidRPr="003234F1">
        <w:rPr>
          <w:rFonts w:ascii="Times New Roman" w:hAnsi="Times New Roman" w:cs="Times New Roman"/>
          <w:sz w:val="28"/>
          <w:szCs w:val="28"/>
        </w:rPr>
        <w:t xml:space="preserve"> устав муниципальн</w:t>
      </w:r>
      <w:r w:rsidR="00766D74" w:rsidRPr="003234F1">
        <w:rPr>
          <w:rFonts w:ascii="Times New Roman" w:hAnsi="Times New Roman" w:cs="Times New Roman"/>
          <w:sz w:val="28"/>
          <w:szCs w:val="28"/>
        </w:rPr>
        <w:t>ого</w:t>
      </w:r>
      <w:r w:rsidRPr="003234F1">
        <w:rPr>
          <w:rFonts w:ascii="Times New Roman" w:hAnsi="Times New Roman" w:cs="Times New Roman"/>
          <w:sz w:val="28"/>
          <w:szCs w:val="28"/>
        </w:rPr>
        <w:t xml:space="preserve"> образовани</w:t>
      </w:r>
      <w:r w:rsidR="00766D74" w:rsidRPr="003234F1">
        <w:rPr>
          <w:rFonts w:ascii="Times New Roman" w:hAnsi="Times New Roman" w:cs="Times New Roman"/>
          <w:sz w:val="28"/>
          <w:szCs w:val="28"/>
        </w:rPr>
        <w:t>я</w:t>
      </w:r>
      <w:r w:rsidRPr="003234F1">
        <w:rPr>
          <w:rFonts w:ascii="Times New Roman" w:hAnsi="Times New Roman" w:cs="Times New Roman"/>
          <w:sz w:val="28"/>
          <w:szCs w:val="28"/>
        </w:rPr>
        <w:t xml:space="preserve"> и муниципальны</w:t>
      </w:r>
      <w:r w:rsidR="00766D74" w:rsidRPr="003234F1">
        <w:rPr>
          <w:rFonts w:ascii="Times New Roman" w:hAnsi="Times New Roman" w:cs="Times New Roman"/>
          <w:sz w:val="28"/>
          <w:szCs w:val="28"/>
        </w:rPr>
        <w:t>й</w:t>
      </w:r>
      <w:r w:rsidRPr="003234F1">
        <w:rPr>
          <w:rFonts w:ascii="Times New Roman" w:hAnsi="Times New Roman" w:cs="Times New Roman"/>
          <w:sz w:val="28"/>
          <w:szCs w:val="28"/>
        </w:rPr>
        <w:t xml:space="preserve"> правов</w:t>
      </w:r>
      <w:r w:rsidR="00766D74" w:rsidRPr="003234F1">
        <w:rPr>
          <w:rFonts w:ascii="Times New Roman" w:hAnsi="Times New Roman" w:cs="Times New Roman"/>
          <w:sz w:val="28"/>
          <w:szCs w:val="28"/>
        </w:rPr>
        <w:t>ой</w:t>
      </w:r>
      <w:r w:rsidRPr="003234F1">
        <w:rPr>
          <w:rFonts w:ascii="Times New Roman" w:hAnsi="Times New Roman" w:cs="Times New Roman"/>
          <w:sz w:val="28"/>
          <w:szCs w:val="28"/>
        </w:rPr>
        <w:t xml:space="preserve"> акт </w:t>
      </w:r>
      <w:r w:rsidR="000F792F" w:rsidRPr="003234F1">
        <w:rPr>
          <w:rFonts w:ascii="Times New Roman" w:hAnsi="Times New Roman" w:cs="Times New Roman"/>
          <w:sz w:val="28"/>
          <w:szCs w:val="28"/>
        </w:rPr>
        <w:t xml:space="preserve">                       </w:t>
      </w:r>
      <w:r w:rsidRPr="003234F1">
        <w:rPr>
          <w:rFonts w:ascii="Times New Roman" w:hAnsi="Times New Roman" w:cs="Times New Roman"/>
          <w:sz w:val="28"/>
          <w:szCs w:val="28"/>
        </w:rPr>
        <w:t>о внесении в них изменений (</w:t>
      </w:r>
      <w:r w:rsidR="00B5052D" w:rsidRPr="003234F1">
        <w:rPr>
          <w:rFonts w:ascii="Times New Roman" w:hAnsi="Times New Roman" w:cs="Times New Roman"/>
          <w:sz w:val="28"/>
          <w:szCs w:val="28"/>
        </w:rPr>
        <w:t>60 172</w:t>
      </w:r>
      <w:r w:rsidRPr="003234F1">
        <w:rPr>
          <w:rFonts w:ascii="Times New Roman" w:hAnsi="Times New Roman" w:cs="Times New Roman"/>
          <w:sz w:val="28"/>
          <w:szCs w:val="28"/>
        </w:rPr>
        <w:t xml:space="preserve"> устав</w:t>
      </w:r>
      <w:r w:rsidR="00B5052D" w:rsidRPr="003234F1">
        <w:rPr>
          <w:rFonts w:ascii="Times New Roman" w:hAnsi="Times New Roman" w:cs="Times New Roman"/>
          <w:sz w:val="28"/>
          <w:szCs w:val="28"/>
        </w:rPr>
        <w:t>а</w:t>
      </w:r>
      <w:r w:rsidRPr="003234F1">
        <w:rPr>
          <w:rFonts w:ascii="Times New Roman" w:hAnsi="Times New Roman" w:cs="Times New Roman"/>
          <w:sz w:val="28"/>
          <w:szCs w:val="28"/>
        </w:rPr>
        <w:t xml:space="preserve">, </w:t>
      </w:r>
      <w:r w:rsidR="00B5052D" w:rsidRPr="003234F1">
        <w:rPr>
          <w:rFonts w:ascii="Times New Roman" w:hAnsi="Times New Roman" w:cs="Times New Roman"/>
          <w:sz w:val="28"/>
          <w:szCs w:val="28"/>
        </w:rPr>
        <w:t>259 089</w:t>
      </w:r>
      <w:r w:rsidRPr="003234F1">
        <w:rPr>
          <w:rFonts w:ascii="Times New Roman" w:hAnsi="Times New Roman" w:cs="Times New Roman"/>
          <w:sz w:val="28"/>
          <w:szCs w:val="28"/>
        </w:rPr>
        <w:t xml:space="preserve"> муниципальных акт</w:t>
      </w:r>
      <w:r w:rsidR="00B5052D" w:rsidRPr="003234F1">
        <w:rPr>
          <w:rFonts w:ascii="Times New Roman" w:hAnsi="Times New Roman" w:cs="Times New Roman"/>
          <w:sz w:val="28"/>
          <w:szCs w:val="28"/>
        </w:rPr>
        <w:t>ов</w:t>
      </w:r>
      <w:r w:rsidRPr="003234F1">
        <w:rPr>
          <w:rFonts w:ascii="Times New Roman" w:hAnsi="Times New Roman" w:cs="Times New Roman"/>
          <w:sz w:val="28"/>
          <w:szCs w:val="28"/>
        </w:rPr>
        <w:t xml:space="preserve">), </w:t>
      </w:r>
      <w:r w:rsidR="000F792F" w:rsidRPr="003234F1">
        <w:rPr>
          <w:rFonts w:ascii="Times New Roman" w:hAnsi="Times New Roman" w:cs="Times New Roman"/>
          <w:sz w:val="28"/>
          <w:szCs w:val="28"/>
        </w:rPr>
        <w:t xml:space="preserve">                       </w:t>
      </w:r>
      <w:r w:rsidRPr="003234F1">
        <w:rPr>
          <w:rFonts w:ascii="Times New Roman" w:hAnsi="Times New Roman" w:cs="Times New Roman"/>
          <w:sz w:val="28"/>
          <w:szCs w:val="28"/>
        </w:rPr>
        <w:t xml:space="preserve">из которых </w:t>
      </w:r>
      <w:r w:rsidR="00BE72EC" w:rsidRPr="003234F1">
        <w:rPr>
          <w:rFonts w:ascii="Times New Roman" w:hAnsi="Times New Roman" w:cs="Times New Roman"/>
          <w:sz w:val="28"/>
          <w:szCs w:val="28"/>
        </w:rPr>
        <w:t>185 982</w:t>
      </w:r>
      <w:r w:rsidRPr="003234F1">
        <w:rPr>
          <w:rFonts w:ascii="Times New Roman" w:hAnsi="Times New Roman" w:cs="Times New Roman"/>
          <w:sz w:val="28"/>
          <w:szCs w:val="28"/>
        </w:rPr>
        <w:t xml:space="preserve"> являются действующими, </w:t>
      </w:r>
      <w:r w:rsidR="00A43150" w:rsidRPr="003234F1">
        <w:rPr>
          <w:rFonts w:ascii="Times New Roman" w:hAnsi="Times New Roman" w:cs="Times New Roman"/>
          <w:sz w:val="28"/>
          <w:szCs w:val="28"/>
        </w:rPr>
        <w:t>9</w:t>
      </w:r>
      <w:r w:rsidR="000F792F" w:rsidRPr="003234F1">
        <w:rPr>
          <w:rFonts w:ascii="Times New Roman" w:hAnsi="Times New Roman" w:cs="Times New Roman"/>
          <w:sz w:val="28"/>
          <w:szCs w:val="28"/>
        </w:rPr>
        <w:t> </w:t>
      </w:r>
      <w:r w:rsidR="00A43150" w:rsidRPr="003234F1">
        <w:rPr>
          <w:rFonts w:ascii="Times New Roman" w:hAnsi="Times New Roman" w:cs="Times New Roman"/>
          <w:sz w:val="28"/>
          <w:szCs w:val="28"/>
        </w:rPr>
        <w:t>615</w:t>
      </w:r>
      <w:r w:rsidRPr="003234F1">
        <w:rPr>
          <w:rFonts w:ascii="Times New Roman" w:hAnsi="Times New Roman" w:cs="Times New Roman"/>
          <w:sz w:val="28"/>
          <w:szCs w:val="28"/>
        </w:rPr>
        <w:t xml:space="preserve"> не вступили в силу, </w:t>
      </w:r>
      <w:r w:rsidR="00002AA4" w:rsidRPr="003234F1">
        <w:rPr>
          <w:rFonts w:ascii="Times New Roman" w:hAnsi="Times New Roman" w:cs="Times New Roman"/>
          <w:sz w:val="28"/>
          <w:szCs w:val="28"/>
        </w:rPr>
        <w:t>123 662</w:t>
      </w:r>
      <w:r w:rsidRPr="003234F1">
        <w:rPr>
          <w:rFonts w:ascii="Times New Roman" w:hAnsi="Times New Roman" w:cs="Times New Roman"/>
          <w:sz w:val="28"/>
          <w:szCs w:val="28"/>
        </w:rPr>
        <w:t xml:space="preserve"> отменены или признаны утратившими силу.</w:t>
      </w:r>
      <w:proofErr w:type="gramEnd"/>
    </w:p>
    <w:p w:rsidR="00CB4534" w:rsidRPr="003234F1" w:rsidRDefault="00CB4534" w:rsidP="00CB4534">
      <w:pPr>
        <w:spacing w:after="0" w:line="240" w:lineRule="auto"/>
        <w:ind w:firstLine="709"/>
        <w:jc w:val="center"/>
        <w:rPr>
          <w:rFonts w:ascii="Times New Roman" w:hAnsi="Times New Roman" w:cs="Times New Roman"/>
          <w:sz w:val="28"/>
          <w:szCs w:val="28"/>
        </w:rPr>
      </w:pPr>
    </w:p>
    <w:p w:rsidR="00CB4534" w:rsidRPr="003234F1" w:rsidRDefault="00CB4534" w:rsidP="00CB4534">
      <w:pPr>
        <w:spacing w:after="0" w:line="240" w:lineRule="auto"/>
        <w:jc w:val="center"/>
        <w:rPr>
          <w:rFonts w:ascii="Times New Roman" w:hAnsi="Times New Roman" w:cs="Times New Roman"/>
          <w:b/>
          <w:sz w:val="20"/>
          <w:szCs w:val="20"/>
        </w:rPr>
      </w:pPr>
      <w:r w:rsidRPr="003234F1">
        <w:rPr>
          <w:rFonts w:ascii="Times New Roman" w:hAnsi="Times New Roman" w:cs="Times New Roman"/>
          <w:b/>
          <w:sz w:val="20"/>
          <w:szCs w:val="20"/>
        </w:rPr>
        <w:t>Таблица 1. Информации о регистрации уставов муниципальных образований</w:t>
      </w:r>
    </w:p>
    <w:p w:rsidR="00CB4534" w:rsidRPr="003234F1" w:rsidRDefault="00CB4534" w:rsidP="00CB4534">
      <w:pPr>
        <w:spacing w:after="0" w:line="240" w:lineRule="auto"/>
        <w:jc w:val="center"/>
        <w:rPr>
          <w:rFonts w:ascii="Times New Roman" w:hAnsi="Times New Roman" w:cs="Times New Roman"/>
          <w:i/>
          <w:sz w:val="20"/>
          <w:szCs w:val="20"/>
        </w:rPr>
      </w:pPr>
      <w:r w:rsidRPr="003234F1">
        <w:rPr>
          <w:rFonts w:ascii="Times New Roman" w:hAnsi="Times New Roman" w:cs="Times New Roman"/>
          <w:i/>
          <w:sz w:val="20"/>
          <w:szCs w:val="20"/>
        </w:rPr>
        <w:t>(по состоянию на 1 января 2017 г.)</w:t>
      </w:r>
    </w:p>
    <w:p w:rsidR="00CB4534" w:rsidRPr="003234F1" w:rsidRDefault="00CB4534" w:rsidP="00CB4534">
      <w:pPr>
        <w:spacing w:after="0" w:line="240" w:lineRule="auto"/>
        <w:ind w:firstLine="709"/>
        <w:rPr>
          <w:rFonts w:ascii="Times New Roman" w:hAnsi="Times New Roman" w:cs="Times New Roman"/>
          <w:sz w:val="20"/>
          <w:szCs w:val="20"/>
        </w:rPr>
      </w:pPr>
    </w:p>
    <w:tbl>
      <w:tblPr>
        <w:tblStyle w:val="a3"/>
        <w:tblW w:w="0" w:type="auto"/>
        <w:tblLayout w:type="fixed"/>
        <w:tblLook w:val="04A0" w:firstRow="1" w:lastRow="0" w:firstColumn="1" w:lastColumn="0" w:noHBand="0" w:noVBand="1"/>
      </w:tblPr>
      <w:tblGrid>
        <w:gridCol w:w="2093"/>
        <w:gridCol w:w="2126"/>
        <w:gridCol w:w="1661"/>
        <w:gridCol w:w="1494"/>
        <w:gridCol w:w="1341"/>
        <w:gridCol w:w="1706"/>
      </w:tblGrid>
      <w:tr w:rsidR="003234F1" w:rsidRPr="003234F1" w:rsidTr="00CB4534">
        <w:tc>
          <w:tcPr>
            <w:tcW w:w="2093" w:type="dxa"/>
            <w:vMerge w:val="restart"/>
            <w:vAlign w:val="center"/>
          </w:tcPr>
          <w:p w:rsidR="00CB4534" w:rsidRPr="003234F1" w:rsidRDefault="00CB4534" w:rsidP="00CB4534">
            <w:pPr>
              <w:widowControl w:val="0"/>
              <w:ind w:left="140"/>
              <w:jc w:val="center"/>
              <w:rPr>
                <w:rFonts w:ascii="Times New Roman" w:eastAsia="Times New Roman" w:hAnsi="Times New Roman" w:cs="Times New Roman"/>
                <w:b/>
                <w:bCs/>
                <w:sz w:val="20"/>
                <w:szCs w:val="20"/>
                <w:shd w:val="clear" w:color="auto" w:fill="FFFFFF"/>
                <w:lang w:eastAsia="ru-RU" w:bidi="ru-RU"/>
              </w:rPr>
            </w:pPr>
            <w:r w:rsidRPr="003234F1">
              <w:rPr>
                <w:rFonts w:ascii="Times New Roman" w:eastAsia="Times New Roman" w:hAnsi="Times New Roman" w:cs="Times New Roman"/>
                <w:b/>
                <w:bCs/>
                <w:sz w:val="20"/>
                <w:szCs w:val="20"/>
                <w:shd w:val="clear" w:color="auto" w:fill="FFFFFF"/>
                <w:lang w:eastAsia="ru-RU" w:bidi="ru-RU"/>
              </w:rPr>
              <w:t>Федеральный округ</w:t>
            </w:r>
          </w:p>
        </w:tc>
        <w:tc>
          <w:tcPr>
            <w:tcW w:w="2126" w:type="dxa"/>
            <w:vMerge w:val="restart"/>
            <w:vAlign w:val="center"/>
          </w:tcPr>
          <w:p w:rsidR="00CB4534" w:rsidRPr="003234F1" w:rsidRDefault="00CB4534" w:rsidP="00CB4534">
            <w:pPr>
              <w:widowControl w:val="0"/>
              <w:ind w:left="-97"/>
              <w:jc w:val="center"/>
              <w:rPr>
                <w:rFonts w:ascii="Times New Roman" w:eastAsia="Times New Roman" w:hAnsi="Times New Roman" w:cs="Times New Roman"/>
                <w:b/>
                <w:bCs/>
                <w:sz w:val="20"/>
                <w:szCs w:val="20"/>
                <w:shd w:val="clear" w:color="auto" w:fill="FFFFFF"/>
                <w:lang w:eastAsia="ru-RU" w:bidi="ru-RU"/>
              </w:rPr>
            </w:pPr>
            <w:r w:rsidRPr="003234F1">
              <w:rPr>
                <w:rFonts w:ascii="Times New Roman" w:eastAsia="Times New Roman" w:hAnsi="Times New Roman" w:cs="Times New Roman"/>
                <w:b/>
                <w:bCs/>
                <w:sz w:val="20"/>
                <w:szCs w:val="20"/>
                <w:shd w:val="clear" w:color="auto" w:fill="FFFFFF"/>
                <w:lang w:eastAsia="ru-RU" w:bidi="ru-RU"/>
              </w:rPr>
              <w:t xml:space="preserve">Количество зарегистрированных уставов и муниципальных актов, </w:t>
            </w:r>
            <w:r w:rsidRPr="003234F1">
              <w:rPr>
                <w:rFonts w:ascii="Times New Roman" w:eastAsia="Times New Roman" w:hAnsi="Times New Roman" w:cs="Times New Roman"/>
                <w:b/>
                <w:bCs/>
                <w:i/>
                <w:sz w:val="20"/>
                <w:szCs w:val="20"/>
                <w:shd w:val="clear" w:color="auto" w:fill="FFFFFF"/>
                <w:lang w:eastAsia="ru-RU" w:bidi="ru-RU"/>
              </w:rPr>
              <w:t>единиц</w:t>
            </w:r>
          </w:p>
        </w:tc>
        <w:tc>
          <w:tcPr>
            <w:tcW w:w="6202" w:type="dxa"/>
            <w:gridSpan w:val="4"/>
            <w:vAlign w:val="center"/>
          </w:tcPr>
          <w:p w:rsidR="00CB4534" w:rsidRPr="003234F1" w:rsidRDefault="00CB4534" w:rsidP="00CB4534">
            <w:pPr>
              <w:jc w:val="center"/>
              <w:rPr>
                <w:rFonts w:ascii="Times New Roman" w:hAnsi="Times New Roman" w:cs="Times New Roman"/>
                <w:sz w:val="20"/>
                <w:szCs w:val="20"/>
              </w:rPr>
            </w:pPr>
            <w:r w:rsidRPr="003234F1">
              <w:rPr>
                <w:rFonts w:ascii="Times New Roman" w:eastAsia="Times New Roman" w:hAnsi="Times New Roman" w:cs="Times New Roman"/>
                <w:b/>
                <w:bCs/>
                <w:sz w:val="20"/>
                <w:szCs w:val="20"/>
                <w:shd w:val="clear" w:color="auto" w:fill="FFFFFF"/>
                <w:lang w:eastAsia="ru-RU" w:bidi="ru-RU"/>
              </w:rPr>
              <w:t>из них:</w:t>
            </w:r>
          </w:p>
        </w:tc>
      </w:tr>
      <w:tr w:rsidR="003234F1" w:rsidRPr="003234F1" w:rsidTr="00CB4534">
        <w:tc>
          <w:tcPr>
            <w:tcW w:w="2093" w:type="dxa"/>
            <w:vMerge/>
            <w:vAlign w:val="center"/>
          </w:tcPr>
          <w:p w:rsidR="00CB4534" w:rsidRPr="003234F1" w:rsidRDefault="00CB4534" w:rsidP="00CB4534">
            <w:pPr>
              <w:jc w:val="center"/>
              <w:rPr>
                <w:rFonts w:ascii="Times New Roman" w:hAnsi="Times New Roman" w:cs="Times New Roman"/>
                <w:sz w:val="20"/>
                <w:szCs w:val="20"/>
              </w:rPr>
            </w:pPr>
          </w:p>
        </w:tc>
        <w:tc>
          <w:tcPr>
            <w:tcW w:w="2126" w:type="dxa"/>
            <w:vMerge/>
            <w:vAlign w:val="center"/>
          </w:tcPr>
          <w:p w:rsidR="00CB4534" w:rsidRPr="003234F1" w:rsidRDefault="00CB4534" w:rsidP="00CB4534">
            <w:pPr>
              <w:jc w:val="center"/>
              <w:rPr>
                <w:rFonts w:ascii="Times New Roman" w:hAnsi="Times New Roman" w:cs="Times New Roman"/>
                <w:sz w:val="20"/>
                <w:szCs w:val="20"/>
              </w:rPr>
            </w:pPr>
          </w:p>
        </w:tc>
        <w:tc>
          <w:tcPr>
            <w:tcW w:w="1661" w:type="dxa"/>
            <w:vAlign w:val="center"/>
          </w:tcPr>
          <w:p w:rsidR="00CB4534" w:rsidRPr="003234F1" w:rsidRDefault="00CB4534" w:rsidP="00CB4534">
            <w:pPr>
              <w:widowControl w:val="0"/>
              <w:ind w:left="140"/>
              <w:jc w:val="center"/>
              <w:rPr>
                <w:rFonts w:ascii="Times New Roman" w:eastAsia="Times New Roman" w:hAnsi="Times New Roman" w:cs="Times New Roman"/>
                <w:sz w:val="20"/>
                <w:szCs w:val="20"/>
                <w:lang w:eastAsia="ru-RU" w:bidi="ru-RU"/>
              </w:rPr>
            </w:pPr>
            <w:r w:rsidRPr="003234F1">
              <w:rPr>
                <w:rFonts w:ascii="Times New Roman" w:eastAsia="Times New Roman" w:hAnsi="Times New Roman" w:cs="Times New Roman"/>
                <w:b/>
                <w:bCs/>
                <w:sz w:val="20"/>
                <w:szCs w:val="20"/>
                <w:shd w:val="clear" w:color="auto" w:fill="FFFFFF"/>
                <w:lang w:eastAsia="ru-RU" w:bidi="ru-RU"/>
              </w:rPr>
              <w:t>действующие</w:t>
            </w:r>
          </w:p>
        </w:tc>
        <w:tc>
          <w:tcPr>
            <w:tcW w:w="1494" w:type="dxa"/>
            <w:vAlign w:val="center"/>
          </w:tcPr>
          <w:p w:rsidR="00CB4534" w:rsidRPr="003234F1" w:rsidRDefault="00CB4534" w:rsidP="00CB4534">
            <w:pPr>
              <w:widowControl w:val="0"/>
              <w:jc w:val="center"/>
              <w:rPr>
                <w:rFonts w:ascii="Times New Roman" w:eastAsia="Times New Roman" w:hAnsi="Times New Roman" w:cs="Times New Roman"/>
                <w:sz w:val="20"/>
                <w:szCs w:val="20"/>
                <w:lang w:eastAsia="ru-RU" w:bidi="ru-RU"/>
              </w:rPr>
            </w:pPr>
            <w:r w:rsidRPr="003234F1">
              <w:rPr>
                <w:rFonts w:ascii="Times New Roman" w:eastAsia="Times New Roman" w:hAnsi="Times New Roman" w:cs="Times New Roman"/>
                <w:b/>
                <w:bCs/>
                <w:sz w:val="20"/>
                <w:szCs w:val="20"/>
                <w:shd w:val="clear" w:color="auto" w:fill="FFFFFF"/>
                <w:lang w:eastAsia="ru-RU" w:bidi="ru-RU"/>
              </w:rPr>
              <w:t xml:space="preserve">не </w:t>
            </w:r>
            <w:proofErr w:type="gramStart"/>
            <w:r w:rsidRPr="003234F1">
              <w:rPr>
                <w:rFonts w:ascii="Times New Roman" w:eastAsia="Times New Roman" w:hAnsi="Times New Roman" w:cs="Times New Roman"/>
                <w:b/>
                <w:bCs/>
                <w:sz w:val="20"/>
                <w:szCs w:val="20"/>
                <w:shd w:val="clear" w:color="auto" w:fill="FFFFFF"/>
                <w:lang w:eastAsia="ru-RU" w:bidi="ru-RU"/>
              </w:rPr>
              <w:t>действую-</w:t>
            </w:r>
            <w:proofErr w:type="spellStart"/>
            <w:r w:rsidRPr="003234F1">
              <w:rPr>
                <w:rFonts w:ascii="Times New Roman" w:eastAsia="Times New Roman" w:hAnsi="Times New Roman" w:cs="Times New Roman"/>
                <w:b/>
                <w:bCs/>
                <w:sz w:val="20"/>
                <w:szCs w:val="20"/>
                <w:shd w:val="clear" w:color="auto" w:fill="FFFFFF"/>
                <w:lang w:eastAsia="ru-RU" w:bidi="ru-RU"/>
              </w:rPr>
              <w:t>щие</w:t>
            </w:r>
            <w:proofErr w:type="spellEnd"/>
            <w:proofErr w:type="gramEnd"/>
            <w:r w:rsidRPr="003234F1">
              <w:rPr>
                <w:rFonts w:ascii="Times New Roman" w:eastAsia="Times New Roman" w:hAnsi="Times New Roman" w:cs="Times New Roman"/>
                <w:b/>
                <w:bCs/>
                <w:sz w:val="20"/>
                <w:szCs w:val="20"/>
                <w:shd w:val="clear" w:color="auto" w:fill="FFFFFF"/>
                <w:lang w:eastAsia="ru-RU" w:bidi="ru-RU"/>
              </w:rPr>
              <w:t xml:space="preserve"> в части</w:t>
            </w:r>
          </w:p>
        </w:tc>
        <w:tc>
          <w:tcPr>
            <w:tcW w:w="1341" w:type="dxa"/>
            <w:vAlign w:val="center"/>
          </w:tcPr>
          <w:p w:rsidR="00CB4534" w:rsidRPr="003234F1" w:rsidRDefault="00CB4534" w:rsidP="00CB4534">
            <w:pPr>
              <w:widowControl w:val="0"/>
              <w:jc w:val="center"/>
              <w:rPr>
                <w:rFonts w:ascii="Times New Roman" w:eastAsia="Times New Roman" w:hAnsi="Times New Roman" w:cs="Times New Roman"/>
                <w:sz w:val="20"/>
                <w:szCs w:val="20"/>
                <w:lang w:eastAsia="ru-RU" w:bidi="ru-RU"/>
              </w:rPr>
            </w:pPr>
            <w:r w:rsidRPr="003234F1">
              <w:rPr>
                <w:rFonts w:ascii="Times New Roman" w:eastAsia="Times New Roman" w:hAnsi="Times New Roman" w:cs="Times New Roman"/>
                <w:b/>
                <w:bCs/>
                <w:sz w:val="20"/>
                <w:szCs w:val="20"/>
                <w:shd w:val="clear" w:color="auto" w:fill="FFFFFF"/>
                <w:lang w:eastAsia="ru-RU" w:bidi="ru-RU"/>
              </w:rPr>
              <w:t xml:space="preserve">не </w:t>
            </w:r>
            <w:proofErr w:type="gramStart"/>
            <w:r w:rsidRPr="003234F1">
              <w:rPr>
                <w:rFonts w:ascii="Times New Roman" w:eastAsia="Times New Roman" w:hAnsi="Times New Roman" w:cs="Times New Roman"/>
                <w:b/>
                <w:bCs/>
                <w:sz w:val="20"/>
                <w:szCs w:val="20"/>
                <w:shd w:val="clear" w:color="auto" w:fill="FFFFFF"/>
                <w:lang w:eastAsia="ru-RU" w:bidi="ru-RU"/>
              </w:rPr>
              <w:t>вступив-</w:t>
            </w:r>
            <w:proofErr w:type="spellStart"/>
            <w:r w:rsidRPr="003234F1">
              <w:rPr>
                <w:rFonts w:ascii="Times New Roman" w:eastAsia="Times New Roman" w:hAnsi="Times New Roman" w:cs="Times New Roman"/>
                <w:b/>
                <w:bCs/>
                <w:sz w:val="20"/>
                <w:szCs w:val="20"/>
                <w:shd w:val="clear" w:color="auto" w:fill="FFFFFF"/>
                <w:lang w:eastAsia="ru-RU" w:bidi="ru-RU"/>
              </w:rPr>
              <w:t>шие</w:t>
            </w:r>
            <w:proofErr w:type="spellEnd"/>
            <w:proofErr w:type="gramEnd"/>
            <w:r w:rsidRPr="003234F1">
              <w:rPr>
                <w:rFonts w:ascii="Times New Roman" w:eastAsia="Times New Roman" w:hAnsi="Times New Roman" w:cs="Times New Roman"/>
                <w:b/>
                <w:bCs/>
                <w:sz w:val="20"/>
                <w:szCs w:val="20"/>
                <w:shd w:val="clear" w:color="auto" w:fill="FFFFFF"/>
                <w:lang w:eastAsia="ru-RU" w:bidi="ru-RU"/>
              </w:rPr>
              <w:t xml:space="preserve"> в силу</w:t>
            </w:r>
          </w:p>
        </w:tc>
        <w:tc>
          <w:tcPr>
            <w:tcW w:w="1706" w:type="dxa"/>
            <w:vAlign w:val="center"/>
          </w:tcPr>
          <w:p w:rsidR="00CB4534" w:rsidRPr="003234F1" w:rsidRDefault="00CB4534" w:rsidP="00CB4534">
            <w:pPr>
              <w:widowControl w:val="0"/>
              <w:jc w:val="center"/>
              <w:rPr>
                <w:rFonts w:ascii="Times New Roman" w:eastAsia="Times New Roman" w:hAnsi="Times New Roman" w:cs="Times New Roman"/>
                <w:sz w:val="20"/>
                <w:szCs w:val="20"/>
                <w:lang w:eastAsia="ru-RU" w:bidi="ru-RU"/>
              </w:rPr>
            </w:pPr>
            <w:r w:rsidRPr="003234F1">
              <w:rPr>
                <w:rFonts w:ascii="Times New Roman" w:eastAsia="Times New Roman" w:hAnsi="Times New Roman" w:cs="Times New Roman"/>
                <w:b/>
                <w:bCs/>
                <w:sz w:val="20"/>
                <w:szCs w:val="20"/>
                <w:shd w:val="clear" w:color="auto" w:fill="FFFFFF"/>
                <w:lang w:eastAsia="ru-RU" w:bidi="ru-RU"/>
              </w:rPr>
              <w:t>недействующие</w:t>
            </w:r>
          </w:p>
        </w:tc>
      </w:tr>
      <w:tr w:rsidR="003234F1" w:rsidRPr="003234F1" w:rsidTr="00A91DEB">
        <w:tc>
          <w:tcPr>
            <w:tcW w:w="2093" w:type="dxa"/>
            <w:vAlign w:val="center"/>
          </w:tcPr>
          <w:p w:rsidR="00CB4534" w:rsidRPr="003234F1" w:rsidRDefault="00CB4534" w:rsidP="00CD32F6">
            <w:pPr>
              <w:widowControl w:val="0"/>
              <w:spacing w:before="60" w:after="20"/>
              <w:rPr>
                <w:rFonts w:ascii="Times New Roman" w:eastAsia="Times New Roman" w:hAnsi="Times New Roman" w:cs="Times New Roman"/>
                <w:sz w:val="20"/>
                <w:szCs w:val="20"/>
                <w:lang w:eastAsia="ru-RU" w:bidi="ru-RU"/>
              </w:rPr>
            </w:pPr>
            <w:r w:rsidRPr="003234F1">
              <w:rPr>
                <w:rFonts w:ascii="Times New Roman" w:eastAsia="Times New Roman" w:hAnsi="Times New Roman" w:cs="Times New Roman"/>
                <w:b/>
                <w:bCs/>
                <w:sz w:val="20"/>
                <w:szCs w:val="20"/>
                <w:shd w:val="clear" w:color="auto" w:fill="FFFFFF"/>
                <w:lang w:eastAsia="ru-RU" w:bidi="ru-RU"/>
              </w:rPr>
              <w:t>Центральный</w:t>
            </w:r>
          </w:p>
        </w:tc>
        <w:tc>
          <w:tcPr>
            <w:tcW w:w="2126" w:type="dxa"/>
            <w:vAlign w:val="center"/>
          </w:tcPr>
          <w:p w:rsidR="00CB4534" w:rsidRPr="003234F1" w:rsidRDefault="00A91DEB"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57 000</w:t>
            </w:r>
          </w:p>
        </w:tc>
        <w:tc>
          <w:tcPr>
            <w:tcW w:w="1661" w:type="dxa"/>
            <w:vAlign w:val="center"/>
          </w:tcPr>
          <w:p w:rsidR="00CB4534" w:rsidRPr="003234F1" w:rsidRDefault="00A91DEB"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39 012</w:t>
            </w:r>
          </w:p>
        </w:tc>
        <w:tc>
          <w:tcPr>
            <w:tcW w:w="1494" w:type="dxa"/>
            <w:vAlign w:val="center"/>
          </w:tcPr>
          <w:p w:rsidR="00CB4534" w:rsidRPr="003234F1" w:rsidRDefault="00A91DEB"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0</w:t>
            </w:r>
          </w:p>
        </w:tc>
        <w:tc>
          <w:tcPr>
            <w:tcW w:w="1341" w:type="dxa"/>
            <w:vAlign w:val="center"/>
          </w:tcPr>
          <w:p w:rsidR="00CB4534" w:rsidRPr="003234F1" w:rsidRDefault="00A91DEB"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1 183</w:t>
            </w:r>
          </w:p>
        </w:tc>
        <w:tc>
          <w:tcPr>
            <w:tcW w:w="1706" w:type="dxa"/>
            <w:vAlign w:val="center"/>
          </w:tcPr>
          <w:p w:rsidR="00CB4534" w:rsidRPr="003234F1" w:rsidRDefault="00A91DEB"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16 805</w:t>
            </w:r>
          </w:p>
        </w:tc>
      </w:tr>
      <w:tr w:rsidR="003234F1" w:rsidRPr="003234F1" w:rsidTr="00A91DEB">
        <w:tc>
          <w:tcPr>
            <w:tcW w:w="2093" w:type="dxa"/>
            <w:vAlign w:val="center"/>
          </w:tcPr>
          <w:p w:rsidR="00CB4534" w:rsidRPr="003234F1" w:rsidRDefault="00CB4534" w:rsidP="00CD32F6">
            <w:pPr>
              <w:widowControl w:val="0"/>
              <w:spacing w:before="60" w:after="20"/>
              <w:rPr>
                <w:rFonts w:ascii="Times New Roman" w:eastAsia="Times New Roman" w:hAnsi="Times New Roman" w:cs="Times New Roman"/>
                <w:sz w:val="20"/>
                <w:szCs w:val="20"/>
                <w:lang w:eastAsia="ru-RU" w:bidi="ru-RU"/>
              </w:rPr>
            </w:pPr>
            <w:r w:rsidRPr="003234F1">
              <w:rPr>
                <w:rFonts w:ascii="Times New Roman" w:eastAsia="Times New Roman" w:hAnsi="Times New Roman" w:cs="Times New Roman"/>
                <w:b/>
                <w:bCs/>
                <w:sz w:val="20"/>
                <w:szCs w:val="20"/>
                <w:shd w:val="clear" w:color="auto" w:fill="FFFFFF"/>
                <w:lang w:eastAsia="ru-RU" w:bidi="ru-RU"/>
              </w:rPr>
              <w:t>Северо-Западный</w:t>
            </w:r>
          </w:p>
        </w:tc>
        <w:tc>
          <w:tcPr>
            <w:tcW w:w="2126" w:type="dxa"/>
            <w:vAlign w:val="center"/>
          </w:tcPr>
          <w:p w:rsidR="00CB4534" w:rsidRPr="003234F1" w:rsidRDefault="00D362A6"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16 354</w:t>
            </w:r>
          </w:p>
        </w:tc>
        <w:tc>
          <w:tcPr>
            <w:tcW w:w="1661" w:type="dxa"/>
            <w:vAlign w:val="center"/>
          </w:tcPr>
          <w:p w:rsidR="00CB4534" w:rsidRPr="003234F1" w:rsidRDefault="00D362A6"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10 682</w:t>
            </w:r>
          </w:p>
        </w:tc>
        <w:tc>
          <w:tcPr>
            <w:tcW w:w="1494" w:type="dxa"/>
            <w:vAlign w:val="center"/>
          </w:tcPr>
          <w:p w:rsidR="00CB4534" w:rsidRPr="003234F1" w:rsidRDefault="005B6DFE"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0</w:t>
            </w:r>
          </w:p>
        </w:tc>
        <w:tc>
          <w:tcPr>
            <w:tcW w:w="1341" w:type="dxa"/>
            <w:vAlign w:val="center"/>
          </w:tcPr>
          <w:p w:rsidR="00CB4534" w:rsidRPr="003234F1" w:rsidRDefault="005B6DFE"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323</w:t>
            </w:r>
          </w:p>
        </w:tc>
        <w:tc>
          <w:tcPr>
            <w:tcW w:w="1706" w:type="dxa"/>
            <w:vAlign w:val="center"/>
          </w:tcPr>
          <w:p w:rsidR="00CB4534" w:rsidRPr="003234F1" w:rsidRDefault="00DF6934"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5 349</w:t>
            </w:r>
          </w:p>
        </w:tc>
      </w:tr>
      <w:tr w:rsidR="003234F1" w:rsidRPr="003234F1" w:rsidTr="00A91DEB">
        <w:tc>
          <w:tcPr>
            <w:tcW w:w="2093" w:type="dxa"/>
            <w:vAlign w:val="center"/>
          </w:tcPr>
          <w:p w:rsidR="00CB4534" w:rsidRPr="003234F1" w:rsidRDefault="00CB4534" w:rsidP="00CD32F6">
            <w:pPr>
              <w:widowControl w:val="0"/>
              <w:spacing w:before="60" w:after="20"/>
              <w:rPr>
                <w:rFonts w:ascii="Times New Roman" w:eastAsia="Times New Roman" w:hAnsi="Times New Roman" w:cs="Times New Roman"/>
                <w:sz w:val="20"/>
                <w:szCs w:val="20"/>
                <w:lang w:eastAsia="ru-RU" w:bidi="ru-RU"/>
              </w:rPr>
            </w:pPr>
            <w:r w:rsidRPr="003234F1">
              <w:rPr>
                <w:rFonts w:ascii="Times New Roman" w:eastAsia="Times New Roman" w:hAnsi="Times New Roman" w:cs="Times New Roman"/>
                <w:b/>
                <w:bCs/>
                <w:sz w:val="20"/>
                <w:szCs w:val="20"/>
                <w:shd w:val="clear" w:color="auto" w:fill="FFFFFF"/>
                <w:lang w:eastAsia="ru-RU" w:bidi="ru-RU"/>
              </w:rPr>
              <w:t>Южный</w:t>
            </w:r>
          </w:p>
        </w:tc>
        <w:tc>
          <w:tcPr>
            <w:tcW w:w="2126" w:type="dxa"/>
            <w:vAlign w:val="center"/>
          </w:tcPr>
          <w:p w:rsidR="00CB4534" w:rsidRPr="003234F1" w:rsidRDefault="00D362A6"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26 810</w:t>
            </w:r>
          </w:p>
        </w:tc>
        <w:tc>
          <w:tcPr>
            <w:tcW w:w="1661" w:type="dxa"/>
            <w:vAlign w:val="center"/>
          </w:tcPr>
          <w:p w:rsidR="00CB4534" w:rsidRPr="003234F1" w:rsidRDefault="00D362A6"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7 493</w:t>
            </w:r>
          </w:p>
        </w:tc>
        <w:tc>
          <w:tcPr>
            <w:tcW w:w="1494" w:type="dxa"/>
            <w:vAlign w:val="center"/>
          </w:tcPr>
          <w:p w:rsidR="00CB4534" w:rsidRPr="003234F1" w:rsidRDefault="005B6DFE"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0</w:t>
            </w:r>
          </w:p>
        </w:tc>
        <w:tc>
          <w:tcPr>
            <w:tcW w:w="1341" w:type="dxa"/>
            <w:vAlign w:val="center"/>
          </w:tcPr>
          <w:p w:rsidR="00CB4534" w:rsidRPr="003234F1" w:rsidRDefault="005B6DFE"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1 535</w:t>
            </w:r>
          </w:p>
        </w:tc>
        <w:tc>
          <w:tcPr>
            <w:tcW w:w="1706" w:type="dxa"/>
            <w:vAlign w:val="center"/>
          </w:tcPr>
          <w:p w:rsidR="00CB4534" w:rsidRPr="003234F1" w:rsidRDefault="00DF6934"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17 782</w:t>
            </w:r>
          </w:p>
        </w:tc>
      </w:tr>
      <w:tr w:rsidR="003234F1" w:rsidRPr="003234F1" w:rsidTr="00A91DEB">
        <w:tc>
          <w:tcPr>
            <w:tcW w:w="2093" w:type="dxa"/>
            <w:vAlign w:val="center"/>
          </w:tcPr>
          <w:p w:rsidR="00CB4534" w:rsidRPr="003234F1" w:rsidRDefault="00CB4534" w:rsidP="00CD32F6">
            <w:pPr>
              <w:widowControl w:val="0"/>
              <w:spacing w:before="60" w:after="20"/>
              <w:rPr>
                <w:rFonts w:ascii="Times New Roman" w:eastAsia="Times New Roman" w:hAnsi="Times New Roman" w:cs="Times New Roman"/>
                <w:sz w:val="20"/>
                <w:szCs w:val="20"/>
                <w:lang w:eastAsia="ru-RU" w:bidi="ru-RU"/>
              </w:rPr>
            </w:pPr>
            <w:r w:rsidRPr="003234F1">
              <w:rPr>
                <w:rFonts w:ascii="Times New Roman" w:eastAsia="Times New Roman" w:hAnsi="Times New Roman" w:cs="Times New Roman"/>
                <w:b/>
                <w:bCs/>
                <w:sz w:val="20"/>
                <w:szCs w:val="20"/>
                <w:shd w:val="clear" w:color="auto" w:fill="FFFFFF"/>
                <w:lang w:eastAsia="ru-RU" w:bidi="ru-RU"/>
              </w:rPr>
              <w:t>Северо-Кавказский</w:t>
            </w:r>
          </w:p>
        </w:tc>
        <w:tc>
          <w:tcPr>
            <w:tcW w:w="2126" w:type="dxa"/>
            <w:vAlign w:val="center"/>
          </w:tcPr>
          <w:p w:rsidR="00CB4534" w:rsidRPr="003234F1" w:rsidRDefault="00D362A6"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20 511</w:t>
            </w:r>
          </w:p>
        </w:tc>
        <w:tc>
          <w:tcPr>
            <w:tcW w:w="1661" w:type="dxa"/>
            <w:vAlign w:val="center"/>
          </w:tcPr>
          <w:p w:rsidR="00CB4534" w:rsidRPr="003234F1" w:rsidRDefault="00007105"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5 </w:t>
            </w:r>
            <w:r w:rsidR="00D362A6" w:rsidRPr="003234F1">
              <w:rPr>
                <w:rFonts w:ascii="Times New Roman" w:hAnsi="Times New Roman" w:cs="Times New Roman"/>
                <w:b/>
                <w:sz w:val="20"/>
                <w:szCs w:val="20"/>
              </w:rPr>
              <w:t>903</w:t>
            </w:r>
          </w:p>
        </w:tc>
        <w:tc>
          <w:tcPr>
            <w:tcW w:w="1494" w:type="dxa"/>
            <w:vAlign w:val="center"/>
          </w:tcPr>
          <w:p w:rsidR="00CB4534" w:rsidRPr="003234F1" w:rsidRDefault="005B6DFE"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0</w:t>
            </w:r>
          </w:p>
        </w:tc>
        <w:tc>
          <w:tcPr>
            <w:tcW w:w="1341" w:type="dxa"/>
            <w:vAlign w:val="center"/>
          </w:tcPr>
          <w:p w:rsidR="00CB4534" w:rsidRPr="003234F1" w:rsidRDefault="005B6DFE"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385</w:t>
            </w:r>
          </w:p>
        </w:tc>
        <w:tc>
          <w:tcPr>
            <w:tcW w:w="1706" w:type="dxa"/>
            <w:vAlign w:val="center"/>
          </w:tcPr>
          <w:p w:rsidR="00CB4534" w:rsidRPr="003234F1" w:rsidRDefault="00DF6934"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14 223</w:t>
            </w:r>
          </w:p>
        </w:tc>
      </w:tr>
      <w:tr w:rsidR="003234F1" w:rsidRPr="003234F1" w:rsidTr="00A91DEB">
        <w:tc>
          <w:tcPr>
            <w:tcW w:w="2093" w:type="dxa"/>
            <w:vAlign w:val="center"/>
          </w:tcPr>
          <w:p w:rsidR="00CB4534" w:rsidRPr="003234F1" w:rsidRDefault="00CB4534" w:rsidP="00CD32F6">
            <w:pPr>
              <w:widowControl w:val="0"/>
              <w:spacing w:before="60" w:after="20"/>
              <w:rPr>
                <w:rFonts w:ascii="Times New Roman" w:eastAsia="Times New Roman" w:hAnsi="Times New Roman" w:cs="Times New Roman"/>
                <w:sz w:val="20"/>
                <w:szCs w:val="20"/>
                <w:lang w:eastAsia="ru-RU" w:bidi="ru-RU"/>
              </w:rPr>
            </w:pPr>
            <w:r w:rsidRPr="003234F1">
              <w:rPr>
                <w:rFonts w:ascii="Times New Roman" w:eastAsia="Times New Roman" w:hAnsi="Times New Roman" w:cs="Times New Roman"/>
                <w:b/>
                <w:bCs/>
                <w:sz w:val="20"/>
                <w:szCs w:val="20"/>
                <w:shd w:val="clear" w:color="auto" w:fill="FFFFFF"/>
                <w:lang w:eastAsia="ru-RU" w:bidi="ru-RU"/>
              </w:rPr>
              <w:t>Приволжский</w:t>
            </w:r>
          </w:p>
        </w:tc>
        <w:tc>
          <w:tcPr>
            <w:tcW w:w="2126" w:type="dxa"/>
            <w:vAlign w:val="center"/>
          </w:tcPr>
          <w:p w:rsidR="00CB4534" w:rsidRPr="003234F1" w:rsidRDefault="00007105"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78 113</w:t>
            </w:r>
          </w:p>
        </w:tc>
        <w:tc>
          <w:tcPr>
            <w:tcW w:w="1661" w:type="dxa"/>
            <w:vAlign w:val="center"/>
          </w:tcPr>
          <w:p w:rsidR="00CB4534" w:rsidRPr="003234F1" w:rsidRDefault="00007105"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44 611</w:t>
            </w:r>
          </w:p>
        </w:tc>
        <w:tc>
          <w:tcPr>
            <w:tcW w:w="1494" w:type="dxa"/>
            <w:vAlign w:val="center"/>
          </w:tcPr>
          <w:p w:rsidR="00CB4534" w:rsidRPr="003234F1" w:rsidRDefault="00007105"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0</w:t>
            </w:r>
          </w:p>
        </w:tc>
        <w:tc>
          <w:tcPr>
            <w:tcW w:w="1341" w:type="dxa"/>
            <w:vAlign w:val="center"/>
          </w:tcPr>
          <w:p w:rsidR="00CB4534" w:rsidRPr="003234F1" w:rsidRDefault="00007105"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2 736</w:t>
            </w:r>
          </w:p>
        </w:tc>
        <w:tc>
          <w:tcPr>
            <w:tcW w:w="1706" w:type="dxa"/>
            <w:vAlign w:val="center"/>
          </w:tcPr>
          <w:p w:rsidR="00CB4534" w:rsidRPr="003234F1" w:rsidRDefault="00007105"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30 766</w:t>
            </w:r>
          </w:p>
        </w:tc>
      </w:tr>
      <w:tr w:rsidR="003234F1" w:rsidRPr="003234F1" w:rsidTr="00A91DEB">
        <w:tc>
          <w:tcPr>
            <w:tcW w:w="2093" w:type="dxa"/>
            <w:vAlign w:val="center"/>
          </w:tcPr>
          <w:p w:rsidR="00CB4534" w:rsidRPr="003234F1" w:rsidRDefault="00CB4534" w:rsidP="00CD32F6">
            <w:pPr>
              <w:widowControl w:val="0"/>
              <w:spacing w:before="60" w:after="20"/>
              <w:rPr>
                <w:rFonts w:ascii="Times New Roman" w:eastAsia="Times New Roman" w:hAnsi="Times New Roman" w:cs="Times New Roman"/>
                <w:sz w:val="20"/>
                <w:szCs w:val="20"/>
                <w:lang w:eastAsia="ru-RU" w:bidi="ru-RU"/>
              </w:rPr>
            </w:pPr>
            <w:r w:rsidRPr="003234F1">
              <w:rPr>
                <w:rFonts w:ascii="Times New Roman" w:eastAsia="Times New Roman" w:hAnsi="Times New Roman" w:cs="Times New Roman"/>
                <w:b/>
                <w:bCs/>
                <w:sz w:val="20"/>
                <w:szCs w:val="20"/>
                <w:shd w:val="clear" w:color="auto" w:fill="FFFFFF"/>
                <w:lang w:eastAsia="ru-RU" w:bidi="ru-RU"/>
              </w:rPr>
              <w:t>Уральский</w:t>
            </w:r>
          </w:p>
        </w:tc>
        <w:tc>
          <w:tcPr>
            <w:tcW w:w="2126" w:type="dxa"/>
            <w:vAlign w:val="center"/>
          </w:tcPr>
          <w:p w:rsidR="00CB4534" w:rsidRPr="003234F1" w:rsidRDefault="00007105"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26 096</w:t>
            </w:r>
          </w:p>
        </w:tc>
        <w:tc>
          <w:tcPr>
            <w:tcW w:w="1661" w:type="dxa"/>
            <w:vAlign w:val="center"/>
          </w:tcPr>
          <w:p w:rsidR="00CB4534" w:rsidRPr="003234F1" w:rsidRDefault="00007105"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23 044</w:t>
            </w:r>
          </w:p>
        </w:tc>
        <w:tc>
          <w:tcPr>
            <w:tcW w:w="1494" w:type="dxa"/>
            <w:vAlign w:val="center"/>
          </w:tcPr>
          <w:p w:rsidR="00CB4534" w:rsidRPr="003234F1" w:rsidRDefault="00007105"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0</w:t>
            </w:r>
          </w:p>
        </w:tc>
        <w:tc>
          <w:tcPr>
            <w:tcW w:w="1341" w:type="dxa"/>
            <w:vAlign w:val="center"/>
          </w:tcPr>
          <w:p w:rsidR="00CB4534" w:rsidRPr="003234F1" w:rsidRDefault="00007105"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785</w:t>
            </w:r>
          </w:p>
        </w:tc>
        <w:tc>
          <w:tcPr>
            <w:tcW w:w="1706" w:type="dxa"/>
            <w:vAlign w:val="center"/>
          </w:tcPr>
          <w:p w:rsidR="00CB4534" w:rsidRPr="003234F1" w:rsidRDefault="00007105"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2 267</w:t>
            </w:r>
          </w:p>
        </w:tc>
      </w:tr>
      <w:tr w:rsidR="003234F1" w:rsidRPr="003234F1" w:rsidTr="00A91DEB">
        <w:tc>
          <w:tcPr>
            <w:tcW w:w="2093" w:type="dxa"/>
            <w:vAlign w:val="center"/>
          </w:tcPr>
          <w:p w:rsidR="00CB4534" w:rsidRPr="003234F1" w:rsidRDefault="00CB4534" w:rsidP="00CD32F6">
            <w:pPr>
              <w:widowControl w:val="0"/>
              <w:spacing w:before="60" w:after="20"/>
              <w:rPr>
                <w:rFonts w:ascii="Times New Roman" w:eastAsia="Times New Roman" w:hAnsi="Times New Roman" w:cs="Times New Roman"/>
                <w:sz w:val="20"/>
                <w:szCs w:val="20"/>
                <w:lang w:eastAsia="ru-RU" w:bidi="ru-RU"/>
              </w:rPr>
            </w:pPr>
            <w:r w:rsidRPr="003234F1">
              <w:rPr>
                <w:rFonts w:ascii="Times New Roman" w:eastAsia="Times New Roman" w:hAnsi="Times New Roman" w:cs="Times New Roman"/>
                <w:b/>
                <w:bCs/>
                <w:sz w:val="20"/>
                <w:szCs w:val="20"/>
                <w:shd w:val="clear" w:color="auto" w:fill="FFFFFF"/>
                <w:lang w:eastAsia="ru-RU" w:bidi="ru-RU"/>
              </w:rPr>
              <w:t>Сибирский</w:t>
            </w:r>
          </w:p>
        </w:tc>
        <w:tc>
          <w:tcPr>
            <w:tcW w:w="2126" w:type="dxa"/>
            <w:vAlign w:val="center"/>
          </w:tcPr>
          <w:p w:rsidR="00CB4534" w:rsidRPr="003234F1" w:rsidRDefault="00007105"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59 000</w:t>
            </w:r>
          </w:p>
        </w:tc>
        <w:tc>
          <w:tcPr>
            <w:tcW w:w="1661" w:type="dxa"/>
            <w:vAlign w:val="center"/>
          </w:tcPr>
          <w:p w:rsidR="00CB4534" w:rsidRPr="003234F1" w:rsidRDefault="00007105"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31 964</w:t>
            </w:r>
          </w:p>
        </w:tc>
        <w:tc>
          <w:tcPr>
            <w:tcW w:w="1494" w:type="dxa"/>
            <w:vAlign w:val="center"/>
          </w:tcPr>
          <w:p w:rsidR="00CB4534" w:rsidRPr="003234F1" w:rsidRDefault="00007105"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2</w:t>
            </w:r>
          </w:p>
        </w:tc>
        <w:tc>
          <w:tcPr>
            <w:tcW w:w="1341" w:type="dxa"/>
            <w:vAlign w:val="center"/>
          </w:tcPr>
          <w:p w:rsidR="00CB4534" w:rsidRPr="003234F1" w:rsidRDefault="00007105"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1 010</w:t>
            </w:r>
          </w:p>
        </w:tc>
        <w:tc>
          <w:tcPr>
            <w:tcW w:w="1706" w:type="dxa"/>
            <w:vAlign w:val="center"/>
          </w:tcPr>
          <w:p w:rsidR="00CB4534" w:rsidRPr="003234F1" w:rsidRDefault="00007105"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26 024</w:t>
            </w:r>
          </w:p>
        </w:tc>
      </w:tr>
      <w:tr w:rsidR="003234F1" w:rsidRPr="003234F1" w:rsidTr="00A91DEB">
        <w:tc>
          <w:tcPr>
            <w:tcW w:w="2093" w:type="dxa"/>
            <w:vAlign w:val="center"/>
          </w:tcPr>
          <w:p w:rsidR="00CB4534" w:rsidRPr="003234F1" w:rsidRDefault="00CB4534" w:rsidP="00CD32F6">
            <w:pPr>
              <w:widowControl w:val="0"/>
              <w:spacing w:before="60" w:after="20"/>
              <w:rPr>
                <w:rFonts w:ascii="Times New Roman" w:eastAsia="Times New Roman" w:hAnsi="Times New Roman" w:cs="Times New Roman"/>
                <w:sz w:val="20"/>
                <w:szCs w:val="20"/>
                <w:lang w:eastAsia="ru-RU" w:bidi="ru-RU"/>
              </w:rPr>
            </w:pPr>
            <w:r w:rsidRPr="003234F1">
              <w:rPr>
                <w:rFonts w:ascii="Times New Roman" w:eastAsia="Times New Roman" w:hAnsi="Times New Roman" w:cs="Times New Roman"/>
                <w:b/>
                <w:bCs/>
                <w:sz w:val="20"/>
                <w:szCs w:val="20"/>
                <w:shd w:val="clear" w:color="auto" w:fill="FFFFFF"/>
                <w:lang w:eastAsia="ru-RU" w:bidi="ru-RU"/>
              </w:rPr>
              <w:t>Дальневосточный</w:t>
            </w:r>
          </w:p>
        </w:tc>
        <w:tc>
          <w:tcPr>
            <w:tcW w:w="2126" w:type="dxa"/>
            <w:vAlign w:val="center"/>
          </w:tcPr>
          <w:p w:rsidR="00CB4534" w:rsidRPr="003234F1" w:rsidRDefault="00007105"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35 377</w:t>
            </w:r>
          </w:p>
        </w:tc>
        <w:tc>
          <w:tcPr>
            <w:tcW w:w="1661" w:type="dxa"/>
            <w:vAlign w:val="center"/>
          </w:tcPr>
          <w:p w:rsidR="00CB4534" w:rsidRPr="003234F1" w:rsidRDefault="00007105"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23 273</w:t>
            </w:r>
          </w:p>
        </w:tc>
        <w:tc>
          <w:tcPr>
            <w:tcW w:w="1494" w:type="dxa"/>
            <w:vAlign w:val="center"/>
          </w:tcPr>
          <w:p w:rsidR="00CB4534" w:rsidRPr="003234F1" w:rsidRDefault="00007105"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0</w:t>
            </w:r>
          </w:p>
        </w:tc>
        <w:tc>
          <w:tcPr>
            <w:tcW w:w="1341" w:type="dxa"/>
            <w:vAlign w:val="center"/>
          </w:tcPr>
          <w:p w:rsidR="00CB4534" w:rsidRPr="003234F1" w:rsidRDefault="00007105"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1 658</w:t>
            </w:r>
          </w:p>
        </w:tc>
        <w:tc>
          <w:tcPr>
            <w:tcW w:w="1706" w:type="dxa"/>
            <w:vAlign w:val="center"/>
          </w:tcPr>
          <w:p w:rsidR="00CB4534" w:rsidRPr="003234F1" w:rsidRDefault="00007105"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10 446</w:t>
            </w:r>
          </w:p>
        </w:tc>
      </w:tr>
      <w:tr w:rsidR="00B801F2" w:rsidRPr="003234F1" w:rsidTr="00A91DEB">
        <w:tc>
          <w:tcPr>
            <w:tcW w:w="2093" w:type="dxa"/>
            <w:vAlign w:val="center"/>
          </w:tcPr>
          <w:p w:rsidR="00B801F2" w:rsidRPr="003234F1" w:rsidRDefault="00B801F2" w:rsidP="00CD32F6">
            <w:pPr>
              <w:widowControl w:val="0"/>
              <w:spacing w:before="60" w:after="20"/>
              <w:rPr>
                <w:rFonts w:ascii="Times New Roman" w:eastAsia="Times New Roman" w:hAnsi="Times New Roman" w:cs="Times New Roman"/>
                <w:b/>
                <w:bCs/>
                <w:sz w:val="20"/>
                <w:szCs w:val="20"/>
                <w:shd w:val="clear" w:color="auto" w:fill="FFFFFF"/>
                <w:lang w:eastAsia="ru-RU" w:bidi="ru-RU"/>
              </w:rPr>
            </w:pPr>
            <w:r w:rsidRPr="003234F1">
              <w:rPr>
                <w:rFonts w:ascii="Times New Roman" w:eastAsia="Times New Roman" w:hAnsi="Times New Roman" w:cs="Times New Roman"/>
                <w:b/>
                <w:bCs/>
                <w:sz w:val="20"/>
                <w:szCs w:val="20"/>
                <w:shd w:val="clear" w:color="auto" w:fill="FFFFFF"/>
                <w:lang w:eastAsia="ru-RU" w:bidi="ru-RU"/>
              </w:rPr>
              <w:t>ВСЕГО</w:t>
            </w:r>
          </w:p>
        </w:tc>
        <w:tc>
          <w:tcPr>
            <w:tcW w:w="2126" w:type="dxa"/>
            <w:vAlign w:val="center"/>
          </w:tcPr>
          <w:p w:rsidR="00B801F2" w:rsidRPr="003234F1" w:rsidRDefault="004C0D34"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319 261</w:t>
            </w:r>
          </w:p>
        </w:tc>
        <w:tc>
          <w:tcPr>
            <w:tcW w:w="1661" w:type="dxa"/>
            <w:vAlign w:val="center"/>
          </w:tcPr>
          <w:p w:rsidR="00B801F2" w:rsidRPr="003234F1" w:rsidRDefault="004C0D34"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185 982</w:t>
            </w:r>
          </w:p>
        </w:tc>
        <w:tc>
          <w:tcPr>
            <w:tcW w:w="1494" w:type="dxa"/>
            <w:vAlign w:val="center"/>
          </w:tcPr>
          <w:p w:rsidR="00B801F2" w:rsidRPr="003234F1" w:rsidRDefault="004C0D34"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2</w:t>
            </w:r>
          </w:p>
        </w:tc>
        <w:tc>
          <w:tcPr>
            <w:tcW w:w="1341" w:type="dxa"/>
            <w:vAlign w:val="center"/>
          </w:tcPr>
          <w:p w:rsidR="00B801F2" w:rsidRPr="003234F1" w:rsidRDefault="004C0D34"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9 615</w:t>
            </w:r>
          </w:p>
        </w:tc>
        <w:tc>
          <w:tcPr>
            <w:tcW w:w="1706" w:type="dxa"/>
            <w:vAlign w:val="center"/>
          </w:tcPr>
          <w:p w:rsidR="00B801F2" w:rsidRPr="003234F1" w:rsidRDefault="004C0D34" w:rsidP="00CD32F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123 662</w:t>
            </w:r>
          </w:p>
        </w:tc>
      </w:tr>
    </w:tbl>
    <w:p w:rsidR="00CB4534" w:rsidRPr="003234F1" w:rsidRDefault="00CB4534" w:rsidP="00CB4534">
      <w:pPr>
        <w:spacing w:after="0" w:line="240" w:lineRule="auto"/>
        <w:ind w:firstLine="709"/>
        <w:rPr>
          <w:rFonts w:ascii="Times New Roman" w:hAnsi="Times New Roman" w:cs="Times New Roman"/>
          <w:sz w:val="28"/>
          <w:szCs w:val="28"/>
        </w:rPr>
      </w:pPr>
    </w:p>
    <w:p w:rsidR="00CB4534" w:rsidRPr="003234F1" w:rsidRDefault="001B3CF5" w:rsidP="001B3CF5">
      <w:pPr>
        <w:spacing w:after="0" w:line="240" w:lineRule="auto"/>
        <w:ind w:firstLine="709"/>
        <w:jc w:val="both"/>
        <w:rPr>
          <w:rFonts w:ascii="Times New Roman" w:hAnsi="Times New Roman" w:cs="Times New Roman"/>
          <w:sz w:val="28"/>
          <w:szCs w:val="28"/>
        </w:rPr>
      </w:pPr>
      <w:r w:rsidRPr="003234F1">
        <w:rPr>
          <w:rFonts w:ascii="Times New Roman" w:hAnsi="Times New Roman" w:cs="Times New Roman"/>
          <w:sz w:val="28"/>
          <w:szCs w:val="28"/>
        </w:rPr>
        <w:t xml:space="preserve">Количество поступивших на государственную регистрацию уставов </w:t>
      </w:r>
      <w:r w:rsidR="00E76DDE" w:rsidRPr="003234F1">
        <w:rPr>
          <w:rFonts w:ascii="Times New Roman" w:hAnsi="Times New Roman" w:cs="Times New Roman"/>
          <w:sz w:val="28"/>
          <w:szCs w:val="28"/>
        </w:rPr>
        <w:br/>
      </w:r>
      <w:r w:rsidRPr="003234F1">
        <w:rPr>
          <w:rFonts w:ascii="Times New Roman" w:hAnsi="Times New Roman" w:cs="Times New Roman"/>
          <w:sz w:val="28"/>
          <w:szCs w:val="28"/>
        </w:rPr>
        <w:t>и муниципальных правовых актов о внесении в них изменений за 201</w:t>
      </w:r>
      <w:r w:rsidR="00E76DDE" w:rsidRPr="003234F1">
        <w:rPr>
          <w:rFonts w:ascii="Times New Roman" w:hAnsi="Times New Roman" w:cs="Times New Roman"/>
          <w:sz w:val="28"/>
          <w:szCs w:val="28"/>
        </w:rPr>
        <w:t>6</w:t>
      </w:r>
      <w:r w:rsidRPr="003234F1">
        <w:rPr>
          <w:rFonts w:ascii="Times New Roman" w:hAnsi="Times New Roman" w:cs="Times New Roman"/>
          <w:sz w:val="28"/>
          <w:szCs w:val="28"/>
        </w:rPr>
        <w:t xml:space="preserve"> год у</w:t>
      </w:r>
      <w:r w:rsidR="00E76DDE" w:rsidRPr="003234F1">
        <w:rPr>
          <w:rFonts w:ascii="Times New Roman" w:hAnsi="Times New Roman" w:cs="Times New Roman"/>
          <w:sz w:val="28"/>
          <w:szCs w:val="28"/>
        </w:rPr>
        <w:t>меньш</w:t>
      </w:r>
      <w:r w:rsidRPr="003234F1">
        <w:rPr>
          <w:rFonts w:ascii="Times New Roman" w:hAnsi="Times New Roman" w:cs="Times New Roman"/>
          <w:sz w:val="28"/>
          <w:szCs w:val="28"/>
        </w:rPr>
        <w:t xml:space="preserve">илось на </w:t>
      </w:r>
      <w:r w:rsidR="00E76DDE" w:rsidRPr="003234F1">
        <w:rPr>
          <w:rFonts w:ascii="Times New Roman" w:hAnsi="Times New Roman" w:cs="Times New Roman"/>
          <w:sz w:val="28"/>
          <w:szCs w:val="28"/>
        </w:rPr>
        <w:t>20</w:t>
      </w:r>
      <w:r w:rsidRPr="003234F1">
        <w:rPr>
          <w:rFonts w:ascii="Times New Roman" w:hAnsi="Times New Roman" w:cs="Times New Roman"/>
          <w:sz w:val="28"/>
          <w:szCs w:val="28"/>
        </w:rPr>
        <w:t>% по сравнению с 201</w:t>
      </w:r>
      <w:r w:rsidR="00E76DDE" w:rsidRPr="003234F1">
        <w:rPr>
          <w:rFonts w:ascii="Times New Roman" w:hAnsi="Times New Roman" w:cs="Times New Roman"/>
          <w:sz w:val="28"/>
          <w:szCs w:val="28"/>
        </w:rPr>
        <w:t>5</w:t>
      </w:r>
      <w:r w:rsidRPr="003234F1">
        <w:rPr>
          <w:rFonts w:ascii="Times New Roman" w:hAnsi="Times New Roman" w:cs="Times New Roman"/>
          <w:sz w:val="28"/>
          <w:szCs w:val="28"/>
        </w:rPr>
        <w:t xml:space="preserve"> годом. Так, в 201</w:t>
      </w:r>
      <w:r w:rsidR="00E76DDE" w:rsidRPr="003234F1">
        <w:rPr>
          <w:rFonts w:ascii="Times New Roman" w:hAnsi="Times New Roman" w:cs="Times New Roman"/>
          <w:sz w:val="28"/>
          <w:szCs w:val="28"/>
        </w:rPr>
        <w:t>6</w:t>
      </w:r>
      <w:r w:rsidRPr="003234F1">
        <w:rPr>
          <w:rFonts w:ascii="Times New Roman" w:hAnsi="Times New Roman" w:cs="Times New Roman"/>
          <w:sz w:val="28"/>
          <w:szCs w:val="28"/>
        </w:rPr>
        <w:t xml:space="preserve"> году </w:t>
      </w:r>
      <w:r w:rsidR="00E76DDE" w:rsidRPr="003234F1">
        <w:rPr>
          <w:rFonts w:ascii="Times New Roman" w:hAnsi="Times New Roman" w:cs="Times New Roman"/>
          <w:sz w:val="28"/>
          <w:szCs w:val="28"/>
        </w:rPr>
        <w:br/>
      </w:r>
      <w:r w:rsidRPr="003234F1">
        <w:rPr>
          <w:rFonts w:ascii="Times New Roman" w:hAnsi="Times New Roman" w:cs="Times New Roman"/>
          <w:sz w:val="28"/>
          <w:szCs w:val="28"/>
        </w:rPr>
        <w:t xml:space="preserve">в территориальные органы Минюста России поступило на государственную регистрацию </w:t>
      </w:r>
      <w:r w:rsidR="00E76DDE" w:rsidRPr="003234F1">
        <w:rPr>
          <w:rFonts w:ascii="Times New Roman" w:hAnsi="Times New Roman" w:cs="Times New Roman"/>
          <w:sz w:val="28"/>
          <w:szCs w:val="28"/>
        </w:rPr>
        <w:t>30 869</w:t>
      </w:r>
      <w:r w:rsidRPr="003234F1">
        <w:rPr>
          <w:rFonts w:ascii="Times New Roman" w:hAnsi="Times New Roman" w:cs="Times New Roman"/>
          <w:sz w:val="28"/>
          <w:szCs w:val="28"/>
        </w:rPr>
        <w:t xml:space="preserve"> уставов и муниципальных правовых актов (в аналогичном периоде 201</w:t>
      </w:r>
      <w:r w:rsidR="00E76DDE" w:rsidRPr="003234F1">
        <w:rPr>
          <w:rFonts w:ascii="Times New Roman" w:hAnsi="Times New Roman" w:cs="Times New Roman"/>
          <w:sz w:val="28"/>
          <w:szCs w:val="28"/>
        </w:rPr>
        <w:t>5</w:t>
      </w:r>
      <w:r w:rsidRPr="003234F1">
        <w:rPr>
          <w:rFonts w:ascii="Times New Roman" w:hAnsi="Times New Roman" w:cs="Times New Roman"/>
          <w:sz w:val="28"/>
          <w:szCs w:val="28"/>
        </w:rPr>
        <w:t xml:space="preserve"> года – </w:t>
      </w:r>
      <w:r w:rsidR="00E76DDE" w:rsidRPr="003234F1">
        <w:rPr>
          <w:rFonts w:ascii="Times New Roman" w:hAnsi="Times New Roman" w:cs="Times New Roman"/>
          <w:sz w:val="28"/>
          <w:szCs w:val="28"/>
        </w:rPr>
        <w:t>38 816</w:t>
      </w:r>
      <w:r w:rsidRPr="003234F1">
        <w:rPr>
          <w:rFonts w:ascii="Times New Roman" w:hAnsi="Times New Roman" w:cs="Times New Roman"/>
          <w:sz w:val="28"/>
          <w:szCs w:val="28"/>
        </w:rPr>
        <w:t>). Зарегистрировано в 201</w:t>
      </w:r>
      <w:r w:rsidR="00B91F98" w:rsidRPr="003234F1">
        <w:rPr>
          <w:rFonts w:ascii="Times New Roman" w:hAnsi="Times New Roman" w:cs="Times New Roman"/>
          <w:sz w:val="28"/>
          <w:szCs w:val="28"/>
        </w:rPr>
        <w:t>6</w:t>
      </w:r>
      <w:r w:rsidRPr="003234F1">
        <w:rPr>
          <w:rFonts w:ascii="Times New Roman" w:hAnsi="Times New Roman" w:cs="Times New Roman"/>
          <w:sz w:val="28"/>
          <w:szCs w:val="28"/>
        </w:rPr>
        <w:t xml:space="preserve"> году </w:t>
      </w:r>
      <w:r w:rsidR="00B91F98" w:rsidRPr="003234F1">
        <w:rPr>
          <w:rFonts w:ascii="Times New Roman" w:hAnsi="Times New Roman" w:cs="Times New Roman"/>
          <w:sz w:val="28"/>
          <w:szCs w:val="28"/>
        </w:rPr>
        <w:t>27 912</w:t>
      </w:r>
      <w:r w:rsidRPr="003234F1">
        <w:rPr>
          <w:rFonts w:ascii="Times New Roman" w:hAnsi="Times New Roman" w:cs="Times New Roman"/>
          <w:sz w:val="28"/>
          <w:szCs w:val="28"/>
        </w:rPr>
        <w:t xml:space="preserve"> уставов </w:t>
      </w:r>
      <w:r w:rsidR="00197557" w:rsidRPr="003234F1">
        <w:rPr>
          <w:rFonts w:ascii="Times New Roman" w:hAnsi="Times New Roman" w:cs="Times New Roman"/>
          <w:sz w:val="28"/>
          <w:szCs w:val="28"/>
        </w:rPr>
        <w:br/>
      </w:r>
      <w:r w:rsidRPr="003234F1">
        <w:rPr>
          <w:rFonts w:ascii="Times New Roman" w:hAnsi="Times New Roman" w:cs="Times New Roman"/>
          <w:sz w:val="28"/>
          <w:szCs w:val="28"/>
        </w:rPr>
        <w:t>и муниципальных правовых актов (в 201</w:t>
      </w:r>
      <w:r w:rsidR="00B91F98" w:rsidRPr="003234F1">
        <w:rPr>
          <w:rFonts w:ascii="Times New Roman" w:hAnsi="Times New Roman" w:cs="Times New Roman"/>
          <w:sz w:val="28"/>
          <w:szCs w:val="28"/>
        </w:rPr>
        <w:t>5</w:t>
      </w:r>
      <w:r w:rsidRPr="003234F1">
        <w:rPr>
          <w:rFonts w:ascii="Times New Roman" w:hAnsi="Times New Roman" w:cs="Times New Roman"/>
          <w:sz w:val="28"/>
          <w:szCs w:val="28"/>
        </w:rPr>
        <w:t xml:space="preserve"> году – </w:t>
      </w:r>
      <w:r w:rsidR="00B91F98" w:rsidRPr="003234F1">
        <w:rPr>
          <w:rFonts w:ascii="Times New Roman" w:hAnsi="Times New Roman" w:cs="Times New Roman"/>
          <w:sz w:val="28"/>
          <w:szCs w:val="28"/>
        </w:rPr>
        <w:t>34 229</w:t>
      </w:r>
      <w:r w:rsidRPr="003234F1">
        <w:rPr>
          <w:rFonts w:ascii="Times New Roman" w:hAnsi="Times New Roman" w:cs="Times New Roman"/>
          <w:sz w:val="28"/>
          <w:szCs w:val="28"/>
        </w:rPr>
        <w:t>), что на 1</w:t>
      </w:r>
      <w:r w:rsidR="00B91F98" w:rsidRPr="003234F1">
        <w:rPr>
          <w:rFonts w:ascii="Times New Roman" w:hAnsi="Times New Roman" w:cs="Times New Roman"/>
          <w:sz w:val="28"/>
          <w:szCs w:val="28"/>
        </w:rPr>
        <w:t>8</w:t>
      </w:r>
      <w:r w:rsidRPr="003234F1">
        <w:rPr>
          <w:rFonts w:ascii="Times New Roman" w:hAnsi="Times New Roman" w:cs="Times New Roman"/>
          <w:sz w:val="28"/>
          <w:szCs w:val="28"/>
        </w:rPr>
        <w:t xml:space="preserve">% </w:t>
      </w:r>
      <w:r w:rsidR="00B91F98" w:rsidRPr="003234F1">
        <w:rPr>
          <w:rFonts w:ascii="Times New Roman" w:hAnsi="Times New Roman" w:cs="Times New Roman"/>
          <w:sz w:val="28"/>
          <w:szCs w:val="28"/>
        </w:rPr>
        <w:t>мень</w:t>
      </w:r>
      <w:r w:rsidRPr="003234F1">
        <w:rPr>
          <w:rFonts w:ascii="Times New Roman" w:hAnsi="Times New Roman" w:cs="Times New Roman"/>
          <w:sz w:val="28"/>
          <w:szCs w:val="28"/>
        </w:rPr>
        <w:t xml:space="preserve">ше </w:t>
      </w:r>
      <w:r w:rsidR="00197557" w:rsidRPr="003234F1">
        <w:rPr>
          <w:rFonts w:ascii="Times New Roman" w:hAnsi="Times New Roman" w:cs="Times New Roman"/>
          <w:sz w:val="28"/>
          <w:szCs w:val="28"/>
        </w:rPr>
        <w:br/>
      </w:r>
      <w:r w:rsidRPr="003234F1">
        <w:rPr>
          <w:rFonts w:ascii="Times New Roman" w:hAnsi="Times New Roman" w:cs="Times New Roman"/>
          <w:sz w:val="28"/>
          <w:szCs w:val="28"/>
        </w:rPr>
        <w:t>в сравнении с 201</w:t>
      </w:r>
      <w:r w:rsidR="00B91F98" w:rsidRPr="003234F1">
        <w:rPr>
          <w:rFonts w:ascii="Times New Roman" w:hAnsi="Times New Roman" w:cs="Times New Roman"/>
          <w:sz w:val="28"/>
          <w:szCs w:val="28"/>
        </w:rPr>
        <w:t>5</w:t>
      </w:r>
      <w:r w:rsidRPr="003234F1">
        <w:rPr>
          <w:rFonts w:ascii="Times New Roman" w:hAnsi="Times New Roman" w:cs="Times New Roman"/>
          <w:sz w:val="28"/>
          <w:szCs w:val="28"/>
        </w:rPr>
        <w:t xml:space="preserve"> годом, отказано в государственной регистрации </w:t>
      </w:r>
      <w:r w:rsidR="00FC62B2" w:rsidRPr="003234F1">
        <w:rPr>
          <w:rFonts w:ascii="Times New Roman" w:hAnsi="Times New Roman" w:cs="Times New Roman"/>
          <w:sz w:val="28"/>
          <w:szCs w:val="28"/>
        </w:rPr>
        <w:t>1 310</w:t>
      </w:r>
      <w:r w:rsidRPr="003234F1">
        <w:rPr>
          <w:rFonts w:ascii="Times New Roman" w:hAnsi="Times New Roman" w:cs="Times New Roman"/>
          <w:sz w:val="28"/>
          <w:szCs w:val="28"/>
        </w:rPr>
        <w:t xml:space="preserve"> уставов </w:t>
      </w:r>
      <w:r w:rsidR="00197557" w:rsidRPr="003234F1">
        <w:rPr>
          <w:rFonts w:ascii="Times New Roman" w:hAnsi="Times New Roman" w:cs="Times New Roman"/>
          <w:sz w:val="28"/>
          <w:szCs w:val="28"/>
        </w:rPr>
        <w:br/>
      </w:r>
      <w:r w:rsidRPr="003234F1">
        <w:rPr>
          <w:rFonts w:ascii="Times New Roman" w:hAnsi="Times New Roman" w:cs="Times New Roman"/>
          <w:sz w:val="28"/>
          <w:szCs w:val="28"/>
        </w:rPr>
        <w:t>и муниципальны</w:t>
      </w:r>
      <w:r w:rsidR="0002295D" w:rsidRPr="003234F1">
        <w:rPr>
          <w:rFonts w:ascii="Times New Roman" w:hAnsi="Times New Roman" w:cs="Times New Roman"/>
          <w:sz w:val="28"/>
          <w:szCs w:val="28"/>
        </w:rPr>
        <w:t>м</w:t>
      </w:r>
      <w:r w:rsidRPr="003234F1">
        <w:rPr>
          <w:rFonts w:ascii="Times New Roman" w:hAnsi="Times New Roman" w:cs="Times New Roman"/>
          <w:sz w:val="28"/>
          <w:szCs w:val="28"/>
        </w:rPr>
        <w:t xml:space="preserve"> акт</w:t>
      </w:r>
      <w:r w:rsidR="0002295D" w:rsidRPr="003234F1">
        <w:rPr>
          <w:rFonts w:ascii="Times New Roman" w:hAnsi="Times New Roman" w:cs="Times New Roman"/>
          <w:sz w:val="28"/>
          <w:szCs w:val="28"/>
        </w:rPr>
        <w:t>ам</w:t>
      </w:r>
      <w:r w:rsidRPr="003234F1">
        <w:rPr>
          <w:rFonts w:ascii="Times New Roman" w:hAnsi="Times New Roman" w:cs="Times New Roman"/>
          <w:sz w:val="28"/>
          <w:szCs w:val="28"/>
        </w:rPr>
        <w:t xml:space="preserve"> (в 201</w:t>
      </w:r>
      <w:r w:rsidR="00FC62B2" w:rsidRPr="003234F1">
        <w:rPr>
          <w:rFonts w:ascii="Times New Roman" w:hAnsi="Times New Roman" w:cs="Times New Roman"/>
          <w:sz w:val="28"/>
          <w:szCs w:val="28"/>
        </w:rPr>
        <w:t>5</w:t>
      </w:r>
      <w:r w:rsidRPr="003234F1">
        <w:rPr>
          <w:rFonts w:ascii="Times New Roman" w:hAnsi="Times New Roman" w:cs="Times New Roman"/>
          <w:sz w:val="28"/>
          <w:szCs w:val="28"/>
        </w:rPr>
        <w:t xml:space="preserve"> году –</w:t>
      </w:r>
      <w:r w:rsidR="0002295D" w:rsidRPr="003234F1">
        <w:rPr>
          <w:rFonts w:ascii="Times New Roman" w:hAnsi="Times New Roman" w:cs="Times New Roman"/>
          <w:sz w:val="28"/>
          <w:szCs w:val="28"/>
        </w:rPr>
        <w:t xml:space="preserve"> </w:t>
      </w:r>
      <w:r w:rsidR="00FC62B2" w:rsidRPr="003234F1">
        <w:rPr>
          <w:rFonts w:ascii="Times New Roman" w:hAnsi="Times New Roman" w:cs="Times New Roman"/>
          <w:sz w:val="28"/>
          <w:szCs w:val="28"/>
        </w:rPr>
        <w:t>2 379</w:t>
      </w:r>
      <w:r w:rsidRPr="003234F1">
        <w:rPr>
          <w:rFonts w:ascii="Times New Roman" w:hAnsi="Times New Roman" w:cs="Times New Roman"/>
          <w:sz w:val="28"/>
          <w:szCs w:val="28"/>
        </w:rPr>
        <w:t>).</w:t>
      </w:r>
    </w:p>
    <w:p w:rsidR="00FB4D42" w:rsidRPr="003234F1" w:rsidRDefault="00FB4D42" w:rsidP="00D512FF">
      <w:pPr>
        <w:spacing w:after="0" w:line="240" w:lineRule="auto"/>
        <w:jc w:val="center"/>
        <w:rPr>
          <w:rFonts w:ascii="Times New Roman" w:hAnsi="Times New Roman" w:cs="Times New Roman"/>
          <w:b/>
          <w:sz w:val="20"/>
          <w:szCs w:val="20"/>
        </w:rPr>
      </w:pPr>
    </w:p>
    <w:p w:rsidR="00D512FF" w:rsidRPr="003234F1" w:rsidRDefault="00D512FF" w:rsidP="00D512FF">
      <w:pPr>
        <w:spacing w:after="0" w:line="240" w:lineRule="auto"/>
        <w:jc w:val="center"/>
        <w:rPr>
          <w:rFonts w:ascii="Times New Roman" w:hAnsi="Times New Roman" w:cs="Times New Roman"/>
          <w:b/>
          <w:sz w:val="20"/>
          <w:szCs w:val="20"/>
        </w:rPr>
      </w:pPr>
      <w:r w:rsidRPr="003234F1">
        <w:rPr>
          <w:rFonts w:ascii="Times New Roman" w:hAnsi="Times New Roman" w:cs="Times New Roman"/>
          <w:b/>
          <w:sz w:val="20"/>
          <w:szCs w:val="20"/>
        </w:rPr>
        <w:t>Таблица 2. Сравнительный анализ регистрационных действий территориальных органов</w:t>
      </w:r>
    </w:p>
    <w:p w:rsidR="00CB4534" w:rsidRPr="003234F1" w:rsidRDefault="00D512FF" w:rsidP="00D512FF">
      <w:pPr>
        <w:spacing w:after="0" w:line="240" w:lineRule="auto"/>
        <w:jc w:val="center"/>
        <w:rPr>
          <w:rFonts w:ascii="Times New Roman" w:hAnsi="Times New Roman" w:cs="Times New Roman"/>
          <w:b/>
          <w:sz w:val="20"/>
          <w:szCs w:val="20"/>
        </w:rPr>
      </w:pPr>
      <w:r w:rsidRPr="003234F1">
        <w:rPr>
          <w:rFonts w:ascii="Times New Roman" w:hAnsi="Times New Roman" w:cs="Times New Roman"/>
          <w:b/>
          <w:sz w:val="20"/>
          <w:szCs w:val="20"/>
        </w:rPr>
        <w:t>Минюста России за 2015 и 2016 гг.</w:t>
      </w:r>
    </w:p>
    <w:p w:rsidR="00D512FF" w:rsidRPr="003234F1" w:rsidRDefault="00D512FF" w:rsidP="00CB4534">
      <w:pPr>
        <w:spacing w:after="0" w:line="240" w:lineRule="auto"/>
        <w:ind w:firstLine="709"/>
        <w:rPr>
          <w:rFonts w:ascii="Times New Roman" w:hAnsi="Times New Roman" w:cs="Times New Roman"/>
          <w:sz w:val="28"/>
          <w:szCs w:val="28"/>
        </w:rPr>
      </w:pPr>
    </w:p>
    <w:tbl>
      <w:tblPr>
        <w:tblStyle w:val="a3"/>
        <w:tblW w:w="10886" w:type="dxa"/>
        <w:tblInd w:w="-318" w:type="dxa"/>
        <w:tblLayout w:type="fixed"/>
        <w:tblLook w:val="04A0" w:firstRow="1" w:lastRow="0" w:firstColumn="1" w:lastColumn="0" w:noHBand="0" w:noVBand="1"/>
      </w:tblPr>
      <w:tblGrid>
        <w:gridCol w:w="1986"/>
        <w:gridCol w:w="1035"/>
        <w:gridCol w:w="873"/>
        <w:gridCol w:w="874"/>
        <w:gridCol w:w="874"/>
        <w:gridCol w:w="874"/>
        <w:gridCol w:w="874"/>
        <w:gridCol w:w="874"/>
        <w:gridCol w:w="874"/>
        <w:gridCol w:w="874"/>
        <w:gridCol w:w="874"/>
      </w:tblGrid>
      <w:tr w:rsidR="003234F1" w:rsidRPr="003234F1" w:rsidTr="00110DE7">
        <w:tc>
          <w:tcPr>
            <w:tcW w:w="1986" w:type="dxa"/>
            <w:vMerge w:val="restart"/>
            <w:vAlign w:val="center"/>
          </w:tcPr>
          <w:p w:rsidR="00151B72" w:rsidRPr="003234F1" w:rsidRDefault="00151B72" w:rsidP="00151B72">
            <w:pPr>
              <w:jc w:val="center"/>
              <w:rPr>
                <w:rFonts w:ascii="Times New Roman" w:hAnsi="Times New Roman" w:cs="Times New Roman"/>
                <w:b/>
                <w:sz w:val="20"/>
                <w:szCs w:val="20"/>
              </w:rPr>
            </w:pPr>
            <w:r w:rsidRPr="003234F1">
              <w:rPr>
                <w:rFonts w:ascii="Times New Roman" w:hAnsi="Times New Roman" w:cs="Times New Roman"/>
                <w:b/>
                <w:sz w:val="20"/>
                <w:szCs w:val="20"/>
              </w:rPr>
              <w:t>Федеральный округ</w:t>
            </w:r>
          </w:p>
        </w:tc>
        <w:tc>
          <w:tcPr>
            <w:tcW w:w="8900" w:type="dxa"/>
            <w:gridSpan w:val="10"/>
          </w:tcPr>
          <w:p w:rsidR="00151B72" w:rsidRPr="003234F1" w:rsidRDefault="00151B72" w:rsidP="00151B72">
            <w:pPr>
              <w:jc w:val="center"/>
              <w:rPr>
                <w:rFonts w:ascii="Times New Roman" w:hAnsi="Times New Roman" w:cs="Times New Roman"/>
                <w:b/>
                <w:sz w:val="20"/>
                <w:szCs w:val="20"/>
              </w:rPr>
            </w:pPr>
            <w:r w:rsidRPr="003234F1">
              <w:rPr>
                <w:rFonts w:ascii="Times New Roman" w:hAnsi="Times New Roman" w:cs="Times New Roman"/>
                <w:b/>
                <w:sz w:val="20"/>
                <w:szCs w:val="20"/>
              </w:rPr>
              <w:t xml:space="preserve">Количество уставов и муниципальных актов, </w:t>
            </w:r>
            <w:r w:rsidRPr="003234F1">
              <w:rPr>
                <w:rFonts w:ascii="Times New Roman" w:hAnsi="Times New Roman" w:cs="Times New Roman"/>
                <w:i/>
                <w:sz w:val="20"/>
                <w:szCs w:val="20"/>
              </w:rPr>
              <w:t>единиц</w:t>
            </w:r>
          </w:p>
        </w:tc>
      </w:tr>
      <w:tr w:rsidR="003234F1" w:rsidRPr="003234F1" w:rsidTr="00110DE7">
        <w:tc>
          <w:tcPr>
            <w:tcW w:w="1986" w:type="dxa"/>
            <w:vMerge/>
          </w:tcPr>
          <w:p w:rsidR="00151B72" w:rsidRPr="003234F1" w:rsidRDefault="00151B72" w:rsidP="00151B72">
            <w:pPr>
              <w:rPr>
                <w:rFonts w:ascii="Times New Roman" w:hAnsi="Times New Roman" w:cs="Times New Roman"/>
                <w:sz w:val="28"/>
                <w:szCs w:val="28"/>
              </w:rPr>
            </w:pPr>
          </w:p>
        </w:tc>
        <w:tc>
          <w:tcPr>
            <w:tcW w:w="1908" w:type="dxa"/>
            <w:gridSpan w:val="2"/>
            <w:vAlign w:val="center"/>
          </w:tcPr>
          <w:p w:rsidR="00151B72" w:rsidRPr="003234F1" w:rsidRDefault="00110DE7" w:rsidP="007C6A2F">
            <w:pPr>
              <w:spacing w:line="200" w:lineRule="exact"/>
              <w:jc w:val="center"/>
              <w:rPr>
                <w:rFonts w:ascii="Times New Roman" w:hAnsi="Times New Roman" w:cs="Times New Roman"/>
                <w:b/>
                <w:sz w:val="20"/>
                <w:szCs w:val="20"/>
              </w:rPr>
            </w:pPr>
            <w:proofErr w:type="gramStart"/>
            <w:r w:rsidRPr="003234F1">
              <w:rPr>
                <w:rFonts w:ascii="Times New Roman" w:hAnsi="Times New Roman" w:cs="Times New Roman"/>
                <w:b/>
                <w:bCs/>
                <w:sz w:val="20"/>
                <w:szCs w:val="20"/>
              </w:rPr>
              <w:t>поступивших</w:t>
            </w:r>
            <w:proofErr w:type="gramEnd"/>
            <w:r w:rsidRPr="003234F1">
              <w:rPr>
                <w:rFonts w:ascii="Times New Roman" w:hAnsi="Times New Roman" w:cs="Times New Roman"/>
                <w:b/>
                <w:bCs/>
                <w:sz w:val="20"/>
                <w:szCs w:val="20"/>
              </w:rPr>
              <w:t xml:space="preserve"> </w:t>
            </w:r>
            <w:r w:rsidR="00151B72" w:rsidRPr="003234F1">
              <w:rPr>
                <w:rFonts w:ascii="Times New Roman" w:hAnsi="Times New Roman" w:cs="Times New Roman"/>
                <w:b/>
                <w:bCs/>
                <w:sz w:val="20"/>
                <w:szCs w:val="20"/>
              </w:rPr>
              <w:t>на государственную регистрацию*</w:t>
            </w:r>
          </w:p>
        </w:tc>
        <w:tc>
          <w:tcPr>
            <w:tcW w:w="1748" w:type="dxa"/>
            <w:gridSpan w:val="2"/>
            <w:vAlign w:val="center"/>
          </w:tcPr>
          <w:p w:rsidR="00151B72" w:rsidRPr="003234F1" w:rsidRDefault="00151B72" w:rsidP="007C71BA">
            <w:pPr>
              <w:spacing w:line="200" w:lineRule="exact"/>
              <w:jc w:val="center"/>
              <w:rPr>
                <w:rFonts w:ascii="Times New Roman" w:hAnsi="Times New Roman" w:cs="Times New Roman"/>
                <w:b/>
                <w:sz w:val="20"/>
                <w:szCs w:val="20"/>
              </w:rPr>
            </w:pPr>
            <w:proofErr w:type="spellStart"/>
            <w:r w:rsidRPr="003234F1">
              <w:rPr>
                <w:rFonts w:ascii="Times New Roman" w:hAnsi="Times New Roman" w:cs="Times New Roman"/>
                <w:b/>
                <w:bCs/>
                <w:sz w:val="20"/>
                <w:szCs w:val="20"/>
              </w:rPr>
              <w:t>зарегистри</w:t>
            </w:r>
            <w:proofErr w:type="spellEnd"/>
            <w:r w:rsidRPr="003234F1">
              <w:rPr>
                <w:rFonts w:ascii="Times New Roman" w:hAnsi="Times New Roman" w:cs="Times New Roman"/>
                <w:b/>
                <w:bCs/>
                <w:sz w:val="20"/>
                <w:szCs w:val="20"/>
              </w:rPr>
              <w:t>-</w:t>
            </w:r>
          </w:p>
          <w:p w:rsidR="00151B72" w:rsidRPr="003234F1" w:rsidRDefault="00151B72" w:rsidP="007C71BA">
            <w:pPr>
              <w:spacing w:line="200" w:lineRule="exact"/>
              <w:jc w:val="center"/>
              <w:rPr>
                <w:rFonts w:ascii="Times New Roman" w:hAnsi="Times New Roman" w:cs="Times New Roman"/>
                <w:b/>
                <w:sz w:val="20"/>
                <w:szCs w:val="20"/>
              </w:rPr>
            </w:pPr>
            <w:proofErr w:type="spellStart"/>
            <w:r w:rsidRPr="003234F1">
              <w:rPr>
                <w:rFonts w:ascii="Times New Roman" w:hAnsi="Times New Roman" w:cs="Times New Roman"/>
                <w:b/>
                <w:bCs/>
                <w:sz w:val="20"/>
                <w:szCs w:val="20"/>
              </w:rPr>
              <w:t>рованных</w:t>
            </w:r>
            <w:proofErr w:type="spellEnd"/>
          </w:p>
        </w:tc>
        <w:tc>
          <w:tcPr>
            <w:tcW w:w="1748" w:type="dxa"/>
            <w:gridSpan w:val="2"/>
            <w:vAlign w:val="center"/>
          </w:tcPr>
          <w:p w:rsidR="00151B72" w:rsidRPr="003234F1" w:rsidRDefault="00151B72" w:rsidP="007C6A2F">
            <w:pPr>
              <w:spacing w:line="200" w:lineRule="exact"/>
              <w:jc w:val="center"/>
              <w:rPr>
                <w:rFonts w:ascii="Times New Roman" w:hAnsi="Times New Roman" w:cs="Times New Roman"/>
                <w:b/>
                <w:sz w:val="20"/>
                <w:szCs w:val="20"/>
              </w:rPr>
            </w:pPr>
            <w:r w:rsidRPr="003234F1">
              <w:rPr>
                <w:rFonts w:ascii="Times New Roman" w:hAnsi="Times New Roman" w:cs="Times New Roman"/>
                <w:b/>
                <w:bCs/>
                <w:sz w:val="20"/>
                <w:szCs w:val="20"/>
              </w:rPr>
              <w:t xml:space="preserve">в государственной </w:t>
            </w:r>
            <w:proofErr w:type="gramStart"/>
            <w:r w:rsidRPr="003234F1">
              <w:rPr>
                <w:rFonts w:ascii="Times New Roman" w:hAnsi="Times New Roman" w:cs="Times New Roman"/>
                <w:b/>
                <w:bCs/>
                <w:sz w:val="20"/>
                <w:szCs w:val="20"/>
              </w:rPr>
              <w:t>регистрации</w:t>
            </w:r>
            <w:proofErr w:type="gramEnd"/>
            <w:r w:rsidRPr="003234F1">
              <w:rPr>
                <w:rFonts w:ascii="Times New Roman" w:hAnsi="Times New Roman" w:cs="Times New Roman"/>
                <w:b/>
                <w:bCs/>
                <w:sz w:val="20"/>
                <w:szCs w:val="20"/>
              </w:rPr>
              <w:t xml:space="preserve"> которым отказано</w:t>
            </w:r>
          </w:p>
        </w:tc>
        <w:tc>
          <w:tcPr>
            <w:tcW w:w="1748" w:type="dxa"/>
            <w:gridSpan w:val="2"/>
            <w:vAlign w:val="center"/>
          </w:tcPr>
          <w:p w:rsidR="00151B72" w:rsidRPr="003234F1" w:rsidRDefault="00151B72" w:rsidP="007C71BA">
            <w:pPr>
              <w:spacing w:line="200" w:lineRule="exact"/>
              <w:jc w:val="center"/>
              <w:rPr>
                <w:rFonts w:ascii="Times New Roman" w:hAnsi="Times New Roman" w:cs="Times New Roman"/>
                <w:b/>
                <w:sz w:val="20"/>
                <w:szCs w:val="20"/>
              </w:rPr>
            </w:pPr>
            <w:r w:rsidRPr="003234F1">
              <w:rPr>
                <w:rFonts w:ascii="Times New Roman" w:hAnsi="Times New Roman" w:cs="Times New Roman"/>
                <w:b/>
                <w:bCs/>
                <w:sz w:val="20"/>
                <w:szCs w:val="20"/>
              </w:rPr>
              <w:t>возвращенных с государственной</w:t>
            </w:r>
          </w:p>
          <w:p w:rsidR="00151B72" w:rsidRPr="003234F1" w:rsidRDefault="00151B72" w:rsidP="007C71BA">
            <w:pPr>
              <w:spacing w:line="200" w:lineRule="exact"/>
              <w:jc w:val="center"/>
              <w:rPr>
                <w:rFonts w:ascii="Times New Roman" w:hAnsi="Times New Roman" w:cs="Times New Roman"/>
                <w:b/>
                <w:sz w:val="20"/>
                <w:szCs w:val="20"/>
              </w:rPr>
            </w:pPr>
            <w:r w:rsidRPr="003234F1">
              <w:rPr>
                <w:rFonts w:ascii="Times New Roman" w:hAnsi="Times New Roman" w:cs="Times New Roman"/>
                <w:b/>
                <w:bCs/>
                <w:sz w:val="20"/>
                <w:szCs w:val="20"/>
              </w:rPr>
              <w:t>регистрации без рассмотрения</w:t>
            </w:r>
          </w:p>
        </w:tc>
        <w:tc>
          <w:tcPr>
            <w:tcW w:w="1748" w:type="dxa"/>
            <w:gridSpan w:val="2"/>
            <w:vAlign w:val="center"/>
          </w:tcPr>
          <w:p w:rsidR="00151B72" w:rsidRPr="003234F1" w:rsidRDefault="00151B72" w:rsidP="007C6A2F">
            <w:pPr>
              <w:spacing w:line="200" w:lineRule="exact"/>
              <w:jc w:val="center"/>
              <w:rPr>
                <w:rFonts w:ascii="Times New Roman" w:hAnsi="Times New Roman" w:cs="Times New Roman"/>
                <w:b/>
                <w:sz w:val="20"/>
                <w:szCs w:val="20"/>
              </w:rPr>
            </w:pPr>
            <w:proofErr w:type="gramStart"/>
            <w:r w:rsidRPr="003234F1">
              <w:rPr>
                <w:rFonts w:ascii="Times New Roman" w:hAnsi="Times New Roman" w:cs="Times New Roman"/>
                <w:b/>
                <w:bCs/>
                <w:sz w:val="20"/>
                <w:szCs w:val="20"/>
              </w:rPr>
              <w:t>находящихся</w:t>
            </w:r>
            <w:proofErr w:type="gramEnd"/>
            <w:r w:rsidRPr="003234F1">
              <w:rPr>
                <w:rFonts w:ascii="Times New Roman" w:hAnsi="Times New Roman" w:cs="Times New Roman"/>
                <w:b/>
                <w:bCs/>
                <w:sz w:val="20"/>
                <w:szCs w:val="20"/>
              </w:rPr>
              <w:t xml:space="preserve"> на государственной регистрации на конец отчетного периода</w:t>
            </w:r>
          </w:p>
        </w:tc>
      </w:tr>
      <w:tr w:rsidR="003234F1" w:rsidRPr="003234F1" w:rsidTr="00110DE7">
        <w:tc>
          <w:tcPr>
            <w:tcW w:w="1986" w:type="dxa"/>
            <w:vMerge/>
          </w:tcPr>
          <w:p w:rsidR="00151B72" w:rsidRPr="003234F1" w:rsidRDefault="00151B72" w:rsidP="00FB4D42">
            <w:pPr>
              <w:rPr>
                <w:rFonts w:ascii="Times New Roman" w:hAnsi="Times New Roman" w:cs="Times New Roman"/>
                <w:sz w:val="28"/>
                <w:szCs w:val="28"/>
              </w:rPr>
            </w:pPr>
          </w:p>
        </w:tc>
        <w:tc>
          <w:tcPr>
            <w:tcW w:w="1035" w:type="dxa"/>
          </w:tcPr>
          <w:p w:rsidR="00151B72" w:rsidRPr="003234F1" w:rsidRDefault="00151B72" w:rsidP="00151B72">
            <w:pPr>
              <w:jc w:val="center"/>
              <w:rPr>
                <w:rFonts w:ascii="Times New Roman" w:hAnsi="Times New Roman" w:cs="Times New Roman"/>
                <w:b/>
                <w:sz w:val="16"/>
                <w:szCs w:val="16"/>
              </w:rPr>
            </w:pPr>
            <w:r w:rsidRPr="003234F1">
              <w:rPr>
                <w:rFonts w:ascii="Times New Roman" w:hAnsi="Times New Roman" w:cs="Times New Roman"/>
                <w:b/>
                <w:sz w:val="16"/>
                <w:szCs w:val="16"/>
              </w:rPr>
              <w:t>2015 г.</w:t>
            </w:r>
          </w:p>
        </w:tc>
        <w:tc>
          <w:tcPr>
            <w:tcW w:w="873" w:type="dxa"/>
          </w:tcPr>
          <w:p w:rsidR="00151B72" w:rsidRPr="003234F1" w:rsidRDefault="00151B72" w:rsidP="00151B72">
            <w:pPr>
              <w:jc w:val="center"/>
              <w:rPr>
                <w:rFonts w:ascii="Times New Roman" w:hAnsi="Times New Roman" w:cs="Times New Roman"/>
                <w:b/>
                <w:sz w:val="16"/>
                <w:szCs w:val="16"/>
              </w:rPr>
            </w:pPr>
            <w:r w:rsidRPr="003234F1">
              <w:rPr>
                <w:rFonts w:ascii="Times New Roman" w:hAnsi="Times New Roman" w:cs="Times New Roman"/>
                <w:b/>
                <w:sz w:val="16"/>
                <w:szCs w:val="16"/>
              </w:rPr>
              <w:t>2016 г.</w:t>
            </w:r>
          </w:p>
        </w:tc>
        <w:tc>
          <w:tcPr>
            <w:tcW w:w="874" w:type="dxa"/>
          </w:tcPr>
          <w:p w:rsidR="00151B72" w:rsidRPr="003234F1" w:rsidRDefault="00151B72" w:rsidP="002202E3">
            <w:pPr>
              <w:jc w:val="center"/>
              <w:rPr>
                <w:rFonts w:ascii="Times New Roman" w:hAnsi="Times New Roman" w:cs="Times New Roman"/>
                <w:b/>
                <w:sz w:val="16"/>
                <w:szCs w:val="16"/>
              </w:rPr>
            </w:pPr>
            <w:r w:rsidRPr="003234F1">
              <w:rPr>
                <w:rFonts w:ascii="Times New Roman" w:hAnsi="Times New Roman" w:cs="Times New Roman"/>
                <w:b/>
                <w:sz w:val="16"/>
                <w:szCs w:val="16"/>
              </w:rPr>
              <w:t>2015 г.</w:t>
            </w:r>
          </w:p>
        </w:tc>
        <w:tc>
          <w:tcPr>
            <w:tcW w:w="874" w:type="dxa"/>
          </w:tcPr>
          <w:p w:rsidR="00151B72" w:rsidRPr="003234F1" w:rsidRDefault="00151B72" w:rsidP="002202E3">
            <w:pPr>
              <w:jc w:val="center"/>
              <w:rPr>
                <w:rFonts w:ascii="Times New Roman" w:hAnsi="Times New Roman" w:cs="Times New Roman"/>
                <w:b/>
                <w:sz w:val="16"/>
                <w:szCs w:val="16"/>
              </w:rPr>
            </w:pPr>
            <w:r w:rsidRPr="003234F1">
              <w:rPr>
                <w:rFonts w:ascii="Times New Roman" w:hAnsi="Times New Roman" w:cs="Times New Roman"/>
                <w:b/>
                <w:sz w:val="16"/>
                <w:szCs w:val="16"/>
              </w:rPr>
              <w:t>2016 г.</w:t>
            </w:r>
          </w:p>
        </w:tc>
        <w:tc>
          <w:tcPr>
            <w:tcW w:w="874" w:type="dxa"/>
          </w:tcPr>
          <w:p w:rsidR="00151B72" w:rsidRPr="003234F1" w:rsidRDefault="00151B72" w:rsidP="002202E3">
            <w:pPr>
              <w:jc w:val="center"/>
              <w:rPr>
                <w:rFonts w:ascii="Times New Roman" w:hAnsi="Times New Roman" w:cs="Times New Roman"/>
                <w:b/>
                <w:sz w:val="16"/>
                <w:szCs w:val="16"/>
              </w:rPr>
            </w:pPr>
            <w:r w:rsidRPr="003234F1">
              <w:rPr>
                <w:rFonts w:ascii="Times New Roman" w:hAnsi="Times New Roman" w:cs="Times New Roman"/>
                <w:b/>
                <w:sz w:val="16"/>
                <w:szCs w:val="16"/>
              </w:rPr>
              <w:t>2015 г.</w:t>
            </w:r>
          </w:p>
        </w:tc>
        <w:tc>
          <w:tcPr>
            <w:tcW w:w="874" w:type="dxa"/>
          </w:tcPr>
          <w:p w:rsidR="00151B72" w:rsidRPr="003234F1" w:rsidRDefault="00151B72" w:rsidP="002202E3">
            <w:pPr>
              <w:jc w:val="center"/>
              <w:rPr>
                <w:rFonts w:ascii="Times New Roman" w:hAnsi="Times New Roman" w:cs="Times New Roman"/>
                <w:b/>
                <w:sz w:val="16"/>
                <w:szCs w:val="16"/>
              </w:rPr>
            </w:pPr>
            <w:r w:rsidRPr="003234F1">
              <w:rPr>
                <w:rFonts w:ascii="Times New Roman" w:hAnsi="Times New Roman" w:cs="Times New Roman"/>
                <w:b/>
                <w:sz w:val="16"/>
                <w:szCs w:val="16"/>
              </w:rPr>
              <w:t>2016 г.</w:t>
            </w:r>
          </w:p>
        </w:tc>
        <w:tc>
          <w:tcPr>
            <w:tcW w:w="874" w:type="dxa"/>
          </w:tcPr>
          <w:p w:rsidR="00151B72" w:rsidRPr="003234F1" w:rsidRDefault="00151B72" w:rsidP="002202E3">
            <w:pPr>
              <w:jc w:val="center"/>
              <w:rPr>
                <w:rFonts w:ascii="Times New Roman" w:hAnsi="Times New Roman" w:cs="Times New Roman"/>
                <w:b/>
                <w:sz w:val="16"/>
                <w:szCs w:val="16"/>
              </w:rPr>
            </w:pPr>
            <w:r w:rsidRPr="003234F1">
              <w:rPr>
                <w:rFonts w:ascii="Times New Roman" w:hAnsi="Times New Roman" w:cs="Times New Roman"/>
                <w:b/>
                <w:sz w:val="16"/>
                <w:szCs w:val="16"/>
              </w:rPr>
              <w:t>2015 г.</w:t>
            </w:r>
          </w:p>
        </w:tc>
        <w:tc>
          <w:tcPr>
            <w:tcW w:w="874" w:type="dxa"/>
          </w:tcPr>
          <w:p w:rsidR="00151B72" w:rsidRPr="003234F1" w:rsidRDefault="00151B72" w:rsidP="002202E3">
            <w:pPr>
              <w:jc w:val="center"/>
              <w:rPr>
                <w:rFonts w:ascii="Times New Roman" w:hAnsi="Times New Roman" w:cs="Times New Roman"/>
                <w:b/>
                <w:sz w:val="16"/>
                <w:szCs w:val="16"/>
              </w:rPr>
            </w:pPr>
            <w:r w:rsidRPr="003234F1">
              <w:rPr>
                <w:rFonts w:ascii="Times New Roman" w:hAnsi="Times New Roman" w:cs="Times New Roman"/>
                <w:b/>
                <w:sz w:val="16"/>
                <w:szCs w:val="16"/>
              </w:rPr>
              <w:t>2016 г.</w:t>
            </w:r>
          </w:p>
        </w:tc>
        <w:tc>
          <w:tcPr>
            <w:tcW w:w="874" w:type="dxa"/>
          </w:tcPr>
          <w:p w:rsidR="00151B72" w:rsidRPr="003234F1" w:rsidRDefault="00151B72" w:rsidP="002202E3">
            <w:pPr>
              <w:jc w:val="center"/>
              <w:rPr>
                <w:rFonts w:ascii="Times New Roman" w:hAnsi="Times New Roman" w:cs="Times New Roman"/>
                <w:b/>
                <w:sz w:val="16"/>
                <w:szCs w:val="16"/>
              </w:rPr>
            </w:pPr>
            <w:r w:rsidRPr="003234F1">
              <w:rPr>
                <w:rFonts w:ascii="Times New Roman" w:hAnsi="Times New Roman" w:cs="Times New Roman"/>
                <w:b/>
                <w:sz w:val="16"/>
                <w:szCs w:val="16"/>
              </w:rPr>
              <w:t>2015 г.</w:t>
            </w:r>
          </w:p>
        </w:tc>
        <w:tc>
          <w:tcPr>
            <w:tcW w:w="874" w:type="dxa"/>
          </w:tcPr>
          <w:p w:rsidR="00151B72" w:rsidRPr="003234F1" w:rsidRDefault="00151B72" w:rsidP="002202E3">
            <w:pPr>
              <w:jc w:val="center"/>
              <w:rPr>
                <w:rFonts w:ascii="Times New Roman" w:hAnsi="Times New Roman" w:cs="Times New Roman"/>
                <w:b/>
                <w:sz w:val="16"/>
                <w:szCs w:val="16"/>
              </w:rPr>
            </w:pPr>
            <w:r w:rsidRPr="003234F1">
              <w:rPr>
                <w:rFonts w:ascii="Times New Roman" w:hAnsi="Times New Roman" w:cs="Times New Roman"/>
                <w:b/>
                <w:sz w:val="16"/>
                <w:szCs w:val="16"/>
              </w:rPr>
              <w:t>2016 г.</w:t>
            </w:r>
          </w:p>
        </w:tc>
      </w:tr>
      <w:tr w:rsidR="003234F1" w:rsidRPr="003234F1" w:rsidTr="00110DE7">
        <w:tc>
          <w:tcPr>
            <w:tcW w:w="1986" w:type="dxa"/>
            <w:vAlign w:val="center"/>
          </w:tcPr>
          <w:p w:rsidR="007C71BA" w:rsidRPr="003234F1" w:rsidRDefault="007C71BA" w:rsidP="000F792F">
            <w:pPr>
              <w:widowControl w:val="0"/>
              <w:spacing w:before="60" w:after="60"/>
              <w:rPr>
                <w:rFonts w:ascii="Times New Roman" w:eastAsia="Times New Roman" w:hAnsi="Times New Roman" w:cs="Times New Roman"/>
                <w:sz w:val="20"/>
                <w:szCs w:val="20"/>
                <w:lang w:eastAsia="ru-RU" w:bidi="ru-RU"/>
              </w:rPr>
            </w:pPr>
            <w:r w:rsidRPr="003234F1">
              <w:rPr>
                <w:rFonts w:ascii="Times New Roman" w:eastAsia="Times New Roman" w:hAnsi="Times New Roman" w:cs="Times New Roman"/>
                <w:b/>
                <w:bCs/>
                <w:sz w:val="20"/>
                <w:szCs w:val="20"/>
                <w:shd w:val="clear" w:color="auto" w:fill="FFFFFF"/>
                <w:lang w:eastAsia="ru-RU" w:bidi="ru-RU"/>
              </w:rPr>
              <w:t>Центральный</w:t>
            </w:r>
          </w:p>
        </w:tc>
        <w:tc>
          <w:tcPr>
            <w:tcW w:w="1035" w:type="dxa"/>
          </w:tcPr>
          <w:p w:rsidR="007C71BA" w:rsidRPr="003234F1" w:rsidRDefault="007C6A2F"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7 </w:t>
            </w:r>
            <w:r w:rsidR="00FA0666" w:rsidRPr="003234F1">
              <w:rPr>
                <w:rFonts w:ascii="Times New Roman" w:hAnsi="Times New Roman" w:cs="Times New Roman"/>
                <w:sz w:val="20"/>
                <w:szCs w:val="20"/>
              </w:rPr>
              <w:t>208</w:t>
            </w:r>
          </w:p>
        </w:tc>
        <w:tc>
          <w:tcPr>
            <w:tcW w:w="873" w:type="dxa"/>
          </w:tcPr>
          <w:p w:rsidR="007C71BA" w:rsidRPr="003234F1" w:rsidRDefault="006E48AB"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5 176</w:t>
            </w:r>
          </w:p>
        </w:tc>
        <w:tc>
          <w:tcPr>
            <w:tcW w:w="874" w:type="dxa"/>
          </w:tcPr>
          <w:p w:rsidR="007C71BA" w:rsidRPr="003234F1" w:rsidRDefault="00AB2A60"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6 362</w:t>
            </w:r>
          </w:p>
        </w:tc>
        <w:tc>
          <w:tcPr>
            <w:tcW w:w="874" w:type="dxa"/>
          </w:tcPr>
          <w:p w:rsidR="007C71BA" w:rsidRPr="003234F1" w:rsidRDefault="00E815DF"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4 665</w:t>
            </w:r>
          </w:p>
        </w:tc>
        <w:tc>
          <w:tcPr>
            <w:tcW w:w="874" w:type="dxa"/>
          </w:tcPr>
          <w:p w:rsidR="007C71BA" w:rsidRPr="003234F1" w:rsidRDefault="001C4C86"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457</w:t>
            </w:r>
          </w:p>
        </w:tc>
        <w:tc>
          <w:tcPr>
            <w:tcW w:w="874" w:type="dxa"/>
          </w:tcPr>
          <w:p w:rsidR="007C71BA" w:rsidRPr="003234F1" w:rsidRDefault="008C2ECB"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251</w:t>
            </w:r>
          </w:p>
        </w:tc>
        <w:tc>
          <w:tcPr>
            <w:tcW w:w="874" w:type="dxa"/>
          </w:tcPr>
          <w:p w:rsidR="007C71BA" w:rsidRPr="003234F1" w:rsidRDefault="00CD4637"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299</w:t>
            </w:r>
          </w:p>
        </w:tc>
        <w:tc>
          <w:tcPr>
            <w:tcW w:w="874" w:type="dxa"/>
          </w:tcPr>
          <w:p w:rsidR="007C71BA" w:rsidRPr="003234F1" w:rsidRDefault="00691EBC"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144</w:t>
            </w:r>
          </w:p>
        </w:tc>
        <w:tc>
          <w:tcPr>
            <w:tcW w:w="874" w:type="dxa"/>
          </w:tcPr>
          <w:p w:rsidR="007C71BA" w:rsidRPr="003234F1" w:rsidRDefault="00BD2C89"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90</w:t>
            </w:r>
          </w:p>
        </w:tc>
        <w:tc>
          <w:tcPr>
            <w:tcW w:w="874" w:type="dxa"/>
          </w:tcPr>
          <w:p w:rsidR="007C71BA" w:rsidRPr="003234F1" w:rsidRDefault="004C2277"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116</w:t>
            </w:r>
          </w:p>
        </w:tc>
      </w:tr>
      <w:tr w:rsidR="003234F1" w:rsidRPr="003234F1" w:rsidTr="00110DE7">
        <w:tc>
          <w:tcPr>
            <w:tcW w:w="1986" w:type="dxa"/>
            <w:vAlign w:val="center"/>
          </w:tcPr>
          <w:p w:rsidR="007C71BA" w:rsidRPr="003234F1" w:rsidRDefault="007C71BA" w:rsidP="000F792F">
            <w:pPr>
              <w:widowControl w:val="0"/>
              <w:spacing w:before="60" w:after="60"/>
              <w:rPr>
                <w:rFonts w:ascii="Times New Roman" w:eastAsia="Times New Roman" w:hAnsi="Times New Roman" w:cs="Times New Roman"/>
                <w:sz w:val="20"/>
                <w:szCs w:val="20"/>
                <w:lang w:eastAsia="ru-RU" w:bidi="ru-RU"/>
              </w:rPr>
            </w:pPr>
            <w:r w:rsidRPr="003234F1">
              <w:rPr>
                <w:rFonts w:ascii="Times New Roman" w:eastAsia="Times New Roman" w:hAnsi="Times New Roman" w:cs="Times New Roman"/>
                <w:b/>
                <w:bCs/>
                <w:sz w:val="20"/>
                <w:szCs w:val="20"/>
                <w:shd w:val="clear" w:color="auto" w:fill="FFFFFF"/>
                <w:lang w:eastAsia="ru-RU" w:bidi="ru-RU"/>
              </w:rPr>
              <w:t>Северо-Западный</w:t>
            </w:r>
          </w:p>
        </w:tc>
        <w:tc>
          <w:tcPr>
            <w:tcW w:w="1035" w:type="dxa"/>
          </w:tcPr>
          <w:p w:rsidR="007C71BA" w:rsidRPr="003234F1" w:rsidRDefault="00FA0666"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2 632</w:t>
            </w:r>
          </w:p>
        </w:tc>
        <w:tc>
          <w:tcPr>
            <w:tcW w:w="873" w:type="dxa"/>
          </w:tcPr>
          <w:p w:rsidR="007C71BA" w:rsidRPr="003234F1" w:rsidRDefault="006E48AB"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1 778</w:t>
            </w:r>
          </w:p>
        </w:tc>
        <w:tc>
          <w:tcPr>
            <w:tcW w:w="874" w:type="dxa"/>
          </w:tcPr>
          <w:p w:rsidR="007C71BA" w:rsidRPr="003234F1" w:rsidRDefault="00AB2A60"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1 799</w:t>
            </w:r>
          </w:p>
        </w:tc>
        <w:tc>
          <w:tcPr>
            <w:tcW w:w="874" w:type="dxa"/>
          </w:tcPr>
          <w:p w:rsidR="007C71BA" w:rsidRPr="003234F1" w:rsidRDefault="00E815DF"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1 285</w:t>
            </w:r>
          </w:p>
        </w:tc>
        <w:tc>
          <w:tcPr>
            <w:tcW w:w="874" w:type="dxa"/>
          </w:tcPr>
          <w:p w:rsidR="007C71BA" w:rsidRPr="003234F1" w:rsidRDefault="001C4C86"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511</w:t>
            </w:r>
          </w:p>
        </w:tc>
        <w:tc>
          <w:tcPr>
            <w:tcW w:w="874" w:type="dxa"/>
          </w:tcPr>
          <w:p w:rsidR="007C71BA" w:rsidRPr="003234F1" w:rsidRDefault="008C2ECB"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236</w:t>
            </w:r>
          </w:p>
        </w:tc>
        <w:tc>
          <w:tcPr>
            <w:tcW w:w="874" w:type="dxa"/>
          </w:tcPr>
          <w:p w:rsidR="007C71BA" w:rsidRPr="003234F1" w:rsidRDefault="00CD4637"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241</w:t>
            </w:r>
          </w:p>
        </w:tc>
        <w:tc>
          <w:tcPr>
            <w:tcW w:w="874" w:type="dxa"/>
          </w:tcPr>
          <w:p w:rsidR="007C71BA" w:rsidRPr="003234F1" w:rsidRDefault="00691EBC"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175</w:t>
            </w:r>
          </w:p>
        </w:tc>
        <w:tc>
          <w:tcPr>
            <w:tcW w:w="874" w:type="dxa"/>
          </w:tcPr>
          <w:p w:rsidR="007C71BA" w:rsidRPr="003234F1" w:rsidRDefault="00BD2C89"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81</w:t>
            </w:r>
          </w:p>
        </w:tc>
        <w:tc>
          <w:tcPr>
            <w:tcW w:w="874" w:type="dxa"/>
          </w:tcPr>
          <w:p w:rsidR="007C71BA" w:rsidRPr="003234F1" w:rsidRDefault="004C2277"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82</w:t>
            </w:r>
          </w:p>
        </w:tc>
      </w:tr>
      <w:tr w:rsidR="003234F1" w:rsidRPr="003234F1" w:rsidTr="00110DE7">
        <w:tc>
          <w:tcPr>
            <w:tcW w:w="1986" w:type="dxa"/>
            <w:vAlign w:val="center"/>
          </w:tcPr>
          <w:p w:rsidR="007C71BA" w:rsidRPr="003234F1" w:rsidRDefault="007C71BA" w:rsidP="000F792F">
            <w:pPr>
              <w:widowControl w:val="0"/>
              <w:spacing w:before="60" w:after="60"/>
              <w:rPr>
                <w:rFonts w:ascii="Times New Roman" w:eastAsia="Times New Roman" w:hAnsi="Times New Roman" w:cs="Times New Roman"/>
                <w:sz w:val="20"/>
                <w:szCs w:val="20"/>
                <w:lang w:eastAsia="ru-RU" w:bidi="ru-RU"/>
              </w:rPr>
            </w:pPr>
            <w:r w:rsidRPr="003234F1">
              <w:rPr>
                <w:rFonts w:ascii="Times New Roman" w:eastAsia="Times New Roman" w:hAnsi="Times New Roman" w:cs="Times New Roman"/>
                <w:b/>
                <w:bCs/>
                <w:sz w:val="20"/>
                <w:szCs w:val="20"/>
                <w:shd w:val="clear" w:color="auto" w:fill="FFFFFF"/>
                <w:lang w:eastAsia="ru-RU" w:bidi="ru-RU"/>
              </w:rPr>
              <w:lastRenderedPageBreak/>
              <w:t>Южный</w:t>
            </w:r>
          </w:p>
        </w:tc>
        <w:tc>
          <w:tcPr>
            <w:tcW w:w="1035" w:type="dxa"/>
          </w:tcPr>
          <w:p w:rsidR="007C71BA" w:rsidRPr="003234F1" w:rsidRDefault="00FA0666"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3 437</w:t>
            </w:r>
          </w:p>
        </w:tc>
        <w:tc>
          <w:tcPr>
            <w:tcW w:w="873" w:type="dxa"/>
          </w:tcPr>
          <w:p w:rsidR="007C71BA" w:rsidRPr="003234F1" w:rsidRDefault="006E48AB"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2 768</w:t>
            </w:r>
          </w:p>
        </w:tc>
        <w:tc>
          <w:tcPr>
            <w:tcW w:w="874" w:type="dxa"/>
          </w:tcPr>
          <w:p w:rsidR="007C71BA" w:rsidRPr="003234F1" w:rsidRDefault="00AB2A60"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2 </w:t>
            </w:r>
            <w:r w:rsidR="008B4AC9" w:rsidRPr="003234F1">
              <w:rPr>
                <w:rFonts w:ascii="Times New Roman" w:hAnsi="Times New Roman" w:cs="Times New Roman"/>
                <w:sz w:val="20"/>
                <w:szCs w:val="20"/>
              </w:rPr>
              <w:t>651</w:t>
            </w:r>
          </w:p>
        </w:tc>
        <w:tc>
          <w:tcPr>
            <w:tcW w:w="874" w:type="dxa"/>
          </w:tcPr>
          <w:p w:rsidR="007C71BA" w:rsidRPr="003234F1" w:rsidRDefault="00E815DF"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2 227</w:t>
            </w:r>
          </w:p>
        </w:tc>
        <w:tc>
          <w:tcPr>
            <w:tcW w:w="874" w:type="dxa"/>
          </w:tcPr>
          <w:p w:rsidR="007C71BA" w:rsidRPr="003234F1" w:rsidRDefault="001C4C86"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223</w:t>
            </w:r>
          </w:p>
        </w:tc>
        <w:tc>
          <w:tcPr>
            <w:tcW w:w="874" w:type="dxa"/>
          </w:tcPr>
          <w:p w:rsidR="007C71BA" w:rsidRPr="003234F1" w:rsidRDefault="008C2ECB"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175</w:t>
            </w:r>
          </w:p>
        </w:tc>
        <w:tc>
          <w:tcPr>
            <w:tcW w:w="874" w:type="dxa"/>
          </w:tcPr>
          <w:p w:rsidR="007C71BA" w:rsidRPr="003234F1" w:rsidRDefault="00CD4637"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454</w:t>
            </w:r>
          </w:p>
        </w:tc>
        <w:tc>
          <w:tcPr>
            <w:tcW w:w="874" w:type="dxa"/>
          </w:tcPr>
          <w:p w:rsidR="007C71BA" w:rsidRPr="003234F1" w:rsidRDefault="00691EBC"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310</w:t>
            </w:r>
          </w:p>
        </w:tc>
        <w:tc>
          <w:tcPr>
            <w:tcW w:w="874" w:type="dxa"/>
          </w:tcPr>
          <w:p w:rsidR="007C71BA" w:rsidRPr="003234F1" w:rsidRDefault="00BD2C89"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109</w:t>
            </w:r>
          </w:p>
        </w:tc>
        <w:tc>
          <w:tcPr>
            <w:tcW w:w="874" w:type="dxa"/>
          </w:tcPr>
          <w:p w:rsidR="007C71BA" w:rsidRPr="003234F1" w:rsidRDefault="004C2277"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56</w:t>
            </w:r>
          </w:p>
        </w:tc>
      </w:tr>
      <w:tr w:rsidR="003234F1" w:rsidRPr="003234F1" w:rsidTr="00110DE7">
        <w:tc>
          <w:tcPr>
            <w:tcW w:w="1986" w:type="dxa"/>
            <w:vAlign w:val="center"/>
          </w:tcPr>
          <w:p w:rsidR="007C71BA" w:rsidRPr="003234F1" w:rsidRDefault="007C71BA" w:rsidP="000F792F">
            <w:pPr>
              <w:widowControl w:val="0"/>
              <w:spacing w:before="60" w:after="60"/>
              <w:rPr>
                <w:rFonts w:ascii="Times New Roman" w:eastAsia="Times New Roman" w:hAnsi="Times New Roman" w:cs="Times New Roman"/>
                <w:sz w:val="20"/>
                <w:szCs w:val="20"/>
                <w:lang w:eastAsia="ru-RU" w:bidi="ru-RU"/>
              </w:rPr>
            </w:pPr>
            <w:r w:rsidRPr="003234F1">
              <w:rPr>
                <w:rFonts w:ascii="Times New Roman" w:eastAsia="Times New Roman" w:hAnsi="Times New Roman" w:cs="Times New Roman"/>
                <w:b/>
                <w:bCs/>
                <w:sz w:val="20"/>
                <w:szCs w:val="20"/>
                <w:shd w:val="clear" w:color="auto" w:fill="FFFFFF"/>
                <w:lang w:eastAsia="ru-RU" w:bidi="ru-RU"/>
              </w:rPr>
              <w:t>Северо-Кавказский</w:t>
            </w:r>
          </w:p>
        </w:tc>
        <w:tc>
          <w:tcPr>
            <w:tcW w:w="1035" w:type="dxa"/>
          </w:tcPr>
          <w:p w:rsidR="007C71BA" w:rsidRPr="003234F1" w:rsidRDefault="00FA0666" w:rsidP="000F792F">
            <w:pPr>
              <w:spacing w:before="120" w:after="60"/>
              <w:jc w:val="center"/>
              <w:rPr>
                <w:rFonts w:ascii="Times New Roman" w:hAnsi="Times New Roman" w:cs="Times New Roman"/>
                <w:sz w:val="20"/>
                <w:szCs w:val="20"/>
              </w:rPr>
            </w:pPr>
            <w:r w:rsidRPr="003234F1">
              <w:rPr>
                <w:rFonts w:ascii="Times New Roman" w:hAnsi="Times New Roman" w:cs="Times New Roman"/>
                <w:sz w:val="20"/>
                <w:szCs w:val="20"/>
              </w:rPr>
              <w:t>3</w:t>
            </w:r>
            <w:r w:rsidR="0001414C" w:rsidRPr="003234F1">
              <w:rPr>
                <w:rFonts w:ascii="Times New Roman" w:hAnsi="Times New Roman" w:cs="Times New Roman"/>
                <w:sz w:val="20"/>
                <w:szCs w:val="20"/>
              </w:rPr>
              <w:t> </w:t>
            </w:r>
            <w:r w:rsidRPr="003234F1">
              <w:rPr>
                <w:rFonts w:ascii="Times New Roman" w:hAnsi="Times New Roman" w:cs="Times New Roman"/>
                <w:sz w:val="20"/>
                <w:szCs w:val="20"/>
              </w:rPr>
              <w:t>024</w:t>
            </w:r>
          </w:p>
        </w:tc>
        <w:tc>
          <w:tcPr>
            <w:tcW w:w="873" w:type="dxa"/>
          </w:tcPr>
          <w:p w:rsidR="007C71BA" w:rsidRPr="003234F1" w:rsidRDefault="006E48AB" w:rsidP="000F792F">
            <w:pPr>
              <w:spacing w:before="120" w:after="60"/>
              <w:jc w:val="center"/>
              <w:rPr>
                <w:rFonts w:ascii="Times New Roman" w:hAnsi="Times New Roman" w:cs="Times New Roman"/>
                <w:sz w:val="20"/>
                <w:szCs w:val="20"/>
              </w:rPr>
            </w:pPr>
            <w:r w:rsidRPr="003234F1">
              <w:rPr>
                <w:rFonts w:ascii="Times New Roman" w:hAnsi="Times New Roman" w:cs="Times New Roman"/>
                <w:sz w:val="20"/>
                <w:szCs w:val="20"/>
              </w:rPr>
              <w:t>1</w:t>
            </w:r>
            <w:r w:rsidR="0001414C" w:rsidRPr="003234F1">
              <w:rPr>
                <w:rFonts w:ascii="Times New Roman" w:hAnsi="Times New Roman" w:cs="Times New Roman"/>
                <w:sz w:val="20"/>
                <w:szCs w:val="20"/>
              </w:rPr>
              <w:t> </w:t>
            </w:r>
            <w:r w:rsidRPr="003234F1">
              <w:rPr>
                <w:rFonts w:ascii="Times New Roman" w:hAnsi="Times New Roman" w:cs="Times New Roman"/>
                <w:sz w:val="20"/>
                <w:szCs w:val="20"/>
              </w:rPr>
              <w:t>823</w:t>
            </w:r>
          </w:p>
        </w:tc>
        <w:tc>
          <w:tcPr>
            <w:tcW w:w="874" w:type="dxa"/>
          </w:tcPr>
          <w:p w:rsidR="007C71BA" w:rsidRPr="003234F1" w:rsidRDefault="00AB2A60" w:rsidP="000F792F">
            <w:pPr>
              <w:spacing w:before="120" w:after="60"/>
              <w:jc w:val="center"/>
              <w:rPr>
                <w:rFonts w:ascii="Times New Roman" w:hAnsi="Times New Roman" w:cs="Times New Roman"/>
                <w:sz w:val="20"/>
                <w:szCs w:val="20"/>
              </w:rPr>
            </w:pPr>
            <w:r w:rsidRPr="003234F1">
              <w:rPr>
                <w:rFonts w:ascii="Times New Roman" w:hAnsi="Times New Roman" w:cs="Times New Roman"/>
                <w:sz w:val="20"/>
                <w:szCs w:val="20"/>
              </w:rPr>
              <w:t>2</w:t>
            </w:r>
            <w:r w:rsidR="0001414C" w:rsidRPr="003234F1">
              <w:rPr>
                <w:rFonts w:ascii="Times New Roman" w:hAnsi="Times New Roman" w:cs="Times New Roman"/>
                <w:sz w:val="20"/>
                <w:szCs w:val="20"/>
              </w:rPr>
              <w:t> </w:t>
            </w:r>
            <w:r w:rsidRPr="003234F1">
              <w:rPr>
                <w:rFonts w:ascii="Times New Roman" w:hAnsi="Times New Roman" w:cs="Times New Roman"/>
                <w:sz w:val="20"/>
                <w:szCs w:val="20"/>
              </w:rPr>
              <w:t>707</w:t>
            </w:r>
          </w:p>
        </w:tc>
        <w:tc>
          <w:tcPr>
            <w:tcW w:w="874" w:type="dxa"/>
          </w:tcPr>
          <w:p w:rsidR="007C71BA" w:rsidRPr="003234F1" w:rsidRDefault="00E815DF" w:rsidP="000F792F">
            <w:pPr>
              <w:spacing w:before="120" w:after="60"/>
              <w:jc w:val="center"/>
              <w:rPr>
                <w:rFonts w:ascii="Times New Roman" w:hAnsi="Times New Roman" w:cs="Times New Roman"/>
                <w:sz w:val="20"/>
                <w:szCs w:val="20"/>
              </w:rPr>
            </w:pPr>
            <w:r w:rsidRPr="003234F1">
              <w:rPr>
                <w:rFonts w:ascii="Times New Roman" w:hAnsi="Times New Roman" w:cs="Times New Roman"/>
                <w:sz w:val="20"/>
                <w:szCs w:val="20"/>
              </w:rPr>
              <w:t>1</w:t>
            </w:r>
            <w:r w:rsidR="0001414C" w:rsidRPr="003234F1">
              <w:rPr>
                <w:rFonts w:ascii="Times New Roman" w:hAnsi="Times New Roman" w:cs="Times New Roman"/>
                <w:sz w:val="20"/>
                <w:szCs w:val="20"/>
              </w:rPr>
              <w:t> </w:t>
            </w:r>
            <w:r w:rsidRPr="003234F1">
              <w:rPr>
                <w:rFonts w:ascii="Times New Roman" w:hAnsi="Times New Roman" w:cs="Times New Roman"/>
                <w:sz w:val="20"/>
                <w:szCs w:val="20"/>
              </w:rPr>
              <w:t>677</w:t>
            </w:r>
          </w:p>
        </w:tc>
        <w:tc>
          <w:tcPr>
            <w:tcW w:w="874" w:type="dxa"/>
          </w:tcPr>
          <w:p w:rsidR="007C71BA" w:rsidRPr="003234F1" w:rsidRDefault="00447160" w:rsidP="000F792F">
            <w:pPr>
              <w:spacing w:before="120" w:after="60"/>
              <w:jc w:val="center"/>
              <w:rPr>
                <w:rFonts w:ascii="Times New Roman" w:hAnsi="Times New Roman" w:cs="Times New Roman"/>
                <w:sz w:val="20"/>
                <w:szCs w:val="20"/>
              </w:rPr>
            </w:pPr>
            <w:r w:rsidRPr="003234F1">
              <w:rPr>
                <w:rFonts w:ascii="Times New Roman" w:hAnsi="Times New Roman" w:cs="Times New Roman"/>
                <w:sz w:val="20"/>
                <w:szCs w:val="20"/>
              </w:rPr>
              <w:t>18</w:t>
            </w:r>
          </w:p>
        </w:tc>
        <w:tc>
          <w:tcPr>
            <w:tcW w:w="874" w:type="dxa"/>
          </w:tcPr>
          <w:p w:rsidR="007C71BA" w:rsidRPr="003234F1" w:rsidRDefault="008C2ECB" w:rsidP="000F792F">
            <w:pPr>
              <w:spacing w:before="120" w:after="60"/>
              <w:jc w:val="center"/>
              <w:rPr>
                <w:rFonts w:ascii="Times New Roman" w:hAnsi="Times New Roman" w:cs="Times New Roman"/>
                <w:sz w:val="20"/>
                <w:szCs w:val="20"/>
              </w:rPr>
            </w:pPr>
            <w:r w:rsidRPr="003234F1">
              <w:rPr>
                <w:rFonts w:ascii="Times New Roman" w:hAnsi="Times New Roman" w:cs="Times New Roman"/>
                <w:sz w:val="20"/>
                <w:szCs w:val="20"/>
              </w:rPr>
              <w:t>13</w:t>
            </w:r>
          </w:p>
        </w:tc>
        <w:tc>
          <w:tcPr>
            <w:tcW w:w="874" w:type="dxa"/>
          </w:tcPr>
          <w:p w:rsidR="007C71BA" w:rsidRPr="003234F1" w:rsidRDefault="00CD4637" w:rsidP="000F792F">
            <w:pPr>
              <w:spacing w:before="120" w:after="60"/>
              <w:jc w:val="center"/>
              <w:rPr>
                <w:rFonts w:ascii="Times New Roman" w:hAnsi="Times New Roman" w:cs="Times New Roman"/>
                <w:sz w:val="20"/>
                <w:szCs w:val="20"/>
              </w:rPr>
            </w:pPr>
            <w:r w:rsidRPr="003234F1">
              <w:rPr>
                <w:rFonts w:ascii="Times New Roman" w:hAnsi="Times New Roman" w:cs="Times New Roman"/>
                <w:sz w:val="20"/>
                <w:szCs w:val="20"/>
              </w:rPr>
              <w:t>254</w:t>
            </w:r>
          </w:p>
        </w:tc>
        <w:tc>
          <w:tcPr>
            <w:tcW w:w="874" w:type="dxa"/>
          </w:tcPr>
          <w:p w:rsidR="007C71BA" w:rsidRPr="003234F1" w:rsidRDefault="00691EBC" w:rsidP="000F792F">
            <w:pPr>
              <w:spacing w:before="120" w:after="60"/>
              <w:jc w:val="center"/>
              <w:rPr>
                <w:rFonts w:ascii="Times New Roman" w:hAnsi="Times New Roman" w:cs="Times New Roman"/>
                <w:sz w:val="20"/>
                <w:szCs w:val="20"/>
              </w:rPr>
            </w:pPr>
            <w:r w:rsidRPr="003234F1">
              <w:rPr>
                <w:rFonts w:ascii="Times New Roman" w:hAnsi="Times New Roman" w:cs="Times New Roman"/>
                <w:sz w:val="20"/>
                <w:szCs w:val="20"/>
              </w:rPr>
              <w:t>61</w:t>
            </w:r>
          </w:p>
        </w:tc>
        <w:tc>
          <w:tcPr>
            <w:tcW w:w="874" w:type="dxa"/>
          </w:tcPr>
          <w:p w:rsidR="007C71BA" w:rsidRPr="003234F1" w:rsidRDefault="00BD2C89" w:rsidP="000F792F">
            <w:pPr>
              <w:spacing w:before="120" w:after="60"/>
              <w:jc w:val="center"/>
              <w:rPr>
                <w:rFonts w:ascii="Times New Roman" w:hAnsi="Times New Roman" w:cs="Times New Roman"/>
                <w:sz w:val="20"/>
                <w:szCs w:val="20"/>
              </w:rPr>
            </w:pPr>
            <w:r w:rsidRPr="003234F1">
              <w:rPr>
                <w:rFonts w:ascii="Times New Roman" w:hAnsi="Times New Roman" w:cs="Times New Roman"/>
                <w:sz w:val="20"/>
                <w:szCs w:val="20"/>
              </w:rPr>
              <w:t>45</w:t>
            </w:r>
          </w:p>
        </w:tc>
        <w:tc>
          <w:tcPr>
            <w:tcW w:w="874" w:type="dxa"/>
          </w:tcPr>
          <w:p w:rsidR="007C71BA" w:rsidRPr="003234F1" w:rsidRDefault="004C2277" w:rsidP="000F792F">
            <w:pPr>
              <w:spacing w:before="120" w:after="60"/>
              <w:jc w:val="center"/>
              <w:rPr>
                <w:rFonts w:ascii="Times New Roman" w:hAnsi="Times New Roman" w:cs="Times New Roman"/>
                <w:sz w:val="20"/>
                <w:szCs w:val="20"/>
              </w:rPr>
            </w:pPr>
            <w:r w:rsidRPr="003234F1">
              <w:rPr>
                <w:rFonts w:ascii="Times New Roman" w:hAnsi="Times New Roman" w:cs="Times New Roman"/>
                <w:sz w:val="20"/>
                <w:szCs w:val="20"/>
              </w:rPr>
              <w:t>72</w:t>
            </w:r>
          </w:p>
        </w:tc>
      </w:tr>
      <w:tr w:rsidR="003234F1" w:rsidRPr="003234F1" w:rsidTr="00110DE7">
        <w:tc>
          <w:tcPr>
            <w:tcW w:w="1986" w:type="dxa"/>
            <w:vAlign w:val="center"/>
          </w:tcPr>
          <w:p w:rsidR="007C71BA" w:rsidRPr="003234F1" w:rsidRDefault="007C71BA" w:rsidP="000F792F">
            <w:pPr>
              <w:widowControl w:val="0"/>
              <w:spacing w:before="60" w:after="60"/>
              <w:rPr>
                <w:rFonts w:ascii="Times New Roman" w:eastAsia="Times New Roman" w:hAnsi="Times New Roman" w:cs="Times New Roman"/>
                <w:sz w:val="20"/>
                <w:szCs w:val="20"/>
                <w:lang w:eastAsia="ru-RU" w:bidi="ru-RU"/>
              </w:rPr>
            </w:pPr>
            <w:r w:rsidRPr="003234F1">
              <w:rPr>
                <w:rFonts w:ascii="Times New Roman" w:eastAsia="Times New Roman" w:hAnsi="Times New Roman" w:cs="Times New Roman"/>
                <w:b/>
                <w:bCs/>
                <w:sz w:val="20"/>
                <w:szCs w:val="20"/>
                <w:shd w:val="clear" w:color="auto" w:fill="FFFFFF"/>
                <w:lang w:eastAsia="ru-RU" w:bidi="ru-RU"/>
              </w:rPr>
              <w:t>Приволжский</w:t>
            </w:r>
          </w:p>
        </w:tc>
        <w:tc>
          <w:tcPr>
            <w:tcW w:w="1035" w:type="dxa"/>
          </w:tcPr>
          <w:p w:rsidR="007C71BA" w:rsidRPr="003234F1" w:rsidRDefault="00FA0666"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9 069</w:t>
            </w:r>
          </w:p>
        </w:tc>
        <w:tc>
          <w:tcPr>
            <w:tcW w:w="873" w:type="dxa"/>
          </w:tcPr>
          <w:p w:rsidR="007C71BA" w:rsidRPr="003234F1" w:rsidRDefault="006E48AB"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7 332</w:t>
            </w:r>
          </w:p>
        </w:tc>
        <w:tc>
          <w:tcPr>
            <w:tcW w:w="874" w:type="dxa"/>
          </w:tcPr>
          <w:p w:rsidR="007C71BA" w:rsidRPr="003234F1" w:rsidRDefault="00AB2A60"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8 263</w:t>
            </w:r>
          </w:p>
        </w:tc>
        <w:tc>
          <w:tcPr>
            <w:tcW w:w="874" w:type="dxa"/>
          </w:tcPr>
          <w:p w:rsidR="007C71BA" w:rsidRPr="003234F1" w:rsidRDefault="00E815DF"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6 767</w:t>
            </w:r>
          </w:p>
        </w:tc>
        <w:tc>
          <w:tcPr>
            <w:tcW w:w="874" w:type="dxa"/>
          </w:tcPr>
          <w:p w:rsidR="007C71BA" w:rsidRPr="003234F1" w:rsidRDefault="001C4C86"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292</w:t>
            </w:r>
          </w:p>
        </w:tc>
        <w:tc>
          <w:tcPr>
            <w:tcW w:w="874" w:type="dxa"/>
          </w:tcPr>
          <w:p w:rsidR="007C71BA" w:rsidRPr="003234F1" w:rsidRDefault="008C2ECB"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219</w:t>
            </w:r>
          </w:p>
        </w:tc>
        <w:tc>
          <w:tcPr>
            <w:tcW w:w="874" w:type="dxa"/>
          </w:tcPr>
          <w:p w:rsidR="007C71BA" w:rsidRPr="003234F1" w:rsidRDefault="00CD4637"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369</w:t>
            </w:r>
          </w:p>
        </w:tc>
        <w:tc>
          <w:tcPr>
            <w:tcW w:w="874" w:type="dxa"/>
          </w:tcPr>
          <w:p w:rsidR="007C71BA" w:rsidRPr="003234F1" w:rsidRDefault="00691EBC"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205</w:t>
            </w:r>
          </w:p>
        </w:tc>
        <w:tc>
          <w:tcPr>
            <w:tcW w:w="874" w:type="dxa"/>
          </w:tcPr>
          <w:p w:rsidR="007C71BA" w:rsidRPr="003234F1" w:rsidRDefault="00BD2C89"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145</w:t>
            </w:r>
          </w:p>
        </w:tc>
        <w:tc>
          <w:tcPr>
            <w:tcW w:w="874" w:type="dxa"/>
          </w:tcPr>
          <w:p w:rsidR="007C71BA" w:rsidRPr="003234F1" w:rsidRDefault="004C2277"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141</w:t>
            </w:r>
          </w:p>
        </w:tc>
      </w:tr>
      <w:tr w:rsidR="003234F1" w:rsidRPr="003234F1" w:rsidTr="00110DE7">
        <w:tc>
          <w:tcPr>
            <w:tcW w:w="1986" w:type="dxa"/>
            <w:vAlign w:val="center"/>
          </w:tcPr>
          <w:p w:rsidR="007C71BA" w:rsidRPr="003234F1" w:rsidRDefault="007C71BA" w:rsidP="000F792F">
            <w:pPr>
              <w:widowControl w:val="0"/>
              <w:spacing w:before="60" w:after="60"/>
              <w:rPr>
                <w:rFonts w:ascii="Times New Roman" w:eastAsia="Times New Roman" w:hAnsi="Times New Roman" w:cs="Times New Roman"/>
                <w:sz w:val="20"/>
                <w:szCs w:val="20"/>
                <w:lang w:eastAsia="ru-RU" w:bidi="ru-RU"/>
              </w:rPr>
            </w:pPr>
            <w:r w:rsidRPr="003234F1">
              <w:rPr>
                <w:rFonts w:ascii="Times New Roman" w:eastAsia="Times New Roman" w:hAnsi="Times New Roman" w:cs="Times New Roman"/>
                <w:b/>
                <w:bCs/>
                <w:sz w:val="20"/>
                <w:szCs w:val="20"/>
                <w:shd w:val="clear" w:color="auto" w:fill="FFFFFF"/>
                <w:lang w:eastAsia="ru-RU" w:bidi="ru-RU"/>
              </w:rPr>
              <w:t>Уральский</w:t>
            </w:r>
          </w:p>
        </w:tc>
        <w:tc>
          <w:tcPr>
            <w:tcW w:w="1035" w:type="dxa"/>
          </w:tcPr>
          <w:p w:rsidR="007C71BA" w:rsidRPr="003234F1" w:rsidRDefault="00FA0666"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2 742</w:t>
            </w:r>
          </w:p>
        </w:tc>
        <w:tc>
          <w:tcPr>
            <w:tcW w:w="873" w:type="dxa"/>
          </w:tcPr>
          <w:p w:rsidR="007C71BA" w:rsidRPr="003234F1" w:rsidRDefault="006E48AB"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2 221</w:t>
            </w:r>
          </w:p>
        </w:tc>
        <w:tc>
          <w:tcPr>
            <w:tcW w:w="874" w:type="dxa"/>
          </w:tcPr>
          <w:p w:rsidR="007C71BA" w:rsidRPr="003234F1" w:rsidRDefault="00AB2A60"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2 479</w:t>
            </w:r>
          </w:p>
        </w:tc>
        <w:tc>
          <w:tcPr>
            <w:tcW w:w="874" w:type="dxa"/>
          </w:tcPr>
          <w:p w:rsidR="007C71BA" w:rsidRPr="003234F1" w:rsidRDefault="00E815DF"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2 047</w:t>
            </w:r>
          </w:p>
        </w:tc>
        <w:tc>
          <w:tcPr>
            <w:tcW w:w="874" w:type="dxa"/>
          </w:tcPr>
          <w:p w:rsidR="007C71BA" w:rsidRPr="003234F1" w:rsidRDefault="001C4C86"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80</w:t>
            </w:r>
          </w:p>
        </w:tc>
        <w:tc>
          <w:tcPr>
            <w:tcW w:w="874" w:type="dxa"/>
          </w:tcPr>
          <w:p w:rsidR="007C71BA" w:rsidRPr="003234F1" w:rsidRDefault="008C2ECB"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60</w:t>
            </w:r>
          </w:p>
        </w:tc>
        <w:tc>
          <w:tcPr>
            <w:tcW w:w="874" w:type="dxa"/>
          </w:tcPr>
          <w:p w:rsidR="007C71BA" w:rsidRPr="003234F1" w:rsidRDefault="00CD4637"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79</w:t>
            </w:r>
          </w:p>
        </w:tc>
        <w:tc>
          <w:tcPr>
            <w:tcW w:w="874" w:type="dxa"/>
          </w:tcPr>
          <w:p w:rsidR="007C71BA" w:rsidRPr="003234F1" w:rsidRDefault="00691EBC"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67</w:t>
            </w:r>
          </w:p>
        </w:tc>
        <w:tc>
          <w:tcPr>
            <w:tcW w:w="874" w:type="dxa"/>
          </w:tcPr>
          <w:p w:rsidR="007C71BA" w:rsidRPr="003234F1" w:rsidRDefault="00BD2C89"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104</w:t>
            </w:r>
          </w:p>
        </w:tc>
        <w:tc>
          <w:tcPr>
            <w:tcW w:w="874" w:type="dxa"/>
          </w:tcPr>
          <w:p w:rsidR="007C71BA" w:rsidRPr="003234F1" w:rsidRDefault="004C2277"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47</w:t>
            </w:r>
          </w:p>
        </w:tc>
      </w:tr>
      <w:tr w:rsidR="003234F1" w:rsidRPr="003234F1" w:rsidTr="00110DE7">
        <w:tc>
          <w:tcPr>
            <w:tcW w:w="1986" w:type="dxa"/>
            <w:vAlign w:val="center"/>
          </w:tcPr>
          <w:p w:rsidR="007C71BA" w:rsidRPr="003234F1" w:rsidRDefault="007C71BA" w:rsidP="000F792F">
            <w:pPr>
              <w:widowControl w:val="0"/>
              <w:spacing w:before="60" w:after="60"/>
              <w:rPr>
                <w:rFonts w:ascii="Times New Roman" w:eastAsia="Times New Roman" w:hAnsi="Times New Roman" w:cs="Times New Roman"/>
                <w:sz w:val="20"/>
                <w:szCs w:val="20"/>
                <w:lang w:eastAsia="ru-RU" w:bidi="ru-RU"/>
              </w:rPr>
            </w:pPr>
            <w:r w:rsidRPr="003234F1">
              <w:rPr>
                <w:rFonts w:ascii="Times New Roman" w:eastAsia="Times New Roman" w:hAnsi="Times New Roman" w:cs="Times New Roman"/>
                <w:b/>
                <w:bCs/>
                <w:sz w:val="20"/>
                <w:szCs w:val="20"/>
                <w:shd w:val="clear" w:color="auto" w:fill="FFFFFF"/>
                <w:lang w:eastAsia="ru-RU" w:bidi="ru-RU"/>
              </w:rPr>
              <w:t>Сибирский</w:t>
            </w:r>
          </w:p>
        </w:tc>
        <w:tc>
          <w:tcPr>
            <w:tcW w:w="1035" w:type="dxa"/>
          </w:tcPr>
          <w:p w:rsidR="007C71BA" w:rsidRPr="003234F1" w:rsidRDefault="00FA0666"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6 876</w:t>
            </w:r>
          </w:p>
        </w:tc>
        <w:tc>
          <w:tcPr>
            <w:tcW w:w="873" w:type="dxa"/>
          </w:tcPr>
          <w:p w:rsidR="007C71BA" w:rsidRPr="003234F1" w:rsidRDefault="006E48AB"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6 313</w:t>
            </w:r>
          </w:p>
        </w:tc>
        <w:tc>
          <w:tcPr>
            <w:tcW w:w="874" w:type="dxa"/>
          </w:tcPr>
          <w:p w:rsidR="007C71BA" w:rsidRPr="003234F1" w:rsidRDefault="00AB2A60"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6 132</w:t>
            </w:r>
          </w:p>
        </w:tc>
        <w:tc>
          <w:tcPr>
            <w:tcW w:w="874" w:type="dxa"/>
          </w:tcPr>
          <w:p w:rsidR="007C71BA" w:rsidRPr="003234F1" w:rsidRDefault="00E815DF"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5 731</w:t>
            </w:r>
          </w:p>
        </w:tc>
        <w:tc>
          <w:tcPr>
            <w:tcW w:w="874" w:type="dxa"/>
          </w:tcPr>
          <w:p w:rsidR="007C71BA" w:rsidRPr="003234F1" w:rsidRDefault="001C4C86"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74</w:t>
            </w:r>
          </w:p>
        </w:tc>
        <w:tc>
          <w:tcPr>
            <w:tcW w:w="874" w:type="dxa"/>
          </w:tcPr>
          <w:p w:rsidR="007C71BA" w:rsidRPr="003234F1" w:rsidRDefault="008C2ECB"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52</w:t>
            </w:r>
          </w:p>
        </w:tc>
        <w:tc>
          <w:tcPr>
            <w:tcW w:w="874" w:type="dxa"/>
          </w:tcPr>
          <w:p w:rsidR="007C71BA" w:rsidRPr="003234F1" w:rsidRDefault="00CD4637"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584</w:t>
            </w:r>
          </w:p>
        </w:tc>
        <w:tc>
          <w:tcPr>
            <w:tcW w:w="874" w:type="dxa"/>
          </w:tcPr>
          <w:p w:rsidR="007C71BA" w:rsidRPr="003234F1" w:rsidRDefault="00691EBC"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486</w:t>
            </w:r>
          </w:p>
        </w:tc>
        <w:tc>
          <w:tcPr>
            <w:tcW w:w="874" w:type="dxa"/>
          </w:tcPr>
          <w:p w:rsidR="007C71BA" w:rsidRPr="003234F1" w:rsidRDefault="00BD2C89"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86</w:t>
            </w:r>
          </w:p>
        </w:tc>
        <w:tc>
          <w:tcPr>
            <w:tcW w:w="874" w:type="dxa"/>
          </w:tcPr>
          <w:p w:rsidR="007C71BA" w:rsidRPr="003234F1" w:rsidRDefault="004C2277"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44</w:t>
            </w:r>
          </w:p>
        </w:tc>
      </w:tr>
      <w:tr w:rsidR="003234F1" w:rsidRPr="003234F1" w:rsidTr="00110DE7">
        <w:tc>
          <w:tcPr>
            <w:tcW w:w="1986" w:type="dxa"/>
            <w:vAlign w:val="center"/>
          </w:tcPr>
          <w:p w:rsidR="007C71BA" w:rsidRPr="003234F1" w:rsidRDefault="007C71BA" w:rsidP="000F792F">
            <w:pPr>
              <w:widowControl w:val="0"/>
              <w:spacing w:before="60" w:after="60"/>
              <w:rPr>
                <w:rFonts w:ascii="Times New Roman" w:eastAsia="Times New Roman" w:hAnsi="Times New Roman" w:cs="Times New Roman"/>
                <w:sz w:val="20"/>
                <w:szCs w:val="20"/>
                <w:lang w:eastAsia="ru-RU" w:bidi="ru-RU"/>
              </w:rPr>
            </w:pPr>
            <w:r w:rsidRPr="003234F1">
              <w:rPr>
                <w:rFonts w:ascii="Times New Roman" w:eastAsia="Times New Roman" w:hAnsi="Times New Roman" w:cs="Times New Roman"/>
                <w:b/>
                <w:bCs/>
                <w:sz w:val="20"/>
                <w:szCs w:val="20"/>
                <w:shd w:val="clear" w:color="auto" w:fill="FFFFFF"/>
                <w:lang w:eastAsia="ru-RU" w:bidi="ru-RU"/>
              </w:rPr>
              <w:t>Дальневосточный</w:t>
            </w:r>
          </w:p>
        </w:tc>
        <w:tc>
          <w:tcPr>
            <w:tcW w:w="1035" w:type="dxa"/>
          </w:tcPr>
          <w:p w:rsidR="007C71BA" w:rsidRPr="003234F1" w:rsidRDefault="00FA0666"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5 232</w:t>
            </w:r>
          </w:p>
        </w:tc>
        <w:tc>
          <w:tcPr>
            <w:tcW w:w="873" w:type="dxa"/>
          </w:tcPr>
          <w:p w:rsidR="007C71BA" w:rsidRPr="003234F1" w:rsidRDefault="006E48AB"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4 312</w:t>
            </w:r>
          </w:p>
        </w:tc>
        <w:tc>
          <w:tcPr>
            <w:tcW w:w="874" w:type="dxa"/>
          </w:tcPr>
          <w:p w:rsidR="007C71BA" w:rsidRPr="003234F1" w:rsidRDefault="00AB2A60"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3 8</w:t>
            </w:r>
            <w:r w:rsidR="000E7488" w:rsidRPr="003234F1">
              <w:rPr>
                <w:rFonts w:ascii="Times New Roman" w:hAnsi="Times New Roman" w:cs="Times New Roman"/>
                <w:sz w:val="20"/>
                <w:szCs w:val="20"/>
              </w:rPr>
              <w:t>36</w:t>
            </w:r>
          </w:p>
        </w:tc>
        <w:tc>
          <w:tcPr>
            <w:tcW w:w="874" w:type="dxa"/>
          </w:tcPr>
          <w:p w:rsidR="007C71BA" w:rsidRPr="003234F1" w:rsidRDefault="00E815DF"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3 513</w:t>
            </w:r>
          </w:p>
        </w:tc>
        <w:tc>
          <w:tcPr>
            <w:tcW w:w="874" w:type="dxa"/>
          </w:tcPr>
          <w:p w:rsidR="007C71BA" w:rsidRPr="003234F1" w:rsidRDefault="001C4C86"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724</w:t>
            </w:r>
          </w:p>
        </w:tc>
        <w:tc>
          <w:tcPr>
            <w:tcW w:w="874" w:type="dxa"/>
          </w:tcPr>
          <w:p w:rsidR="007C71BA" w:rsidRPr="003234F1" w:rsidRDefault="008C2ECB"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304</w:t>
            </w:r>
          </w:p>
        </w:tc>
        <w:tc>
          <w:tcPr>
            <w:tcW w:w="874" w:type="dxa"/>
          </w:tcPr>
          <w:p w:rsidR="007C71BA" w:rsidRPr="003234F1" w:rsidRDefault="00CD4637"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478</w:t>
            </w:r>
          </w:p>
        </w:tc>
        <w:tc>
          <w:tcPr>
            <w:tcW w:w="874" w:type="dxa"/>
          </w:tcPr>
          <w:p w:rsidR="007C71BA" w:rsidRPr="003234F1" w:rsidRDefault="00691EBC"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447</w:t>
            </w:r>
          </w:p>
        </w:tc>
        <w:tc>
          <w:tcPr>
            <w:tcW w:w="874" w:type="dxa"/>
          </w:tcPr>
          <w:p w:rsidR="007C71BA" w:rsidRPr="003234F1" w:rsidRDefault="00BD2C89"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194</w:t>
            </w:r>
          </w:p>
        </w:tc>
        <w:tc>
          <w:tcPr>
            <w:tcW w:w="874" w:type="dxa"/>
          </w:tcPr>
          <w:p w:rsidR="007C71BA" w:rsidRPr="003234F1" w:rsidRDefault="004C2277"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48</w:t>
            </w:r>
          </w:p>
        </w:tc>
      </w:tr>
      <w:tr w:rsidR="003234F1" w:rsidRPr="003234F1" w:rsidTr="00110DE7">
        <w:tc>
          <w:tcPr>
            <w:tcW w:w="1986" w:type="dxa"/>
            <w:vAlign w:val="center"/>
          </w:tcPr>
          <w:p w:rsidR="007C71BA" w:rsidRPr="003234F1" w:rsidRDefault="007C71BA" w:rsidP="000F792F">
            <w:pPr>
              <w:widowControl w:val="0"/>
              <w:spacing w:before="60" w:after="60"/>
              <w:rPr>
                <w:rFonts w:ascii="Times New Roman" w:eastAsia="Times New Roman" w:hAnsi="Times New Roman" w:cs="Times New Roman"/>
                <w:sz w:val="20"/>
                <w:szCs w:val="20"/>
                <w:lang w:eastAsia="ru-RU" w:bidi="ru-RU"/>
              </w:rPr>
            </w:pPr>
            <w:r w:rsidRPr="003234F1">
              <w:rPr>
                <w:rFonts w:ascii="Times New Roman" w:eastAsia="Times New Roman" w:hAnsi="Times New Roman" w:cs="Times New Roman"/>
                <w:b/>
                <w:bCs/>
                <w:sz w:val="20"/>
                <w:szCs w:val="20"/>
                <w:shd w:val="clear" w:color="auto" w:fill="FFFFFF"/>
                <w:lang w:eastAsia="ru-RU" w:bidi="ru-RU"/>
              </w:rPr>
              <w:t>ВСЕГО</w:t>
            </w:r>
          </w:p>
        </w:tc>
        <w:tc>
          <w:tcPr>
            <w:tcW w:w="1035" w:type="dxa"/>
          </w:tcPr>
          <w:p w:rsidR="007C71BA" w:rsidRPr="003234F1" w:rsidRDefault="008A772C"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40 220</w:t>
            </w:r>
          </w:p>
        </w:tc>
        <w:tc>
          <w:tcPr>
            <w:tcW w:w="873" w:type="dxa"/>
          </w:tcPr>
          <w:p w:rsidR="007C71BA" w:rsidRPr="003234F1" w:rsidRDefault="006E48AB"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31 723</w:t>
            </w:r>
          </w:p>
        </w:tc>
        <w:tc>
          <w:tcPr>
            <w:tcW w:w="874" w:type="dxa"/>
          </w:tcPr>
          <w:p w:rsidR="007C71BA" w:rsidRPr="003234F1" w:rsidRDefault="00C230E5"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34</w:t>
            </w:r>
            <w:r w:rsidR="003C52D5" w:rsidRPr="003234F1">
              <w:rPr>
                <w:rFonts w:ascii="Times New Roman" w:hAnsi="Times New Roman" w:cs="Times New Roman"/>
                <w:sz w:val="20"/>
                <w:szCs w:val="20"/>
              </w:rPr>
              <w:t> </w:t>
            </w:r>
            <w:r w:rsidRPr="003234F1">
              <w:rPr>
                <w:rFonts w:ascii="Times New Roman" w:hAnsi="Times New Roman" w:cs="Times New Roman"/>
                <w:sz w:val="20"/>
                <w:szCs w:val="20"/>
              </w:rPr>
              <w:t>2</w:t>
            </w:r>
            <w:r w:rsidR="00A336BF" w:rsidRPr="003234F1">
              <w:rPr>
                <w:rFonts w:ascii="Times New Roman" w:hAnsi="Times New Roman" w:cs="Times New Roman"/>
                <w:sz w:val="20"/>
                <w:szCs w:val="20"/>
              </w:rPr>
              <w:t>29</w:t>
            </w:r>
          </w:p>
        </w:tc>
        <w:tc>
          <w:tcPr>
            <w:tcW w:w="874" w:type="dxa"/>
          </w:tcPr>
          <w:p w:rsidR="007C71BA" w:rsidRPr="003234F1" w:rsidRDefault="00E815DF"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27 912</w:t>
            </w:r>
          </w:p>
        </w:tc>
        <w:tc>
          <w:tcPr>
            <w:tcW w:w="874" w:type="dxa"/>
          </w:tcPr>
          <w:p w:rsidR="007C71BA" w:rsidRPr="003234F1" w:rsidRDefault="00BD558D" w:rsidP="000F792F">
            <w:pPr>
              <w:spacing w:before="60" w:after="60"/>
              <w:jc w:val="center"/>
              <w:rPr>
                <w:rFonts w:ascii="Times New Roman" w:hAnsi="Times New Roman" w:cs="Times New Roman"/>
                <w:sz w:val="20"/>
                <w:szCs w:val="20"/>
                <w:highlight w:val="red"/>
              </w:rPr>
            </w:pPr>
            <w:r w:rsidRPr="003234F1">
              <w:rPr>
                <w:rFonts w:ascii="Times New Roman" w:hAnsi="Times New Roman" w:cs="Times New Roman"/>
                <w:sz w:val="20"/>
                <w:szCs w:val="20"/>
              </w:rPr>
              <w:t>2 37</w:t>
            </w:r>
            <w:r w:rsidR="00447160" w:rsidRPr="003234F1">
              <w:rPr>
                <w:rFonts w:ascii="Times New Roman" w:hAnsi="Times New Roman" w:cs="Times New Roman"/>
                <w:sz w:val="20"/>
                <w:szCs w:val="20"/>
              </w:rPr>
              <w:t>9</w:t>
            </w:r>
          </w:p>
        </w:tc>
        <w:tc>
          <w:tcPr>
            <w:tcW w:w="874" w:type="dxa"/>
          </w:tcPr>
          <w:p w:rsidR="007C71BA" w:rsidRPr="003234F1" w:rsidRDefault="003F0460"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1 310</w:t>
            </w:r>
          </w:p>
        </w:tc>
        <w:tc>
          <w:tcPr>
            <w:tcW w:w="874" w:type="dxa"/>
          </w:tcPr>
          <w:p w:rsidR="007C71BA" w:rsidRPr="003234F1" w:rsidRDefault="000A5C9F"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2 758</w:t>
            </w:r>
          </w:p>
        </w:tc>
        <w:tc>
          <w:tcPr>
            <w:tcW w:w="874" w:type="dxa"/>
          </w:tcPr>
          <w:p w:rsidR="007C71BA" w:rsidRPr="003234F1" w:rsidRDefault="005714D1"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1 895</w:t>
            </w:r>
          </w:p>
        </w:tc>
        <w:tc>
          <w:tcPr>
            <w:tcW w:w="874" w:type="dxa"/>
          </w:tcPr>
          <w:p w:rsidR="007C71BA" w:rsidRPr="003234F1" w:rsidRDefault="00145448"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854</w:t>
            </w:r>
          </w:p>
        </w:tc>
        <w:tc>
          <w:tcPr>
            <w:tcW w:w="874" w:type="dxa"/>
          </w:tcPr>
          <w:p w:rsidR="007C71BA" w:rsidRPr="003234F1" w:rsidRDefault="004C2277" w:rsidP="000F792F">
            <w:pPr>
              <w:spacing w:before="60" w:after="60"/>
              <w:jc w:val="center"/>
              <w:rPr>
                <w:rFonts w:ascii="Times New Roman" w:hAnsi="Times New Roman" w:cs="Times New Roman"/>
                <w:sz w:val="20"/>
                <w:szCs w:val="20"/>
              </w:rPr>
            </w:pPr>
            <w:r w:rsidRPr="003234F1">
              <w:rPr>
                <w:rFonts w:ascii="Times New Roman" w:hAnsi="Times New Roman" w:cs="Times New Roman"/>
                <w:sz w:val="20"/>
                <w:szCs w:val="20"/>
              </w:rPr>
              <w:t>606</w:t>
            </w:r>
          </w:p>
        </w:tc>
      </w:tr>
      <w:tr w:rsidR="003234F1" w:rsidRPr="003234F1" w:rsidTr="007C6A2F">
        <w:tc>
          <w:tcPr>
            <w:tcW w:w="10886" w:type="dxa"/>
            <w:gridSpan w:val="11"/>
            <w:vAlign w:val="center"/>
          </w:tcPr>
          <w:p w:rsidR="00BB07B3" w:rsidRPr="003234F1" w:rsidRDefault="00BB07B3" w:rsidP="00BB07B3">
            <w:pPr>
              <w:widowControl w:val="0"/>
              <w:jc w:val="both"/>
              <w:rPr>
                <w:rFonts w:ascii="Times New Roman" w:hAnsi="Times New Roman" w:cs="Times New Roman"/>
                <w:sz w:val="28"/>
                <w:szCs w:val="28"/>
              </w:rPr>
            </w:pPr>
            <w:r w:rsidRPr="003234F1">
              <w:rPr>
                <w:rFonts w:ascii="Times New Roman" w:eastAsia="Times New Roman" w:hAnsi="Times New Roman" w:cs="Times New Roman"/>
                <w:bCs/>
                <w:sz w:val="20"/>
                <w:szCs w:val="20"/>
                <w:shd w:val="clear" w:color="auto" w:fill="FFFFFF"/>
                <w:lang w:eastAsia="ru-RU" w:bidi="ru-RU"/>
              </w:rPr>
              <w:t xml:space="preserve">*Данный параметр включает количество уставов и муниципальных актов, поступивших на государственную регистрацию </w:t>
            </w:r>
            <w:r w:rsidR="007C6A2F" w:rsidRPr="003234F1">
              <w:rPr>
                <w:rFonts w:ascii="Times New Roman" w:eastAsia="Times New Roman" w:hAnsi="Times New Roman" w:cs="Times New Roman"/>
                <w:bCs/>
                <w:sz w:val="20"/>
                <w:szCs w:val="20"/>
                <w:shd w:val="clear" w:color="auto" w:fill="FFFFFF"/>
                <w:lang w:eastAsia="ru-RU" w:bidi="ru-RU"/>
              </w:rPr>
              <w:br/>
            </w:r>
            <w:r w:rsidRPr="003234F1">
              <w:rPr>
                <w:rFonts w:ascii="Times New Roman" w:eastAsia="Times New Roman" w:hAnsi="Times New Roman" w:cs="Times New Roman"/>
                <w:bCs/>
                <w:sz w:val="20"/>
                <w:szCs w:val="20"/>
                <w:shd w:val="clear" w:color="auto" w:fill="FFFFFF"/>
                <w:lang w:eastAsia="ru-RU" w:bidi="ru-RU"/>
              </w:rPr>
              <w:t>в отчетном периоде, а также находившихся на государственной регистрации на начало отчетного периода.</w:t>
            </w:r>
          </w:p>
        </w:tc>
      </w:tr>
    </w:tbl>
    <w:p w:rsidR="00CF5CF2" w:rsidRPr="003234F1" w:rsidRDefault="00CF5CF2" w:rsidP="00E3683B">
      <w:pPr>
        <w:pStyle w:val="a4"/>
        <w:spacing w:after="0" w:line="240" w:lineRule="auto"/>
        <w:jc w:val="both"/>
        <w:rPr>
          <w:rFonts w:ascii="Times New Roman" w:hAnsi="Times New Roman" w:cs="Times New Roman"/>
          <w:b/>
          <w:sz w:val="28"/>
          <w:szCs w:val="28"/>
        </w:rPr>
      </w:pPr>
    </w:p>
    <w:p w:rsidR="00E3683B" w:rsidRPr="003234F1" w:rsidRDefault="00E3683B" w:rsidP="005D12A9">
      <w:pPr>
        <w:pStyle w:val="a4"/>
        <w:spacing w:after="0" w:line="240" w:lineRule="auto"/>
        <w:ind w:left="0"/>
        <w:jc w:val="center"/>
        <w:rPr>
          <w:rFonts w:ascii="Times New Roman" w:hAnsi="Times New Roman" w:cs="Times New Roman"/>
          <w:b/>
          <w:sz w:val="28"/>
          <w:szCs w:val="28"/>
        </w:rPr>
      </w:pPr>
      <w:r w:rsidRPr="003234F1">
        <w:rPr>
          <w:rFonts w:ascii="Times New Roman" w:hAnsi="Times New Roman" w:cs="Times New Roman"/>
          <w:b/>
          <w:sz w:val="28"/>
          <w:szCs w:val="28"/>
        </w:rPr>
        <w:t>3.  Территориальная организация местного самоуправления</w:t>
      </w:r>
    </w:p>
    <w:p w:rsidR="00E3683B" w:rsidRPr="003234F1" w:rsidRDefault="00E3683B" w:rsidP="00E3683B">
      <w:pPr>
        <w:spacing w:after="0" w:line="240" w:lineRule="auto"/>
        <w:ind w:firstLine="709"/>
        <w:jc w:val="both"/>
        <w:rPr>
          <w:rFonts w:ascii="Times New Roman" w:hAnsi="Times New Roman" w:cs="Times New Roman"/>
          <w:sz w:val="28"/>
          <w:szCs w:val="28"/>
        </w:rPr>
      </w:pPr>
    </w:p>
    <w:p w:rsidR="00E3683B" w:rsidRPr="003234F1" w:rsidRDefault="00E3683B" w:rsidP="00E3683B">
      <w:pPr>
        <w:spacing w:after="0" w:line="240" w:lineRule="auto"/>
        <w:ind w:firstLine="709"/>
        <w:jc w:val="both"/>
        <w:rPr>
          <w:rFonts w:ascii="Times New Roman" w:hAnsi="Times New Roman" w:cs="Times New Roman"/>
          <w:sz w:val="28"/>
          <w:szCs w:val="28"/>
        </w:rPr>
      </w:pPr>
      <w:r w:rsidRPr="003234F1">
        <w:rPr>
          <w:rFonts w:ascii="Times New Roman" w:hAnsi="Times New Roman" w:cs="Times New Roman"/>
          <w:sz w:val="28"/>
          <w:szCs w:val="28"/>
        </w:rPr>
        <w:t>По состоянию на 1 мая 2017 г. в Российской Федерации по уточненным данным органов исполнительной власти субъектов Российской Федерации насчитывается 22 136 муниципальных образований, в том числе:</w:t>
      </w:r>
    </w:p>
    <w:p w:rsidR="00E3683B" w:rsidRPr="003234F1" w:rsidRDefault="00E3683B" w:rsidP="00E3683B">
      <w:pPr>
        <w:spacing w:after="0" w:line="240" w:lineRule="auto"/>
        <w:ind w:firstLine="709"/>
        <w:jc w:val="both"/>
        <w:rPr>
          <w:rFonts w:ascii="Times New Roman" w:hAnsi="Times New Roman" w:cs="Times New Roman"/>
          <w:sz w:val="28"/>
          <w:szCs w:val="28"/>
        </w:rPr>
      </w:pPr>
      <w:r w:rsidRPr="003234F1">
        <w:rPr>
          <w:rFonts w:ascii="Times New Roman" w:hAnsi="Times New Roman" w:cs="Times New Roman"/>
          <w:sz w:val="28"/>
          <w:szCs w:val="28"/>
        </w:rPr>
        <w:t>1 765 муниципальных районов;</w:t>
      </w:r>
    </w:p>
    <w:p w:rsidR="00E3683B" w:rsidRPr="003234F1" w:rsidRDefault="00E3683B" w:rsidP="00E3683B">
      <w:pPr>
        <w:spacing w:after="0" w:line="240" w:lineRule="auto"/>
        <w:ind w:firstLine="709"/>
        <w:jc w:val="both"/>
        <w:rPr>
          <w:rFonts w:ascii="Times New Roman" w:hAnsi="Times New Roman" w:cs="Times New Roman"/>
          <w:sz w:val="28"/>
          <w:szCs w:val="28"/>
        </w:rPr>
      </w:pPr>
      <w:r w:rsidRPr="003234F1">
        <w:rPr>
          <w:rFonts w:ascii="Times New Roman" w:hAnsi="Times New Roman" w:cs="Times New Roman"/>
          <w:sz w:val="28"/>
          <w:szCs w:val="28"/>
        </w:rPr>
        <w:t>1 555 городских поселений;</w:t>
      </w:r>
    </w:p>
    <w:p w:rsidR="00E3683B" w:rsidRPr="003234F1" w:rsidRDefault="00E3683B" w:rsidP="00E3683B">
      <w:pPr>
        <w:spacing w:after="0" w:line="240" w:lineRule="auto"/>
        <w:ind w:firstLine="709"/>
        <w:jc w:val="both"/>
        <w:rPr>
          <w:rFonts w:ascii="Times New Roman" w:hAnsi="Times New Roman" w:cs="Times New Roman"/>
          <w:sz w:val="28"/>
          <w:szCs w:val="28"/>
        </w:rPr>
      </w:pPr>
      <w:r w:rsidRPr="003234F1">
        <w:rPr>
          <w:rFonts w:ascii="Times New Roman" w:hAnsi="Times New Roman" w:cs="Times New Roman"/>
          <w:sz w:val="28"/>
          <w:szCs w:val="28"/>
        </w:rPr>
        <w:t xml:space="preserve">17 944 </w:t>
      </w:r>
      <w:proofErr w:type="gramStart"/>
      <w:r w:rsidRPr="003234F1">
        <w:rPr>
          <w:rFonts w:ascii="Times New Roman" w:hAnsi="Times New Roman" w:cs="Times New Roman"/>
          <w:sz w:val="28"/>
          <w:szCs w:val="28"/>
        </w:rPr>
        <w:t>сельских</w:t>
      </w:r>
      <w:proofErr w:type="gramEnd"/>
      <w:r w:rsidRPr="003234F1">
        <w:rPr>
          <w:rFonts w:ascii="Times New Roman" w:hAnsi="Times New Roman" w:cs="Times New Roman"/>
          <w:sz w:val="28"/>
          <w:szCs w:val="28"/>
        </w:rPr>
        <w:t xml:space="preserve"> поселения;</w:t>
      </w:r>
    </w:p>
    <w:p w:rsidR="00E3683B" w:rsidRPr="003234F1" w:rsidRDefault="00E3683B" w:rsidP="00E3683B">
      <w:pPr>
        <w:spacing w:after="0" w:line="240" w:lineRule="auto"/>
        <w:ind w:firstLine="709"/>
        <w:jc w:val="both"/>
        <w:rPr>
          <w:rFonts w:ascii="Times New Roman" w:hAnsi="Times New Roman" w:cs="Times New Roman"/>
          <w:sz w:val="28"/>
          <w:szCs w:val="28"/>
        </w:rPr>
      </w:pPr>
      <w:r w:rsidRPr="003234F1">
        <w:rPr>
          <w:rFonts w:ascii="Times New Roman" w:hAnsi="Times New Roman" w:cs="Times New Roman"/>
          <w:sz w:val="28"/>
          <w:szCs w:val="28"/>
        </w:rPr>
        <w:t xml:space="preserve">583 </w:t>
      </w:r>
      <w:proofErr w:type="gramStart"/>
      <w:r w:rsidRPr="003234F1">
        <w:rPr>
          <w:rFonts w:ascii="Times New Roman" w:hAnsi="Times New Roman" w:cs="Times New Roman"/>
          <w:sz w:val="28"/>
          <w:szCs w:val="28"/>
        </w:rPr>
        <w:t>городских</w:t>
      </w:r>
      <w:proofErr w:type="gramEnd"/>
      <w:r w:rsidRPr="003234F1">
        <w:rPr>
          <w:rFonts w:ascii="Times New Roman" w:hAnsi="Times New Roman" w:cs="Times New Roman"/>
          <w:sz w:val="28"/>
          <w:szCs w:val="28"/>
        </w:rPr>
        <w:t xml:space="preserve"> округа;</w:t>
      </w:r>
    </w:p>
    <w:p w:rsidR="00E3683B" w:rsidRPr="003234F1" w:rsidRDefault="00E3683B" w:rsidP="00E3683B">
      <w:pPr>
        <w:spacing w:after="0" w:line="240" w:lineRule="auto"/>
        <w:ind w:firstLine="709"/>
        <w:jc w:val="both"/>
        <w:rPr>
          <w:rFonts w:ascii="Times New Roman" w:hAnsi="Times New Roman" w:cs="Times New Roman"/>
          <w:sz w:val="28"/>
          <w:szCs w:val="28"/>
        </w:rPr>
      </w:pPr>
      <w:r w:rsidRPr="003234F1">
        <w:rPr>
          <w:rFonts w:ascii="Times New Roman" w:hAnsi="Times New Roman" w:cs="Times New Roman"/>
          <w:sz w:val="28"/>
          <w:szCs w:val="28"/>
        </w:rPr>
        <w:t xml:space="preserve">3 </w:t>
      </w:r>
      <w:proofErr w:type="gramStart"/>
      <w:r w:rsidRPr="003234F1">
        <w:rPr>
          <w:rFonts w:ascii="Times New Roman" w:hAnsi="Times New Roman" w:cs="Times New Roman"/>
          <w:sz w:val="28"/>
          <w:szCs w:val="28"/>
        </w:rPr>
        <w:t>городских</w:t>
      </w:r>
      <w:proofErr w:type="gramEnd"/>
      <w:r w:rsidRPr="003234F1">
        <w:rPr>
          <w:rFonts w:ascii="Times New Roman" w:hAnsi="Times New Roman" w:cs="Times New Roman"/>
          <w:sz w:val="28"/>
          <w:szCs w:val="28"/>
        </w:rPr>
        <w:t xml:space="preserve"> округа с внутригородским делением (города Махачкала, Самара, Челябинск);</w:t>
      </w:r>
    </w:p>
    <w:p w:rsidR="00E3683B" w:rsidRPr="003234F1" w:rsidRDefault="00D65B43" w:rsidP="00E3683B">
      <w:pPr>
        <w:spacing w:after="0" w:line="240" w:lineRule="auto"/>
        <w:ind w:firstLine="709"/>
        <w:jc w:val="both"/>
        <w:rPr>
          <w:rFonts w:ascii="Times New Roman" w:hAnsi="Times New Roman" w:cs="Times New Roman"/>
          <w:sz w:val="28"/>
          <w:szCs w:val="28"/>
        </w:rPr>
      </w:pPr>
      <w:r w:rsidRPr="003234F1">
        <w:rPr>
          <w:rFonts w:ascii="Times New Roman" w:hAnsi="Times New Roman" w:cs="Times New Roman"/>
          <w:sz w:val="28"/>
          <w:szCs w:val="28"/>
        </w:rPr>
        <w:t>19 внутригородских районов в</w:t>
      </w:r>
      <w:r w:rsidR="00E3683B" w:rsidRPr="003234F1">
        <w:rPr>
          <w:rFonts w:ascii="Times New Roman" w:hAnsi="Times New Roman" w:cs="Times New Roman"/>
          <w:sz w:val="28"/>
          <w:szCs w:val="28"/>
        </w:rPr>
        <w:t xml:space="preserve"> городских округах; </w:t>
      </w:r>
    </w:p>
    <w:p w:rsidR="00E3683B" w:rsidRPr="003234F1" w:rsidRDefault="00E3683B" w:rsidP="00E3683B">
      <w:pPr>
        <w:spacing w:after="0" w:line="240" w:lineRule="auto"/>
        <w:ind w:firstLine="709"/>
        <w:jc w:val="both"/>
        <w:rPr>
          <w:rFonts w:ascii="Times New Roman" w:hAnsi="Times New Roman" w:cs="Times New Roman"/>
          <w:sz w:val="28"/>
          <w:szCs w:val="28"/>
        </w:rPr>
      </w:pPr>
      <w:r w:rsidRPr="003234F1">
        <w:rPr>
          <w:rFonts w:ascii="Times New Roman" w:hAnsi="Times New Roman" w:cs="Times New Roman"/>
          <w:sz w:val="28"/>
          <w:szCs w:val="28"/>
        </w:rPr>
        <w:t>267 внутригородских муниципальных образований в границах городов федерального значения (Москв</w:t>
      </w:r>
      <w:r w:rsidR="00D65B43" w:rsidRPr="003234F1">
        <w:rPr>
          <w:rFonts w:ascii="Times New Roman" w:hAnsi="Times New Roman" w:cs="Times New Roman"/>
          <w:sz w:val="28"/>
          <w:szCs w:val="28"/>
        </w:rPr>
        <w:t>а</w:t>
      </w:r>
      <w:r w:rsidRPr="003234F1">
        <w:rPr>
          <w:rFonts w:ascii="Times New Roman" w:hAnsi="Times New Roman" w:cs="Times New Roman"/>
          <w:sz w:val="28"/>
          <w:szCs w:val="28"/>
        </w:rPr>
        <w:t>, Санкт-Петербург, Севастопол</w:t>
      </w:r>
      <w:r w:rsidR="00D65B43" w:rsidRPr="003234F1">
        <w:rPr>
          <w:rFonts w:ascii="Times New Roman" w:hAnsi="Times New Roman" w:cs="Times New Roman"/>
          <w:sz w:val="28"/>
          <w:szCs w:val="28"/>
        </w:rPr>
        <w:t>ь</w:t>
      </w:r>
      <w:r w:rsidRPr="003234F1">
        <w:rPr>
          <w:rFonts w:ascii="Times New Roman" w:hAnsi="Times New Roman" w:cs="Times New Roman"/>
          <w:sz w:val="28"/>
          <w:szCs w:val="28"/>
        </w:rPr>
        <w:t>).</w:t>
      </w:r>
    </w:p>
    <w:p w:rsidR="00E3683B" w:rsidRPr="003234F1" w:rsidRDefault="00E3683B" w:rsidP="00E3683B">
      <w:pPr>
        <w:spacing w:after="0" w:line="240" w:lineRule="auto"/>
        <w:ind w:firstLine="709"/>
        <w:jc w:val="both"/>
        <w:rPr>
          <w:rFonts w:ascii="Times New Roman" w:hAnsi="Times New Roman" w:cs="Times New Roman"/>
          <w:sz w:val="28"/>
          <w:szCs w:val="28"/>
        </w:rPr>
      </w:pPr>
    </w:p>
    <w:p w:rsidR="0067490C" w:rsidRPr="003234F1" w:rsidRDefault="0067490C" w:rsidP="0067490C">
      <w:pPr>
        <w:spacing w:after="0" w:line="240" w:lineRule="auto"/>
        <w:jc w:val="center"/>
        <w:rPr>
          <w:rFonts w:ascii="Times New Roman" w:hAnsi="Times New Roman" w:cs="Times New Roman"/>
          <w:b/>
          <w:sz w:val="20"/>
          <w:szCs w:val="20"/>
        </w:rPr>
      </w:pPr>
      <w:r w:rsidRPr="003234F1">
        <w:rPr>
          <w:rFonts w:ascii="Times New Roman" w:hAnsi="Times New Roman" w:cs="Times New Roman"/>
          <w:b/>
          <w:sz w:val="20"/>
          <w:szCs w:val="20"/>
        </w:rPr>
        <w:t>Таблица 3. Количество муниципальных образований в разрезе по федеральным округам</w:t>
      </w:r>
    </w:p>
    <w:p w:rsidR="0067490C" w:rsidRPr="003234F1" w:rsidRDefault="0067490C" w:rsidP="0067490C">
      <w:pPr>
        <w:spacing w:after="0" w:line="240" w:lineRule="auto"/>
        <w:jc w:val="center"/>
        <w:rPr>
          <w:rFonts w:ascii="Times New Roman" w:hAnsi="Times New Roman" w:cs="Times New Roman"/>
          <w:i/>
          <w:sz w:val="20"/>
          <w:szCs w:val="20"/>
        </w:rPr>
      </w:pPr>
      <w:r w:rsidRPr="003234F1">
        <w:rPr>
          <w:rFonts w:ascii="Times New Roman" w:hAnsi="Times New Roman" w:cs="Times New Roman"/>
          <w:i/>
          <w:sz w:val="20"/>
          <w:szCs w:val="20"/>
        </w:rPr>
        <w:t>(по уточненным данным субъектов Российской Федерации по состоянию на 1 мая 2017 г.)</w:t>
      </w:r>
    </w:p>
    <w:p w:rsidR="0067490C" w:rsidRPr="003234F1" w:rsidRDefault="0067490C" w:rsidP="0067490C">
      <w:pPr>
        <w:spacing w:after="0" w:line="240" w:lineRule="auto"/>
        <w:ind w:firstLine="709"/>
        <w:rPr>
          <w:rFonts w:ascii="Times New Roman" w:hAnsi="Times New Roman" w:cs="Times New Roman"/>
          <w:sz w:val="20"/>
          <w:szCs w:val="20"/>
        </w:rPr>
      </w:pPr>
    </w:p>
    <w:tbl>
      <w:tblPr>
        <w:tblStyle w:val="a3"/>
        <w:tblW w:w="0" w:type="auto"/>
        <w:tblLayout w:type="fixed"/>
        <w:tblLook w:val="04A0" w:firstRow="1" w:lastRow="0" w:firstColumn="1" w:lastColumn="0" w:noHBand="0" w:noVBand="1"/>
      </w:tblPr>
      <w:tblGrid>
        <w:gridCol w:w="1951"/>
        <w:gridCol w:w="1701"/>
        <w:gridCol w:w="967"/>
        <w:gridCol w:w="967"/>
        <w:gridCol w:w="967"/>
        <w:gridCol w:w="967"/>
        <w:gridCol w:w="967"/>
        <w:gridCol w:w="967"/>
        <w:gridCol w:w="967"/>
      </w:tblGrid>
      <w:tr w:rsidR="003234F1" w:rsidRPr="003234F1" w:rsidTr="005703F9">
        <w:tc>
          <w:tcPr>
            <w:tcW w:w="1951" w:type="dxa"/>
            <w:vMerge w:val="restart"/>
            <w:vAlign w:val="center"/>
          </w:tcPr>
          <w:p w:rsidR="0067490C" w:rsidRPr="003234F1" w:rsidRDefault="0067490C" w:rsidP="0067490C">
            <w:pPr>
              <w:widowControl w:val="0"/>
              <w:ind w:left="140"/>
              <w:jc w:val="center"/>
              <w:rPr>
                <w:rFonts w:ascii="Times New Roman" w:eastAsia="Times New Roman" w:hAnsi="Times New Roman" w:cs="Times New Roman"/>
                <w:b/>
                <w:bCs/>
                <w:sz w:val="20"/>
                <w:szCs w:val="20"/>
                <w:shd w:val="clear" w:color="auto" w:fill="FFFFFF"/>
                <w:lang w:eastAsia="ru-RU" w:bidi="ru-RU"/>
              </w:rPr>
            </w:pPr>
            <w:r w:rsidRPr="003234F1">
              <w:rPr>
                <w:rFonts w:ascii="Times New Roman" w:eastAsia="Times New Roman" w:hAnsi="Times New Roman" w:cs="Times New Roman"/>
                <w:b/>
                <w:bCs/>
                <w:sz w:val="20"/>
                <w:szCs w:val="20"/>
                <w:shd w:val="clear" w:color="auto" w:fill="FFFFFF"/>
                <w:lang w:eastAsia="ru-RU" w:bidi="ru-RU"/>
              </w:rPr>
              <w:t>Федеральные округа</w:t>
            </w:r>
          </w:p>
        </w:tc>
        <w:tc>
          <w:tcPr>
            <w:tcW w:w="1701" w:type="dxa"/>
            <w:vMerge w:val="restart"/>
            <w:vAlign w:val="center"/>
          </w:tcPr>
          <w:p w:rsidR="005703F9" w:rsidRPr="003234F1" w:rsidRDefault="0067490C" w:rsidP="0067490C">
            <w:pPr>
              <w:widowControl w:val="0"/>
              <w:ind w:left="-97"/>
              <w:jc w:val="center"/>
              <w:rPr>
                <w:rFonts w:ascii="Times New Roman" w:eastAsia="Times New Roman" w:hAnsi="Times New Roman" w:cs="Times New Roman"/>
                <w:b/>
                <w:bCs/>
                <w:sz w:val="20"/>
                <w:szCs w:val="20"/>
                <w:shd w:val="clear" w:color="auto" w:fill="FFFFFF"/>
                <w:lang w:eastAsia="ru-RU" w:bidi="ru-RU"/>
              </w:rPr>
            </w:pPr>
            <w:r w:rsidRPr="003234F1">
              <w:rPr>
                <w:rFonts w:ascii="Times New Roman" w:eastAsia="Times New Roman" w:hAnsi="Times New Roman" w:cs="Times New Roman"/>
                <w:b/>
                <w:bCs/>
                <w:sz w:val="20"/>
                <w:szCs w:val="20"/>
                <w:shd w:val="clear" w:color="auto" w:fill="FFFFFF"/>
                <w:lang w:eastAsia="ru-RU" w:bidi="ru-RU"/>
              </w:rPr>
              <w:t xml:space="preserve">Количество муниципальных образований, </w:t>
            </w:r>
          </w:p>
          <w:p w:rsidR="0067490C" w:rsidRPr="003234F1" w:rsidRDefault="0067490C" w:rsidP="0067490C">
            <w:pPr>
              <w:widowControl w:val="0"/>
              <w:ind w:left="-97"/>
              <w:jc w:val="center"/>
              <w:rPr>
                <w:rFonts w:ascii="Times New Roman" w:eastAsia="Times New Roman" w:hAnsi="Times New Roman" w:cs="Times New Roman"/>
                <w:b/>
                <w:bCs/>
                <w:sz w:val="20"/>
                <w:szCs w:val="20"/>
                <w:shd w:val="clear" w:color="auto" w:fill="FFFFFF"/>
                <w:lang w:eastAsia="ru-RU" w:bidi="ru-RU"/>
              </w:rPr>
            </w:pPr>
            <w:r w:rsidRPr="003234F1">
              <w:rPr>
                <w:rFonts w:ascii="Times New Roman" w:eastAsia="Times New Roman" w:hAnsi="Times New Roman" w:cs="Times New Roman"/>
                <w:b/>
                <w:bCs/>
                <w:i/>
                <w:sz w:val="20"/>
                <w:szCs w:val="20"/>
                <w:shd w:val="clear" w:color="auto" w:fill="FFFFFF"/>
                <w:lang w:eastAsia="ru-RU" w:bidi="ru-RU"/>
              </w:rPr>
              <w:t>единиц</w:t>
            </w:r>
          </w:p>
        </w:tc>
        <w:tc>
          <w:tcPr>
            <w:tcW w:w="6769" w:type="dxa"/>
            <w:gridSpan w:val="7"/>
            <w:vAlign w:val="center"/>
          </w:tcPr>
          <w:p w:rsidR="0067490C" w:rsidRPr="003234F1" w:rsidRDefault="0067490C" w:rsidP="002202E3">
            <w:pPr>
              <w:jc w:val="center"/>
              <w:rPr>
                <w:rFonts w:ascii="Times New Roman" w:hAnsi="Times New Roman" w:cs="Times New Roman"/>
                <w:sz w:val="20"/>
                <w:szCs w:val="20"/>
              </w:rPr>
            </w:pPr>
            <w:r w:rsidRPr="003234F1">
              <w:rPr>
                <w:rFonts w:ascii="Times New Roman" w:eastAsia="Times New Roman" w:hAnsi="Times New Roman" w:cs="Times New Roman"/>
                <w:b/>
                <w:bCs/>
                <w:sz w:val="20"/>
                <w:szCs w:val="20"/>
                <w:shd w:val="clear" w:color="auto" w:fill="FFFFFF"/>
                <w:lang w:eastAsia="ru-RU" w:bidi="ru-RU"/>
              </w:rPr>
              <w:t>в том числе:</w:t>
            </w:r>
          </w:p>
        </w:tc>
      </w:tr>
      <w:tr w:rsidR="003234F1" w:rsidRPr="003234F1" w:rsidTr="002202E3">
        <w:tc>
          <w:tcPr>
            <w:tcW w:w="1951" w:type="dxa"/>
            <w:vMerge/>
            <w:vAlign w:val="center"/>
          </w:tcPr>
          <w:p w:rsidR="005703F9" w:rsidRPr="003234F1" w:rsidRDefault="005703F9" w:rsidP="002202E3">
            <w:pPr>
              <w:jc w:val="center"/>
              <w:rPr>
                <w:rFonts w:ascii="Times New Roman" w:hAnsi="Times New Roman" w:cs="Times New Roman"/>
                <w:sz w:val="20"/>
                <w:szCs w:val="20"/>
              </w:rPr>
            </w:pPr>
          </w:p>
        </w:tc>
        <w:tc>
          <w:tcPr>
            <w:tcW w:w="1701" w:type="dxa"/>
            <w:vMerge/>
            <w:vAlign w:val="center"/>
          </w:tcPr>
          <w:p w:rsidR="005703F9" w:rsidRPr="003234F1" w:rsidRDefault="005703F9" w:rsidP="002202E3">
            <w:pPr>
              <w:jc w:val="center"/>
              <w:rPr>
                <w:rFonts w:ascii="Times New Roman" w:hAnsi="Times New Roman" w:cs="Times New Roman"/>
                <w:sz w:val="20"/>
                <w:szCs w:val="20"/>
              </w:rPr>
            </w:pPr>
          </w:p>
        </w:tc>
        <w:tc>
          <w:tcPr>
            <w:tcW w:w="967" w:type="dxa"/>
            <w:vAlign w:val="center"/>
          </w:tcPr>
          <w:p w:rsidR="005703F9" w:rsidRPr="003234F1" w:rsidRDefault="005703F9" w:rsidP="002202E3">
            <w:pPr>
              <w:widowControl w:val="0"/>
              <w:jc w:val="center"/>
              <w:rPr>
                <w:rFonts w:ascii="Times New Roman" w:eastAsia="Times New Roman" w:hAnsi="Times New Roman" w:cs="Times New Roman"/>
                <w:spacing w:val="-6"/>
                <w:sz w:val="18"/>
                <w:szCs w:val="18"/>
                <w:lang w:eastAsia="ru-RU" w:bidi="ru-RU"/>
              </w:rPr>
            </w:pPr>
            <w:proofErr w:type="spellStart"/>
            <w:proofErr w:type="gramStart"/>
            <w:r w:rsidRPr="003234F1">
              <w:rPr>
                <w:rFonts w:ascii="Times New Roman" w:eastAsia="Times New Roman" w:hAnsi="Times New Roman" w:cs="Times New Roman"/>
                <w:spacing w:val="-6"/>
                <w:sz w:val="18"/>
                <w:szCs w:val="18"/>
                <w:lang w:eastAsia="ru-RU" w:bidi="ru-RU"/>
              </w:rPr>
              <w:t>муници-пальных</w:t>
            </w:r>
            <w:proofErr w:type="spellEnd"/>
            <w:proofErr w:type="gramEnd"/>
            <w:r w:rsidRPr="003234F1">
              <w:rPr>
                <w:rFonts w:ascii="Times New Roman" w:eastAsia="Times New Roman" w:hAnsi="Times New Roman" w:cs="Times New Roman"/>
                <w:spacing w:val="-6"/>
                <w:sz w:val="18"/>
                <w:szCs w:val="18"/>
                <w:lang w:eastAsia="ru-RU" w:bidi="ru-RU"/>
              </w:rPr>
              <w:t xml:space="preserve"> районов</w:t>
            </w:r>
          </w:p>
        </w:tc>
        <w:tc>
          <w:tcPr>
            <w:tcW w:w="967" w:type="dxa"/>
            <w:vAlign w:val="center"/>
          </w:tcPr>
          <w:p w:rsidR="005703F9" w:rsidRPr="003234F1" w:rsidRDefault="005703F9" w:rsidP="002202E3">
            <w:pPr>
              <w:widowControl w:val="0"/>
              <w:jc w:val="center"/>
              <w:rPr>
                <w:rFonts w:ascii="Times New Roman" w:eastAsia="Times New Roman" w:hAnsi="Times New Roman" w:cs="Times New Roman"/>
                <w:spacing w:val="-6"/>
                <w:sz w:val="18"/>
                <w:szCs w:val="18"/>
                <w:lang w:eastAsia="ru-RU" w:bidi="ru-RU"/>
              </w:rPr>
            </w:pPr>
            <w:r w:rsidRPr="003234F1">
              <w:rPr>
                <w:rFonts w:ascii="Times New Roman" w:eastAsia="Times New Roman" w:hAnsi="Times New Roman" w:cs="Times New Roman"/>
                <w:spacing w:val="-6"/>
                <w:sz w:val="18"/>
                <w:szCs w:val="18"/>
                <w:lang w:eastAsia="ru-RU" w:bidi="ru-RU"/>
              </w:rPr>
              <w:t>городских поселений</w:t>
            </w:r>
          </w:p>
        </w:tc>
        <w:tc>
          <w:tcPr>
            <w:tcW w:w="967" w:type="dxa"/>
            <w:vAlign w:val="center"/>
          </w:tcPr>
          <w:p w:rsidR="005703F9" w:rsidRPr="003234F1" w:rsidRDefault="005703F9" w:rsidP="002202E3">
            <w:pPr>
              <w:widowControl w:val="0"/>
              <w:jc w:val="center"/>
              <w:rPr>
                <w:rFonts w:ascii="Times New Roman" w:eastAsia="Times New Roman" w:hAnsi="Times New Roman" w:cs="Times New Roman"/>
                <w:spacing w:val="-6"/>
                <w:sz w:val="18"/>
                <w:szCs w:val="18"/>
                <w:lang w:eastAsia="ru-RU" w:bidi="ru-RU"/>
              </w:rPr>
            </w:pPr>
            <w:r w:rsidRPr="003234F1">
              <w:rPr>
                <w:rFonts w:ascii="Times New Roman" w:eastAsia="Times New Roman" w:hAnsi="Times New Roman" w:cs="Times New Roman"/>
                <w:spacing w:val="-6"/>
                <w:sz w:val="18"/>
                <w:szCs w:val="18"/>
                <w:lang w:eastAsia="ru-RU" w:bidi="ru-RU"/>
              </w:rPr>
              <w:t>сельских поселений</w:t>
            </w:r>
          </w:p>
        </w:tc>
        <w:tc>
          <w:tcPr>
            <w:tcW w:w="967" w:type="dxa"/>
            <w:vAlign w:val="center"/>
          </w:tcPr>
          <w:p w:rsidR="005703F9" w:rsidRPr="003234F1" w:rsidRDefault="00D57FCC" w:rsidP="002202E3">
            <w:pPr>
              <w:widowControl w:val="0"/>
              <w:jc w:val="center"/>
              <w:rPr>
                <w:rFonts w:ascii="Times New Roman" w:eastAsia="Times New Roman" w:hAnsi="Times New Roman" w:cs="Times New Roman"/>
                <w:spacing w:val="-6"/>
                <w:sz w:val="18"/>
                <w:szCs w:val="18"/>
                <w:lang w:eastAsia="ru-RU" w:bidi="ru-RU"/>
              </w:rPr>
            </w:pPr>
            <w:r w:rsidRPr="003234F1">
              <w:rPr>
                <w:rFonts w:ascii="Times New Roman" w:eastAsia="Times New Roman" w:hAnsi="Times New Roman" w:cs="Times New Roman"/>
                <w:spacing w:val="-6"/>
                <w:sz w:val="18"/>
                <w:szCs w:val="18"/>
                <w:lang w:eastAsia="ru-RU" w:bidi="ru-RU"/>
              </w:rPr>
              <w:t>городских округов</w:t>
            </w:r>
          </w:p>
        </w:tc>
        <w:tc>
          <w:tcPr>
            <w:tcW w:w="967" w:type="dxa"/>
            <w:vAlign w:val="center"/>
          </w:tcPr>
          <w:p w:rsidR="005703F9" w:rsidRPr="003234F1" w:rsidRDefault="00D57FCC" w:rsidP="002202E3">
            <w:pPr>
              <w:widowControl w:val="0"/>
              <w:jc w:val="center"/>
              <w:rPr>
                <w:rFonts w:ascii="Times New Roman" w:eastAsia="Times New Roman" w:hAnsi="Times New Roman" w:cs="Times New Roman"/>
                <w:spacing w:val="-6"/>
                <w:sz w:val="18"/>
                <w:szCs w:val="18"/>
                <w:lang w:eastAsia="ru-RU" w:bidi="ru-RU"/>
              </w:rPr>
            </w:pPr>
            <w:r w:rsidRPr="003234F1">
              <w:rPr>
                <w:rFonts w:ascii="Times New Roman" w:eastAsia="Times New Roman" w:hAnsi="Times New Roman" w:cs="Times New Roman"/>
                <w:spacing w:val="-6"/>
                <w:sz w:val="18"/>
                <w:szCs w:val="18"/>
                <w:lang w:eastAsia="ru-RU" w:bidi="ru-RU"/>
              </w:rPr>
              <w:t>городских округов с делением</w:t>
            </w:r>
          </w:p>
        </w:tc>
        <w:tc>
          <w:tcPr>
            <w:tcW w:w="967" w:type="dxa"/>
            <w:vAlign w:val="center"/>
          </w:tcPr>
          <w:p w:rsidR="005703F9" w:rsidRPr="003234F1" w:rsidRDefault="00D57FCC" w:rsidP="002202E3">
            <w:pPr>
              <w:widowControl w:val="0"/>
              <w:jc w:val="center"/>
              <w:rPr>
                <w:rFonts w:ascii="Times New Roman" w:eastAsia="Times New Roman" w:hAnsi="Times New Roman" w:cs="Times New Roman"/>
                <w:spacing w:val="-6"/>
                <w:sz w:val="18"/>
                <w:szCs w:val="18"/>
                <w:lang w:eastAsia="ru-RU" w:bidi="ru-RU"/>
              </w:rPr>
            </w:pPr>
            <w:proofErr w:type="gramStart"/>
            <w:r w:rsidRPr="003234F1">
              <w:rPr>
                <w:rFonts w:ascii="Times New Roman" w:eastAsia="Times New Roman" w:hAnsi="Times New Roman" w:cs="Times New Roman"/>
                <w:spacing w:val="-6"/>
                <w:sz w:val="18"/>
                <w:szCs w:val="18"/>
                <w:lang w:eastAsia="ru-RU" w:bidi="ru-RU"/>
              </w:rPr>
              <w:t>внутри-городских</w:t>
            </w:r>
            <w:proofErr w:type="gramEnd"/>
            <w:r w:rsidRPr="003234F1">
              <w:rPr>
                <w:rFonts w:ascii="Times New Roman" w:eastAsia="Times New Roman" w:hAnsi="Times New Roman" w:cs="Times New Roman"/>
                <w:spacing w:val="-6"/>
                <w:sz w:val="18"/>
                <w:szCs w:val="18"/>
                <w:lang w:eastAsia="ru-RU" w:bidi="ru-RU"/>
              </w:rPr>
              <w:t xml:space="preserve"> районов</w:t>
            </w:r>
          </w:p>
        </w:tc>
        <w:tc>
          <w:tcPr>
            <w:tcW w:w="967" w:type="dxa"/>
            <w:vAlign w:val="center"/>
          </w:tcPr>
          <w:p w:rsidR="005703F9" w:rsidRPr="003234F1" w:rsidRDefault="00D57FCC" w:rsidP="00D57FCC">
            <w:pPr>
              <w:widowControl w:val="0"/>
              <w:jc w:val="center"/>
              <w:rPr>
                <w:rFonts w:ascii="Times New Roman" w:eastAsia="Times New Roman" w:hAnsi="Times New Roman" w:cs="Times New Roman"/>
                <w:spacing w:val="-6"/>
                <w:sz w:val="18"/>
                <w:szCs w:val="18"/>
                <w:lang w:eastAsia="ru-RU" w:bidi="ru-RU"/>
              </w:rPr>
            </w:pPr>
            <w:proofErr w:type="gramStart"/>
            <w:r w:rsidRPr="003234F1">
              <w:rPr>
                <w:rFonts w:ascii="Times New Roman" w:eastAsia="Times New Roman" w:hAnsi="Times New Roman" w:cs="Times New Roman"/>
                <w:spacing w:val="-6"/>
                <w:sz w:val="18"/>
                <w:szCs w:val="18"/>
                <w:lang w:eastAsia="ru-RU" w:bidi="ru-RU"/>
              </w:rPr>
              <w:t>внутри-городских</w:t>
            </w:r>
            <w:proofErr w:type="gramEnd"/>
            <w:r w:rsidRPr="003234F1">
              <w:rPr>
                <w:rFonts w:ascii="Times New Roman" w:eastAsia="Times New Roman" w:hAnsi="Times New Roman" w:cs="Times New Roman"/>
                <w:spacing w:val="-6"/>
                <w:sz w:val="18"/>
                <w:szCs w:val="18"/>
                <w:lang w:eastAsia="ru-RU" w:bidi="ru-RU"/>
              </w:rPr>
              <w:t xml:space="preserve"> </w:t>
            </w:r>
            <w:proofErr w:type="spellStart"/>
            <w:r w:rsidRPr="003234F1">
              <w:rPr>
                <w:rFonts w:ascii="Times New Roman" w:eastAsia="Times New Roman" w:hAnsi="Times New Roman" w:cs="Times New Roman"/>
                <w:spacing w:val="-6"/>
                <w:sz w:val="18"/>
                <w:szCs w:val="18"/>
                <w:lang w:eastAsia="ru-RU" w:bidi="ru-RU"/>
              </w:rPr>
              <w:t>терри</w:t>
            </w:r>
            <w:proofErr w:type="spellEnd"/>
            <w:r w:rsidRPr="003234F1">
              <w:rPr>
                <w:rFonts w:ascii="Times New Roman" w:eastAsia="Times New Roman" w:hAnsi="Times New Roman" w:cs="Times New Roman"/>
                <w:spacing w:val="-6"/>
                <w:sz w:val="18"/>
                <w:szCs w:val="18"/>
                <w:lang w:eastAsia="ru-RU" w:bidi="ru-RU"/>
              </w:rPr>
              <w:t>-торий</w:t>
            </w:r>
          </w:p>
        </w:tc>
      </w:tr>
      <w:tr w:rsidR="003234F1" w:rsidRPr="003234F1" w:rsidTr="002202E3">
        <w:tc>
          <w:tcPr>
            <w:tcW w:w="1951" w:type="dxa"/>
            <w:vAlign w:val="center"/>
          </w:tcPr>
          <w:p w:rsidR="00D57FCC" w:rsidRPr="003234F1" w:rsidRDefault="00D57FCC" w:rsidP="000F792F">
            <w:pPr>
              <w:widowControl w:val="0"/>
              <w:spacing w:before="60" w:after="60"/>
              <w:rPr>
                <w:rFonts w:ascii="Times New Roman" w:eastAsia="Times New Roman" w:hAnsi="Times New Roman" w:cs="Times New Roman"/>
                <w:sz w:val="20"/>
                <w:szCs w:val="20"/>
                <w:lang w:eastAsia="ru-RU" w:bidi="ru-RU"/>
              </w:rPr>
            </w:pPr>
            <w:r w:rsidRPr="003234F1">
              <w:rPr>
                <w:rFonts w:ascii="Times New Roman" w:eastAsia="Times New Roman" w:hAnsi="Times New Roman" w:cs="Times New Roman"/>
                <w:b/>
                <w:bCs/>
                <w:sz w:val="20"/>
                <w:szCs w:val="20"/>
                <w:shd w:val="clear" w:color="auto" w:fill="FFFFFF"/>
                <w:lang w:eastAsia="ru-RU" w:bidi="ru-RU"/>
              </w:rPr>
              <w:t>Центральный</w:t>
            </w:r>
          </w:p>
        </w:tc>
        <w:tc>
          <w:tcPr>
            <w:tcW w:w="1701" w:type="dxa"/>
            <w:vAlign w:val="center"/>
          </w:tcPr>
          <w:p w:rsidR="00D57FCC" w:rsidRPr="003234F1" w:rsidRDefault="00A15464" w:rsidP="000F792F">
            <w:pPr>
              <w:spacing w:before="60" w:after="60"/>
              <w:jc w:val="center"/>
              <w:rPr>
                <w:rFonts w:ascii="Times New Roman" w:hAnsi="Times New Roman" w:cs="Times New Roman"/>
                <w:b/>
                <w:sz w:val="20"/>
                <w:szCs w:val="20"/>
              </w:rPr>
            </w:pPr>
            <w:r w:rsidRPr="003234F1">
              <w:rPr>
                <w:rFonts w:ascii="Times New Roman" w:hAnsi="Times New Roman" w:cs="Times New Roman"/>
                <w:b/>
                <w:sz w:val="20"/>
                <w:szCs w:val="20"/>
              </w:rPr>
              <w:t>4 611</w:t>
            </w:r>
          </w:p>
        </w:tc>
        <w:tc>
          <w:tcPr>
            <w:tcW w:w="967" w:type="dxa"/>
          </w:tcPr>
          <w:p w:rsidR="00D57FCC" w:rsidRPr="003234F1" w:rsidRDefault="00A15464" w:rsidP="000F792F">
            <w:pPr>
              <w:spacing w:before="60" w:after="60"/>
              <w:jc w:val="center"/>
              <w:rPr>
                <w:rFonts w:ascii="Times New Roman" w:hAnsi="Times New Roman" w:cs="Times New Roman"/>
              </w:rPr>
            </w:pPr>
            <w:r w:rsidRPr="003234F1">
              <w:rPr>
                <w:rFonts w:ascii="Times New Roman" w:hAnsi="Times New Roman" w:cs="Times New Roman"/>
              </w:rPr>
              <w:t>395</w:t>
            </w:r>
          </w:p>
        </w:tc>
        <w:tc>
          <w:tcPr>
            <w:tcW w:w="967" w:type="dxa"/>
          </w:tcPr>
          <w:p w:rsidR="00D57FCC" w:rsidRPr="003234F1" w:rsidRDefault="00A15464" w:rsidP="000F792F">
            <w:pPr>
              <w:spacing w:before="60" w:after="60"/>
              <w:jc w:val="center"/>
              <w:rPr>
                <w:rFonts w:ascii="Times New Roman" w:hAnsi="Times New Roman" w:cs="Times New Roman"/>
              </w:rPr>
            </w:pPr>
            <w:r w:rsidRPr="003234F1">
              <w:rPr>
                <w:rFonts w:ascii="Times New Roman" w:hAnsi="Times New Roman" w:cs="Times New Roman"/>
              </w:rPr>
              <w:t>441</w:t>
            </w:r>
          </w:p>
        </w:tc>
        <w:tc>
          <w:tcPr>
            <w:tcW w:w="967" w:type="dxa"/>
          </w:tcPr>
          <w:p w:rsidR="00D57FCC" w:rsidRPr="003234F1" w:rsidRDefault="00A15464" w:rsidP="000F792F">
            <w:pPr>
              <w:spacing w:before="60" w:after="60"/>
              <w:jc w:val="center"/>
              <w:rPr>
                <w:rFonts w:ascii="Times New Roman" w:hAnsi="Times New Roman" w:cs="Times New Roman"/>
              </w:rPr>
            </w:pPr>
            <w:r w:rsidRPr="003234F1">
              <w:rPr>
                <w:rFonts w:ascii="Times New Roman" w:hAnsi="Times New Roman" w:cs="Times New Roman"/>
              </w:rPr>
              <w:t>3</w:t>
            </w:r>
            <w:r w:rsidR="00406879" w:rsidRPr="003234F1">
              <w:rPr>
                <w:rFonts w:ascii="Times New Roman" w:hAnsi="Times New Roman" w:cs="Times New Roman"/>
              </w:rPr>
              <w:t xml:space="preserve"> </w:t>
            </w:r>
            <w:r w:rsidRPr="003234F1">
              <w:rPr>
                <w:rFonts w:ascii="Times New Roman" w:hAnsi="Times New Roman" w:cs="Times New Roman"/>
              </w:rPr>
              <w:t>509</w:t>
            </w:r>
          </w:p>
        </w:tc>
        <w:tc>
          <w:tcPr>
            <w:tcW w:w="967" w:type="dxa"/>
          </w:tcPr>
          <w:p w:rsidR="00D57FCC" w:rsidRPr="003234F1" w:rsidRDefault="00A15464" w:rsidP="000F792F">
            <w:pPr>
              <w:spacing w:before="60" w:after="60"/>
              <w:jc w:val="center"/>
              <w:rPr>
                <w:rFonts w:ascii="Times New Roman" w:hAnsi="Times New Roman" w:cs="Times New Roman"/>
              </w:rPr>
            </w:pPr>
            <w:r w:rsidRPr="003234F1">
              <w:rPr>
                <w:rFonts w:ascii="Times New Roman" w:hAnsi="Times New Roman" w:cs="Times New Roman"/>
              </w:rPr>
              <w:t>120</w:t>
            </w:r>
          </w:p>
        </w:tc>
        <w:tc>
          <w:tcPr>
            <w:tcW w:w="967" w:type="dxa"/>
          </w:tcPr>
          <w:p w:rsidR="00D57FCC" w:rsidRPr="003234F1" w:rsidRDefault="00A15464" w:rsidP="000F792F">
            <w:pPr>
              <w:spacing w:before="60" w:after="60"/>
              <w:jc w:val="center"/>
              <w:rPr>
                <w:rFonts w:ascii="Times New Roman" w:hAnsi="Times New Roman" w:cs="Times New Roman"/>
              </w:rPr>
            </w:pPr>
            <w:r w:rsidRPr="003234F1">
              <w:rPr>
                <w:rFonts w:ascii="Times New Roman" w:hAnsi="Times New Roman" w:cs="Times New Roman"/>
              </w:rPr>
              <w:t>-</w:t>
            </w:r>
          </w:p>
        </w:tc>
        <w:tc>
          <w:tcPr>
            <w:tcW w:w="967" w:type="dxa"/>
          </w:tcPr>
          <w:p w:rsidR="00D57FCC" w:rsidRPr="003234F1" w:rsidRDefault="00A15464" w:rsidP="000F792F">
            <w:pPr>
              <w:spacing w:before="60" w:after="60"/>
              <w:jc w:val="center"/>
              <w:rPr>
                <w:rFonts w:ascii="Times New Roman" w:hAnsi="Times New Roman" w:cs="Times New Roman"/>
              </w:rPr>
            </w:pPr>
            <w:r w:rsidRPr="003234F1">
              <w:rPr>
                <w:rFonts w:ascii="Times New Roman" w:hAnsi="Times New Roman" w:cs="Times New Roman"/>
              </w:rPr>
              <w:t>-</w:t>
            </w:r>
          </w:p>
        </w:tc>
        <w:tc>
          <w:tcPr>
            <w:tcW w:w="967" w:type="dxa"/>
          </w:tcPr>
          <w:p w:rsidR="00D57FCC" w:rsidRPr="003234F1" w:rsidRDefault="00A15464" w:rsidP="000F792F">
            <w:pPr>
              <w:spacing w:before="60" w:after="60"/>
              <w:jc w:val="center"/>
              <w:rPr>
                <w:rFonts w:ascii="Times New Roman" w:hAnsi="Times New Roman" w:cs="Times New Roman"/>
              </w:rPr>
            </w:pPr>
            <w:r w:rsidRPr="003234F1">
              <w:rPr>
                <w:rFonts w:ascii="Times New Roman" w:hAnsi="Times New Roman" w:cs="Times New Roman"/>
              </w:rPr>
              <w:t>146</w:t>
            </w:r>
          </w:p>
        </w:tc>
      </w:tr>
      <w:tr w:rsidR="003234F1" w:rsidRPr="003234F1" w:rsidTr="002202E3">
        <w:tc>
          <w:tcPr>
            <w:tcW w:w="1951" w:type="dxa"/>
            <w:vAlign w:val="center"/>
          </w:tcPr>
          <w:p w:rsidR="00D57FCC" w:rsidRPr="003234F1" w:rsidRDefault="00D57FCC" w:rsidP="000F792F">
            <w:pPr>
              <w:widowControl w:val="0"/>
              <w:spacing w:before="60" w:after="60"/>
              <w:rPr>
                <w:rFonts w:ascii="Times New Roman" w:eastAsia="Times New Roman" w:hAnsi="Times New Roman" w:cs="Times New Roman"/>
                <w:sz w:val="20"/>
                <w:szCs w:val="20"/>
                <w:lang w:eastAsia="ru-RU" w:bidi="ru-RU"/>
              </w:rPr>
            </w:pPr>
            <w:r w:rsidRPr="003234F1">
              <w:rPr>
                <w:rFonts w:ascii="Times New Roman" w:eastAsia="Times New Roman" w:hAnsi="Times New Roman" w:cs="Times New Roman"/>
                <w:b/>
                <w:bCs/>
                <w:sz w:val="20"/>
                <w:szCs w:val="20"/>
                <w:shd w:val="clear" w:color="auto" w:fill="FFFFFF"/>
                <w:lang w:eastAsia="ru-RU" w:bidi="ru-RU"/>
              </w:rPr>
              <w:t>Северо-Западный</w:t>
            </w:r>
          </w:p>
        </w:tc>
        <w:tc>
          <w:tcPr>
            <w:tcW w:w="1701" w:type="dxa"/>
            <w:vAlign w:val="center"/>
          </w:tcPr>
          <w:p w:rsidR="00D57FCC" w:rsidRPr="003234F1" w:rsidRDefault="00A15464" w:rsidP="000F792F">
            <w:pPr>
              <w:spacing w:before="60" w:after="60"/>
              <w:jc w:val="center"/>
              <w:rPr>
                <w:rFonts w:ascii="Times New Roman" w:hAnsi="Times New Roman" w:cs="Times New Roman"/>
                <w:b/>
                <w:sz w:val="20"/>
                <w:szCs w:val="20"/>
              </w:rPr>
            </w:pPr>
            <w:r w:rsidRPr="003234F1">
              <w:rPr>
                <w:rFonts w:ascii="Times New Roman" w:hAnsi="Times New Roman" w:cs="Times New Roman"/>
                <w:b/>
                <w:sz w:val="20"/>
                <w:szCs w:val="20"/>
              </w:rPr>
              <w:t>1 432</w:t>
            </w:r>
          </w:p>
        </w:tc>
        <w:tc>
          <w:tcPr>
            <w:tcW w:w="967" w:type="dxa"/>
          </w:tcPr>
          <w:p w:rsidR="00D57FCC" w:rsidRPr="003234F1" w:rsidRDefault="00A15464" w:rsidP="000F792F">
            <w:pPr>
              <w:spacing w:before="60" w:after="60"/>
              <w:jc w:val="center"/>
              <w:rPr>
                <w:rFonts w:ascii="Times New Roman" w:hAnsi="Times New Roman" w:cs="Times New Roman"/>
              </w:rPr>
            </w:pPr>
            <w:r w:rsidRPr="003234F1">
              <w:rPr>
                <w:rFonts w:ascii="Times New Roman" w:hAnsi="Times New Roman" w:cs="Times New Roman"/>
              </w:rPr>
              <w:t>146</w:t>
            </w:r>
          </w:p>
        </w:tc>
        <w:tc>
          <w:tcPr>
            <w:tcW w:w="967" w:type="dxa"/>
          </w:tcPr>
          <w:p w:rsidR="00D57FCC" w:rsidRPr="003234F1" w:rsidRDefault="00A15464" w:rsidP="000F792F">
            <w:pPr>
              <w:spacing w:before="60" w:after="60"/>
              <w:jc w:val="center"/>
              <w:rPr>
                <w:rFonts w:ascii="Times New Roman" w:hAnsi="Times New Roman" w:cs="Times New Roman"/>
              </w:rPr>
            </w:pPr>
            <w:r w:rsidRPr="003234F1">
              <w:rPr>
                <w:rFonts w:ascii="Times New Roman" w:hAnsi="Times New Roman" w:cs="Times New Roman"/>
              </w:rPr>
              <w:t>206</w:t>
            </w:r>
          </w:p>
        </w:tc>
        <w:tc>
          <w:tcPr>
            <w:tcW w:w="967" w:type="dxa"/>
          </w:tcPr>
          <w:p w:rsidR="00D57FCC" w:rsidRPr="003234F1" w:rsidRDefault="00A15464" w:rsidP="000F792F">
            <w:pPr>
              <w:spacing w:before="60" w:after="60"/>
              <w:jc w:val="center"/>
              <w:rPr>
                <w:rFonts w:ascii="Times New Roman" w:hAnsi="Times New Roman" w:cs="Times New Roman"/>
              </w:rPr>
            </w:pPr>
            <w:r w:rsidRPr="003234F1">
              <w:rPr>
                <w:rFonts w:ascii="Times New Roman" w:hAnsi="Times New Roman" w:cs="Times New Roman"/>
              </w:rPr>
              <w:t>916</w:t>
            </w:r>
          </w:p>
        </w:tc>
        <w:tc>
          <w:tcPr>
            <w:tcW w:w="967" w:type="dxa"/>
          </w:tcPr>
          <w:p w:rsidR="00D57FCC" w:rsidRPr="003234F1" w:rsidRDefault="00A15464" w:rsidP="000F792F">
            <w:pPr>
              <w:spacing w:before="60" w:after="60"/>
              <w:jc w:val="center"/>
              <w:rPr>
                <w:rFonts w:ascii="Times New Roman" w:hAnsi="Times New Roman" w:cs="Times New Roman"/>
              </w:rPr>
            </w:pPr>
            <w:r w:rsidRPr="003234F1">
              <w:rPr>
                <w:rFonts w:ascii="Times New Roman" w:hAnsi="Times New Roman" w:cs="Times New Roman"/>
              </w:rPr>
              <w:t>53</w:t>
            </w:r>
          </w:p>
        </w:tc>
        <w:tc>
          <w:tcPr>
            <w:tcW w:w="967" w:type="dxa"/>
          </w:tcPr>
          <w:p w:rsidR="00D57FCC" w:rsidRPr="003234F1" w:rsidRDefault="00A15464" w:rsidP="000F792F">
            <w:pPr>
              <w:spacing w:before="60" w:after="60"/>
              <w:jc w:val="center"/>
              <w:rPr>
                <w:rFonts w:ascii="Times New Roman" w:hAnsi="Times New Roman" w:cs="Times New Roman"/>
              </w:rPr>
            </w:pPr>
            <w:r w:rsidRPr="003234F1">
              <w:rPr>
                <w:rFonts w:ascii="Times New Roman" w:hAnsi="Times New Roman" w:cs="Times New Roman"/>
              </w:rPr>
              <w:t>-</w:t>
            </w:r>
          </w:p>
        </w:tc>
        <w:tc>
          <w:tcPr>
            <w:tcW w:w="967" w:type="dxa"/>
          </w:tcPr>
          <w:p w:rsidR="00D57FCC" w:rsidRPr="003234F1" w:rsidRDefault="00A15464" w:rsidP="000F792F">
            <w:pPr>
              <w:spacing w:before="60" w:after="60"/>
              <w:jc w:val="center"/>
              <w:rPr>
                <w:rFonts w:ascii="Times New Roman" w:hAnsi="Times New Roman" w:cs="Times New Roman"/>
              </w:rPr>
            </w:pPr>
            <w:r w:rsidRPr="003234F1">
              <w:rPr>
                <w:rFonts w:ascii="Times New Roman" w:hAnsi="Times New Roman" w:cs="Times New Roman"/>
              </w:rPr>
              <w:t>-</w:t>
            </w:r>
          </w:p>
        </w:tc>
        <w:tc>
          <w:tcPr>
            <w:tcW w:w="967" w:type="dxa"/>
          </w:tcPr>
          <w:p w:rsidR="00D57FCC" w:rsidRPr="003234F1" w:rsidRDefault="00A15464" w:rsidP="000F792F">
            <w:pPr>
              <w:spacing w:before="60" w:after="60"/>
              <w:jc w:val="center"/>
              <w:rPr>
                <w:rFonts w:ascii="Times New Roman" w:hAnsi="Times New Roman" w:cs="Times New Roman"/>
              </w:rPr>
            </w:pPr>
            <w:r w:rsidRPr="003234F1">
              <w:rPr>
                <w:rFonts w:ascii="Times New Roman" w:hAnsi="Times New Roman" w:cs="Times New Roman"/>
              </w:rPr>
              <w:t>11</w:t>
            </w:r>
            <w:r w:rsidR="00406879" w:rsidRPr="003234F1">
              <w:rPr>
                <w:rFonts w:ascii="Times New Roman" w:hAnsi="Times New Roman" w:cs="Times New Roman"/>
              </w:rPr>
              <w:t>1</w:t>
            </w:r>
          </w:p>
        </w:tc>
      </w:tr>
      <w:tr w:rsidR="003234F1" w:rsidRPr="003234F1" w:rsidTr="002202E3">
        <w:tc>
          <w:tcPr>
            <w:tcW w:w="1951" w:type="dxa"/>
            <w:vAlign w:val="center"/>
          </w:tcPr>
          <w:p w:rsidR="00D57FCC" w:rsidRPr="003234F1" w:rsidRDefault="00D57FCC" w:rsidP="000F792F">
            <w:pPr>
              <w:widowControl w:val="0"/>
              <w:spacing w:before="60" w:after="60"/>
              <w:rPr>
                <w:rFonts w:ascii="Times New Roman" w:eastAsia="Times New Roman" w:hAnsi="Times New Roman" w:cs="Times New Roman"/>
                <w:sz w:val="20"/>
                <w:szCs w:val="20"/>
                <w:lang w:eastAsia="ru-RU" w:bidi="ru-RU"/>
              </w:rPr>
            </w:pPr>
            <w:r w:rsidRPr="003234F1">
              <w:rPr>
                <w:rFonts w:ascii="Times New Roman" w:eastAsia="Times New Roman" w:hAnsi="Times New Roman" w:cs="Times New Roman"/>
                <w:b/>
                <w:bCs/>
                <w:sz w:val="20"/>
                <w:szCs w:val="20"/>
                <w:shd w:val="clear" w:color="auto" w:fill="FFFFFF"/>
                <w:lang w:eastAsia="ru-RU" w:bidi="ru-RU"/>
              </w:rPr>
              <w:t>Южный</w:t>
            </w:r>
          </w:p>
        </w:tc>
        <w:tc>
          <w:tcPr>
            <w:tcW w:w="1701" w:type="dxa"/>
            <w:vAlign w:val="center"/>
          </w:tcPr>
          <w:p w:rsidR="00D57FCC" w:rsidRPr="003234F1" w:rsidRDefault="00A15464" w:rsidP="000F792F">
            <w:pPr>
              <w:spacing w:before="60" w:after="60"/>
              <w:jc w:val="center"/>
              <w:rPr>
                <w:rFonts w:ascii="Times New Roman" w:hAnsi="Times New Roman" w:cs="Times New Roman"/>
                <w:b/>
                <w:sz w:val="20"/>
                <w:szCs w:val="20"/>
              </w:rPr>
            </w:pPr>
            <w:r w:rsidRPr="003234F1">
              <w:rPr>
                <w:rFonts w:ascii="Times New Roman" w:hAnsi="Times New Roman" w:cs="Times New Roman"/>
                <w:b/>
                <w:sz w:val="20"/>
                <w:szCs w:val="20"/>
              </w:rPr>
              <w:t>1 994</w:t>
            </w:r>
          </w:p>
        </w:tc>
        <w:tc>
          <w:tcPr>
            <w:tcW w:w="967" w:type="dxa"/>
          </w:tcPr>
          <w:p w:rsidR="00D57FCC" w:rsidRPr="003234F1" w:rsidRDefault="00A15464" w:rsidP="000F792F">
            <w:pPr>
              <w:spacing w:before="60" w:after="60"/>
              <w:jc w:val="center"/>
              <w:rPr>
                <w:rFonts w:ascii="Times New Roman" w:hAnsi="Times New Roman" w:cs="Times New Roman"/>
              </w:rPr>
            </w:pPr>
            <w:r w:rsidRPr="003234F1">
              <w:rPr>
                <w:rFonts w:ascii="Times New Roman" w:hAnsi="Times New Roman" w:cs="Times New Roman"/>
              </w:rPr>
              <w:t>157</w:t>
            </w:r>
          </w:p>
        </w:tc>
        <w:tc>
          <w:tcPr>
            <w:tcW w:w="967" w:type="dxa"/>
          </w:tcPr>
          <w:p w:rsidR="00D57FCC" w:rsidRPr="003234F1" w:rsidRDefault="00406879" w:rsidP="000F792F">
            <w:pPr>
              <w:spacing w:before="60" w:after="60"/>
              <w:jc w:val="center"/>
              <w:rPr>
                <w:rFonts w:ascii="Times New Roman" w:hAnsi="Times New Roman" w:cs="Times New Roman"/>
              </w:rPr>
            </w:pPr>
            <w:r w:rsidRPr="003234F1">
              <w:rPr>
                <w:rFonts w:ascii="Times New Roman" w:hAnsi="Times New Roman" w:cs="Times New Roman"/>
              </w:rPr>
              <w:t>96</w:t>
            </w:r>
          </w:p>
        </w:tc>
        <w:tc>
          <w:tcPr>
            <w:tcW w:w="967" w:type="dxa"/>
          </w:tcPr>
          <w:p w:rsidR="00D57FCC" w:rsidRPr="003234F1" w:rsidRDefault="00406879" w:rsidP="000F792F">
            <w:pPr>
              <w:spacing w:before="60" w:after="60"/>
              <w:jc w:val="center"/>
              <w:rPr>
                <w:rFonts w:ascii="Times New Roman" w:hAnsi="Times New Roman" w:cs="Times New Roman"/>
              </w:rPr>
            </w:pPr>
            <w:r w:rsidRPr="003234F1">
              <w:rPr>
                <w:rFonts w:ascii="Times New Roman" w:hAnsi="Times New Roman" w:cs="Times New Roman"/>
              </w:rPr>
              <w:t>1 690</w:t>
            </w:r>
          </w:p>
        </w:tc>
        <w:tc>
          <w:tcPr>
            <w:tcW w:w="967" w:type="dxa"/>
          </w:tcPr>
          <w:p w:rsidR="00D57FCC" w:rsidRPr="003234F1" w:rsidRDefault="00406879" w:rsidP="000F792F">
            <w:pPr>
              <w:spacing w:before="60" w:after="60"/>
              <w:jc w:val="center"/>
              <w:rPr>
                <w:rFonts w:ascii="Times New Roman" w:hAnsi="Times New Roman" w:cs="Times New Roman"/>
              </w:rPr>
            </w:pPr>
            <w:r w:rsidRPr="003234F1">
              <w:rPr>
                <w:rFonts w:ascii="Times New Roman" w:hAnsi="Times New Roman" w:cs="Times New Roman"/>
              </w:rPr>
              <w:t>41</w:t>
            </w:r>
          </w:p>
        </w:tc>
        <w:tc>
          <w:tcPr>
            <w:tcW w:w="967" w:type="dxa"/>
          </w:tcPr>
          <w:p w:rsidR="00D57FCC" w:rsidRPr="003234F1" w:rsidRDefault="00406879" w:rsidP="000F792F">
            <w:pPr>
              <w:spacing w:before="60" w:after="60"/>
              <w:jc w:val="center"/>
              <w:rPr>
                <w:rFonts w:ascii="Times New Roman" w:hAnsi="Times New Roman" w:cs="Times New Roman"/>
              </w:rPr>
            </w:pPr>
            <w:r w:rsidRPr="003234F1">
              <w:rPr>
                <w:rFonts w:ascii="Times New Roman" w:hAnsi="Times New Roman" w:cs="Times New Roman"/>
              </w:rPr>
              <w:t>-</w:t>
            </w:r>
          </w:p>
        </w:tc>
        <w:tc>
          <w:tcPr>
            <w:tcW w:w="967" w:type="dxa"/>
          </w:tcPr>
          <w:p w:rsidR="00D57FCC" w:rsidRPr="003234F1" w:rsidRDefault="00406879" w:rsidP="000F792F">
            <w:pPr>
              <w:spacing w:before="60" w:after="60"/>
              <w:jc w:val="center"/>
              <w:rPr>
                <w:rFonts w:ascii="Times New Roman" w:hAnsi="Times New Roman" w:cs="Times New Roman"/>
              </w:rPr>
            </w:pPr>
            <w:r w:rsidRPr="003234F1">
              <w:rPr>
                <w:rFonts w:ascii="Times New Roman" w:hAnsi="Times New Roman" w:cs="Times New Roman"/>
              </w:rPr>
              <w:t>-</w:t>
            </w:r>
          </w:p>
        </w:tc>
        <w:tc>
          <w:tcPr>
            <w:tcW w:w="967" w:type="dxa"/>
          </w:tcPr>
          <w:p w:rsidR="00D57FCC" w:rsidRPr="003234F1" w:rsidRDefault="00406879" w:rsidP="000F792F">
            <w:pPr>
              <w:spacing w:before="60" w:after="60"/>
              <w:jc w:val="center"/>
              <w:rPr>
                <w:rFonts w:ascii="Times New Roman" w:hAnsi="Times New Roman" w:cs="Times New Roman"/>
              </w:rPr>
            </w:pPr>
            <w:r w:rsidRPr="003234F1">
              <w:rPr>
                <w:rFonts w:ascii="Times New Roman" w:hAnsi="Times New Roman" w:cs="Times New Roman"/>
              </w:rPr>
              <w:t>10</w:t>
            </w:r>
          </w:p>
        </w:tc>
      </w:tr>
      <w:tr w:rsidR="003234F1" w:rsidRPr="003234F1" w:rsidTr="002202E3">
        <w:tc>
          <w:tcPr>
            <w:tcW w:w="1951" w:type="dxa"/>
            <w:vAlign w:val="center"/>
          </w:tcPr>
          <w:p w:rsidR="00D57FCC" w:rsidRPr="003234F1" w:rsidRDefault="00D57FCC" w:rsidP="002202E3">
            <w:pPr>
              <w:widowControl w:val="0"/>
              <w:rPr>
                <w:rFonts w:ascii="Times New Roman" w:eastAsia="Times New Roman" w:hAnsi="Times New Roman" w:cs="Times New Roman"/>
                <w:sz w:val="20"/>
                <w:szCs w:val="20"/>
                <w:lang w:eastAsia="ru-RU" w:bidi="ru-RU"/>
              </w:rPr>
            </w:pPr>
            <w:r w:rsidRPr="003234F1">
              <w:rPr>
                <w:rFonts w:ascii="Times New Roman" w:eastAsia="Times New Roman" w:hAnsi="Times New Roman" w:cs="Times New Roman"/>
                <w:b/>
                <w:bCs/>
                <w:sz w:val="20"/>
                <w:szCs w:val="20"/>
                <w:shd w:val="clear" w:color="auto" w:fill="FFFFFF"/>
                <w:lang w:eastAsia="ru-RU" w:bidi="ru-RU"/>
              </w:rPr>
              <w:t>Северо-Кавказский</w:t>
            </w:r>
          </w:p>
        </w:tc>
        <w:tc>
          <w:tcPr>
            <w:tcW w:w="1701" w:type="dxa"/>
            <w:vAlign w:val="center"/>
          </w:tcPr>
          <w:p w:rsidR="00D57FCC" w:rsidRPr="003234F1" w:rsidRDefault="00406879" w:rsidP="00406879">
            <w:pPr>
              <w:jc w:val="center"/>
              <w:rPr>
                <w:rFonts w:ascii="Times New Roman" w:hAnsi="Times New Roman" w:cs="Times New Roman"/>
                <w:b/>
                <w:sz w:val="20"/>
                <w:szCs w:val="20"/>
              </w:rPr>
            </w:pPr>
            <w:r w:rsidRPr="003234F1">
              <w:rPr>
                <w:rFonts w:ascii="Times New Roman" w:hAnsi="Times New Roman" w:cs="Times New Roman"/>
                <w:b/>
                <w:sz w:val="20"/>
                <w:szCs w:val="20"/>
              </w:rPr>
              <w:t>1 615</w:t>
            </w:r>
          </w:p>
        </w:tc>
        <w:tc>
          <w:tcPr>
            <w:tcW w:w="967" w:type="dxa"/>
          </w:tcPr>
          <w:p w:rsidR="00D57FCC" w:rsidRPr="003234F1" w:rsidRDefault="00406879" w:rsidP="00406879">
            <w:pPr>
              <w:spacing w:before="120"/>
              <w:jc w:val="center"/>
              <w:rPr>
                <w:rFonts w:ascii="Times New Roman" w:hAnsi="Times New Roman" w:cs="Times New Roman"/>
              </w:rPr>
            </w:pPr>
            <w:r w:rsidRPr="003234F1">
              <w:rPr>
                <w:rFonts w:ascii="Times New Roman" w:hAnsi="Times New Roman" w:cs="Times New Roman"/>
              </w:rPr>
              <w:t>105</w:t>
            </w:r>
          </w:p>
        </w:tc>
        <w:tc>
          <w:tcPr>
            <w:tcW w:w="967" w:type="dxa"/>
          </w:tcPr>
          <w:p w:rsidR="00406879" w:rsidRPr="003234F1" w:rsidRDefault="00406879" w:rsidP="00406879">
            <w:pPr>
              <w:spacing w:before="120"/>
              <w:jc w:val="center"/>
              <w:rPr>
                <w:rFonts w:ascii="Times New Roman" w:hAnsi="Times New Roman" w:cs="Times New Roman"/>
              </w:rPr>
            </w:pPr>
            <w:r w:rsidRPr="003234F1">
              <w:rPr>
                <w:rFonts w:ascii="Times New Roman" w:hAnsi="Times New Roman" w:cs="Times New Roman"/>
              </w:rPr>
              <w:t>31</w:t>
            </w:r>
          </w:p>
        </w:tc>
        <w:tc>
          <w:tcPr>
            <w:tcW w:w="967" w:type="dxa"/>
          </w:tcPr>
          <w:p w:rsidR="00406879" w:rsidRPr="003234F1" w:rsidRDefault="00406879" w:rsidP="00406879">
            <w:pPr>
              <w:spacing w:before="120"/>
              <w:jc w:val="center"/>
              <w:rPr>
                <w:rFonts w:ascii="Times New Roman" w:hAnsi="Times New Roman" w:cs="Times New Roman"/>
              </w:rPr>
            </w:pPr>
            <w:r w:rsidRPr="003234F1">
              <w:rPr>
                <w:rFonts w:ascii="Times New Roman" w:hAnsi="Times New Roman" w:cs="Times New Roman"/>
              </w:rPr>
              <w:t>1 436</w:t>
            </w:r>
          </w:p>
        </w:tc>
        <w:tc>
          <w:tcPr>
            <w:tcW w:w="967" w:type="dxa"/>
          </w:tcPr>
          <w:p w:rsidR="00D57FCC" w:rsidRPr="003234F1" w:rsidRDefault="00406879" w:rsidP="00406879">
            <w:pPr>
              <w:spacing w:before="120"/>
              <w:jc w:val="center"/>
              <w:rPr>
                <w:rFonts w:ascii="Times New Roman" w:hAnsi="Times New Roman" w:cs="Times New Roman"/>
              </w:rPr>
            </w:pPr>
            <w:r w:rsidRPr="003234F1">
              <w:rPr>
                <w:rFonts w:ascii="Times New Roman" w:hAnsi="Times New Roman" w:cs="Times New Roman"/>
              </w:rPr>
              <w:t>39</w:t>
            </w:r>
          </w:p>
        </w:tc>
        <w:tc>
          <w:tcPr>
            <w:tcW w:w="967" w:type="dxa"/>
          </w:tcPr>
          <w:p w:rsidR="00D57FCC" w:rsidRPr="003234F1" w:rsidRDefault="00406879" w:rsidP="00406879">
            <w:pPr>
              <w:spacing w:before="120"/>
              <w:jc w:val="center"/>
              <w:rPr>
                <w:rFonts w:ascii="Times New Roman" w:hAnsi="Times New Roman" w:cs="Times New Roman"/>
              </w:rPr>
            </w:pPr>
            <w:r w:rsidRPr="003234F1">
              <w:rPr>
                <w:rFonts w:ascii="Times New Roman" w:hAnsi="Times New Roman" w:cs="Times New Roman"/>
              </w:rPr>
              <w:t>1</w:t>
            </w:r>
          </w:p>
        </w:tc>
        <w:tc>
          <w:tcPr>
            <w:tcW w:w="967" w:type="dxa"/>
          </w:tcPr>
          <w:p w:rsidR="00D57FCC" w:rsidRPr="003234F1" w:rsidRDefault="00406879" w:rsidP="00406879">
            <w:pPr>
              <w:spacing w:before="120"/>
              <w:jc w:val="center"/>
              <w:rPr>
                <w:rFonts w:ascii="Times New Roman" w:hAnsi="Times New Roman" w:cs="Times New Roman"/>
              </w:rPr>
            </w:pPr>
            <w:r w:rsidRPr="003234F1">
              <w:rPr>
                <w:rFonts w:ascii="Times New Roman" w:hAnsi="Times New Roman" w:cs="Times New Roman"/>
              </w:rPr>
              <w:t>3</w:t>
            </w:r>
          </w:p>
        </w:tc>
        <w:tc>
          <w:tcPr>
            <w:tcW w:w="967" w:type="dxa"/>
          </w:tcPr>
          <w:p w:rsidR="00D57FCC" w:rsidRPr="003234F1" w:rsidRDefault="00406879" w:rsidP="00406879">
            <w:pPr>
              <w:spacing w:before="120"/>
              <w:jc w:val="center"/>
              <w:rPr>
                <w:rFonts w:ascii="Times New Roman" w:hAnsi="Times New Roman" w:cs="Times New Roman"/>
              </w:rPr>
            </w:pPr>
            <w:r w:rsidRPr="003234F1">
              <w:rPr>
                <w:rFonts w:ascii="Times New Roman" w:hAnsi="Times New Roman" w:cs="Times New Roman"/>
              </w:rPr>
              <w:t>-</w:t>
            </w:r>
          </w:p>
        </w:tc>
      </w:tr>
      <w:tr w:rsidR="003234F1" w:rsidRPr="003234F1" w:rsidTr="002202E3">
        <w:tc>
          <w:tcPr>
            <w:tcW w:w="1951" w:type="dxa"/>
            <w:vAlign w:val="center"/>
          </w:tcPr>
          <w:p w:rsidR="00D57FCC" w:rsidRPr="003234F1" w:rsidRDefault="00D57FCC" w:rsidP="000F792F">
            <w:pPr>
              <w:widowControl w:val="0"/>
              <w:spacing w:before="60" w:after="60"/>
              <w:rPr>
                <w:rFonts w:ascii="Times New Roman" w:eastAsia="Times New Roman" w:hAnsi="Times New Roman" w:cs="Times New Roman"/>
                <w:sz w:val="20"/>
                <w:szCs w:val="20"/>
                <w:lang w:eastAsia="ru-RU" w:bidi="ru-RU"/>
              </w:rPr>
            </w:pPr>
            <w:r w:rsidRPr="003234F1">
              <w:rPr>
                <w:rFonts w:ascii="Times New Roman" w:eastAsia="Times New Roman" w:hAnsi="Times New Roman" w:cs="Times New Roman"/>
                <w:b/>
                <w:bCs/>
                <w:sz w:val="20"/>
                <w:szCs w:val="20"/>
                <w:shd w:val="clear" w:color="auto" w:fill="FFFFFF"/>
                <w:lang w:eastAsia="ru-RU" w:bidi="ru-RU"/>
              </w:rPr>
              <w:t>Приволжский</w:t>
            </w:r>
          </w:p>
        </w:tc>
        <w:tc>
          <w:tcPr>
            <w:tcW w:w="1701" w:type="dxa"/>
            <w:vAlign w:val="center"/>
          </w:tcPr>
          <w:p w:rsidR="00D57FCC" w:rsidRPr="003234F1" w:rsidRDefault="00406879" w:rsidP="000F792F">
            <w:pPr>
              <w:spacing w:before="60" w:after="60"/>
              <w:jc w:val="center"/>
              <w:rPr>
                <w:rFonts w:ascii="Times New Roman" w:hAnsi="Times New Roman" w:cs="Times New Roman"/>
                <w:b/>
                <w:sz w:val="20"/>
                <w:szCs w:val="20"/>
              </w:rPr>
            </w:pPr>
            <w:r w:rsidRPr="003234F1">
              <w:rPr>
                <w:rFonts w:ascii="Times New Roman" w:hAnsi="Times New Roman" w:cs="Times New Roman"/>
                <w:b/>
                <w:sz w:val="20"/>
                <w:szCs w:val="20"/>
              </w:rPr>
              <w:t>5 793</w:t>
            </w:r>
          </w:p>
        </w:tc>
        <w:tc>
          <w:tcPr>
            <w:tcW w:w="967" w:type="dxa"/>
          </w:tcPr>
          <w:p w:rsidR="00D57FCC" w:rsidRPr="003234F1" w:rsidRDefault="00406879" w:rsidP="000F792F">
            <w:pPr>
              <w:spacing w:before="60" w:after="60"/>
              <w:jc w:val="center"/>
              <w:rPr>
                <w:rFonts w:ascii="Times New Roman" w:hAnsi="Times New Roman" w:cs="Times New Roman"/>
              </w:rPr>
            </w:pPr>
            <w:r w:rsidRPr="003234F1">
              <w:rPr>
                <w:rFonts w:ascii="Times New Roman" w:hAnsi="Times New Roman" w:cs="Times New Roman"/>
              </w:rPr>
              <w:t>439</w:t>
            </w:r>
          </w:p>
        </w:tc>
        <w:tc>
          <w:tcPr>
            <w:tcW w:w="967" w:type="dxa"/>
          </w:tcPr>
          <w:p w:rsidR="00D57FCC" w:rsidRPr="003234F1" w:rsidRDefault="00406879" w:rsidP="000F792F">
            <w:pPr>
              <w:spacing w:before="60" w:after="60"/>
              <w:jc w:val="center"/>
              <w:rPr>
                <w:rFonts w:ascii="Times New Roman" w:hAnsi="Times New Roman" w:cs="Times New Roman"/>
              </w:rPr>
            </w:pPr>
            <w:r w:rsidRPr="003234F1">
              <w:rPr>
                <w:rFonts w:ascii="Times New Roman" w:hAnsi="Times New Roman" w:cs="Times New Roman"/>
              </w:rPr>
              <w:t>334</w:t>
            </w:r>
          </w:p>
        </w:tc>
        <w:tc>
          <w:tcPr>
            <w:tcW w:w="967" w:type="dxa"/>
          </w:tcPr>
          <w:p w:rsidR="00D57FCC" w:rsidRPr="003234F1" w:rsidRDefault="00406879" w:rsidP="000F792F">
            <w:pPr>
              <w:spacing w:before="60" w:after="60"/>
              <w:jc w:val="center"/>
              <w:rPr>
                <w:rFonts w:ascii="Times New Roman" w:hAnsi="Times New Roman" w:cs="Times New Roman"/>
              </w:rPr>
            </w:pPr>
            <w:r w:rsidRPr="003234F1">
              <w:rPr>
                <w:rFonts w:ascii="Times New Roman" w:hAnsi="Times New Roman" w:cs="Times New Roman"/>
              </w:rPr>
              <w:t>4 926</w:t>
            </w:r>
          </w:p>
        </w:tc>
        <w:tc>
          <w:tcPr>
            <w:tcW w:w="967" w:type="dxa"/>
          </w:tcPr>
          <w:p w:rsidR="00D57FCC" w:rsidRPr="003234F1" w:rsidRDefault="00406879" w:rsidP="000F792F">
            <w:pPr>
              <w:spacing w:before="60" w:after="60"/>
              <w:jc w:val="center"/>
              <w:rPr>
                <w:rFonts w:ascii="Times New Roman" w:hAnsi="Times New Roman" w:cs="Times New Roman"/>
              </w:rPr>
            </w:pPr>
            <w:r w:rsidRPr="003234F1">
              <w:rPr>
                <w:rFonts w:ascii="Times New Roman" w:hAnsi="Times New Roman" w:cs="Times New Roman"/>
              </w:rPr>
              <w:t>84</w:t>
            </w:r>
          </w:p>
        </w:tc>
        <w:tc>
          <w:tcPr>
            <w:tcW w:w="967" w:type="dxa"/>
          </w:tcPr>
          <w:p w:rsidR="00D57FCC" w:rsidRPr="003234F1" w:rsidRDefault="00406879" w:rsidP="000F792F">
            <w:pPr>
              <w:spacing w:before="60" w:after="60"/>
              <w:jc w:val="center"/>
              <w:rPr>
                <w:rFonts w:ascii="Times New Roman" w:hAnsi="Times New Roman" w:cs="Times New Roman"/>
              </w:rPr>
            </w:pPr>
            <w:r w:rsidRPr="003234F1">
              <w:rPr>
                <w:rFonts w:ascii="Times New Roman" w:hAnsi="Times New Roman" w:cs="Times New Roman"/>
              </w:rPr>
              <w:t>1</w:t>
            </w:r>
          </w:p>
        </w:tc>
        <w:tc>
          <w:tcPr>
            <w:tcW w:w="967" w:type="dxa"/>
          </w:tcPr>
          <w:p w:rsidR="00D57FCC" w:rsidRPr="003234F1" w:rsidRDefault="00406879" w:rsidP="000F792F">
            <w:pPr>
              <w:spacing w:before="60" w:after="60"/>
              <w:jc w:val="center"/>
              <w:rPr>
                <w:rFonts w:ascii="Times New Roman" w:hAnsi="Times New Roman" w:cs="Times New Roman"/>
              </w:rPr>
            </w:pPr>
            <w:r w:rsidRPr="003234F1">
              <w:rPr>
                <w:rFonts w:ascii="Times New Roman" w:hAnsi="Times New Roman" w:cs="Times New Roman"/>
              </w:rPr>
              <w:t>9</w:t>
            </w:r>
          </w:p>
        </w:tc>
        <w:tc>
          <w:tcPr>
            <w:tcW w:w="967" w:type="dxa"/>
          </w:tcPr>
          <w:p w:rsidR="00D57FCC" w:rsidRPr="003234F1" w:rsidRDefault="00406879" w:rsidP="000F792F">
            <w:pPr>
              <w:spacing w:before="60" w:after="60"/>
              <w:jc w:val="center"/>
              <w:rPr>
                <w:rFonts w:ascii="Times New Roman" w:hAnsi="Times New Roman" w:cs="Times New Roman"/>
              </w:rPr>
            </w:pPr>
            <w:r w:rsidRPr="003234F1">
              <w:rPr>
                <w:rFonts w:ascii="Times New Roman" w:hAnsi="Times New Roman" w:cs="Times New Roman"/>
              </w:rPr>
              <w:t>-</w:t>
            </w:r>
          </w:p>
        </w:tc>
      </w:tr>
      <w:tr w:rsidR="003234F1" w:rsidRPr="003234F1" w:rsidTr="002202E3">
        <w:tc>
          <w:tcPr>
            <w:tcW w:w="1951" w:type="dxa"/>
            <w:vAlign w:val="center"/>
          </w:tcPr>
          <w:p w:rsidR="00D57FCC" w:rsidRPr="003234F1" w:rsidRDefault="00D57FCC" w:rsidP="000F792F">
            <w:pPr>
              <w:widowControl w:val="0"/>
              <w:spacing w:before="60" w:after="60"/>
              <w:rPr>
                <w:rFonts w:ascii="Times New Roman" w:eastAsia="Times New Roman" w:hAnsi="Times New Roman" w:cs="Times New Roman"/>
                <w:sz w:val="20"/>
                <w:szCs w:val="20"/>
                <w:lang w:eastAsia="ru-RU" w:bidi="ru-RU"/>
              </w:rPr>
            </w:pPr>
            <w:r w:rsidRPr="003234F1">
              <w:rPr>
                <w:rFonts w:ascii="Times New Roman" w:eastAsia="Times New Roman" w:hAnsi="Times New Roman" w:cs="Times New Roman"/>
                <w:b/>
                <w:bCs/>
                <w:sz w:val="20"/>
                <w:szCs w:val="20"/>
                <w:shd w:val="clear" w:color="auto" w:fill="FFFFFF"/>
                <w:lang w:eastAsia="ru-RU" w:bidi="ru-RU"/>
              </w:rPr>
              <w:t>Уральский</w:t>
            </w:r>
          </w:p>
        </w:tc>
        <w:tc>
          <w:tcPr>
            <w:tcW w:w="1701" w:type="dxa"/>
            <w:vAlign w:val="center"/>
          </w:tcPr>
          <w:p w:rsidR="00D57FCC" w:rsidRPr="003234F1" w:rsidRDefault="00406879" w:rsidP="000F792F">
            <w:pPr>
              <w:spacing w:before="60" w:after="60"/>
              <w:jc w:val="center"/>
              <w:rPr>
                <w:rFonts w:ascii="Times New Roman" w:hAnsi="Times New Roman" w:cs="Times New Roman"/>
                <w:b/>
                <w:sz w:val="20"/>
                <w:szCs w:val="20"/>
              </w:rPr>
            </w:pPr>
            <w:r w:rsidRPr="003234F1">
              <w:rPr>
                <w:rFonts w:ascii="Times New Roman" w:hAnsi="Times New Roman" w:cs="Times New Roman"/>
                <w:b/>
                <w:sz w:val="20"/>
                <w:szCs w:val="20"/>
              </w:rPr>
              <w:t>1 349</w:t>
            </w:r>
          </w:p>
        </w:tc>
        <w:tc>
          <w:tcPr>
            <w:tcW w:w="967" w:type="dxa"/>
          </w:tcPr>
          <w:p w:rsidR="00D57FCC" w:rsidRPr="003234F1" w:rsidRDefault="00406879" w:rsidP="000F792F">
            <w:pPr>
              <w:spacing w:before="60" w:after="60"/>
              <w:jc w:val="center"/>
              <w:rPr>
                <w:rFonts w:ascii="Times New Roman" w:hAnsi="Times New Roman" w:cs="Times New Roman"/>
              </w:rPr>
            </w:pPr>
            <w:r w:rsidRPr="003234F1">
              <w:rPr>
                <w:rFonts w:ascii="Times New Roman" w:hAnsi="Times New Roman" w:cs="Times New Roman"/>
              </w:rPr>
              <w:t>93</w:t>
            </w:r>
          </w:p>
        </w:tc>
        <w:tc>
          <w:tcPr>
            <w:tcW w:w="967" w:type="dxa"/>
          </w:tcPr>
          <w:p w:rsidR="00D57FCC" w:rsidRPr="003234F1" w:rsidRDefault="00406879" w:rsidP="000F792F">
            <w:pPr>
              <w:spacing w:before="60" w:after="60"/>
              <w:jc w:val="center"/>
              <w:rPr>
                <w:rFonts w:ascii="Times New Roman" w:hAnsi="Times New Roman" w:cs="Times New Roman"/>
              </w:rPr>
            </w:pPr>
            <w:r w:rsidRPr="003234F1">
              <w:rPr>
                <w:rFonts w:ascii="Times New Roman" w:hAnsi="Times New Roman" w:cs="Times New Roman"/>
              </w:rPr>
              <w:t>77</w:t>
            </w:r>
          </w:p>
        </w:tc>
        <w:tc>
          <w:tcPr>
            <w:tcW w:w="967" w:type="dxa"/>
          </w:tcPr>
          <w:p w:rsidR="00D57FCC" w:rsidRPr="003234F1" w:rsidRDefault="00406879" w:rsidP="000F792F">
            <w:pPr>
              <w:spacing w:before="60" w:after="60"/>
              <w:jc w:val="center"/>
              <w:rPr>
                <w:rFonts w:ascii="Times New Roman" w:hAnsi="Times New Roman" w:cs="Times New Roman"/>
              </w:rPr>
            </w:pPr>
            <w:r w:rsidRPr="003234F1">
              <w:rPr>
                <w:rFonts w:ascii="Times New Roman" w:hAnsi="Times New Roman" w:cs="Times New Roman"/>
              </w:rPr>
              <w:t>1 062</w:t>
            </w:r>
          </w:p>
        </w:tc>
        <w:tc>
          <w:tcPr>
            <w:tcW w:w="967" w:type="dxa"/>
          </w:tcPr>
          <w:p w:rsidR="00D57FCC" w:rsidRPr="003234F1" w:rsidRDefault="00406879" w:rsidP="000F792F">
            <w:pPr>
              <w:spacing w:before="60" w:after="60"/>
              <w:jc w:val="center"/>
              <w:rPr>
                <w:rFonts w:ascii="Times New Roman" w:hAnsi="Times New Roman" w:cs="Times New Roman"/>
              </w:rPr>
            </w:pPr>
            <w:r w:rsidRPr="003234F1">
              <w:rPr>
                <w:rFonts w:ascii="Times New Roman" w:hAnsi="Times New Roman" w:cs="Times New Roman"/>
              </w:rPr>
              <w:t>109</w:t>
            </w:r>
          </w:p>
        </w:tc>
        <w:tc>
          <w:tcPr>
            <w:tcW w:w="967" w:type="dxa"/>
          </w:tcPr>
          <w:p w:rsidR="00D57FCC" w:rsidRPr="003234F1" w:rsidRDefault="00406879" w:rsidP="000F792F">
            <w:pPr>
              <w:spacing w:before="60" w:after="60"/>
              <w:jc w:val="center"/>
              <w:rPr>
                <w:rFonts w:ascii="Times New Roman" w:hAnsi="Times New Roman" w:cs="Times New Roman"/>
              </w:rPr>
            </w:pPr>
            <w:r w:rsidRPr="003234F1">
              <w:rPr>
                <w:rFonts w:ascii="Times New Roman" w:hAnsi="Times New Roman" w:cs="Times New Roman"/>
              </w:rPr>
              <w:t>1</w:t>
            </w:r>
          </w:p>
        </w:tc>
        <w:tc>
          <w:tcPr>
            <w:tcW w:w="967" w:type="dxa"/>
          </w:tcPr>
          <w:p w:rsidR="00D57FCC" w:rsidRPr="003234F1" w:rsidRDefault="00406879" w:rsidP="000F792F">
            <w:pPr>
              <w:spacing w:before="60" w:after="60"/>
              <w:jc w:val="center"/>
              <w:rPr>
                <w:rFonts w:ascii="Times New Roman" w:hAnsi="Times New Roman" w:cs="Times New Roman"/>
              </w:rPr>
            </w:pPr>
            <w:r w:rsidRPr="003234F1">
              <w:rPr>
                <w:rFonts w:ascii="Times New Roman" w:hAnsi="Times New Roman" w:cs="Times New Roman"/>
              </w:rPr>
              <w:t>7</w:t>
            </w:r>
          </w:p>
        </w:tc>
        <w:tc>
          <w:tcPr>
            <w:tcW w:w="967" w:type="dxa"/>
          </w:tcPr>
          <w:p w:rsidR="00D57FCC" w:rsidRPr="003234F1" w:rsidRDefault="00406879" w:rsidP="000F792F">
            <w:pPr>
              <w:spacing w:before="60" w:after="60"/>
              <w:jc w:val="center"/>
              <w:rPr>
                <w:rFonts w:ascii="Times New Roman" w:hAnsi="Times New Roman" w:cs="Times New Roman"/>
              </w:rPr>
            </w:pPr>
            <w:r w:rsidRPr="003234F1">
              <w:rPr>
                <w:rFonts w:ascii="Times New Roman" w:hAnsi="Times New Roman" w:cs="Times New Roman"/>
              </w:rPr>
              <w:t>-</w:t>
            </w:r>
          </w:p>
        </w:tc>
      </w:tr>
      <w:tr w:rsidR="003234F1" w:rsidRPr="003234F1" w:rsidTr="002202E3">
        <w:tc>
          <w:tcPr>
            <w:tcW w:w="1951" w:type="dxa"/>
            <w:vAlign w:val="center"/>
          </w:tcPr>
          <w:p w:rsidR="00D57FCC" w:rsidRPr="003234F1" w:rsidRDefault="00D57FCC" w:rsidP="000F792F">
            <w:pPr>
              <w:widowControl w:val="0"/>
              <w:spacing w:before="60" w:after="60"/>
              <w:rPr>
                <w:rFonts w:ascii="Times New Roman" w:eastAsia="Times New Roman" w:hAnsi="Times New Roman" w:cs="Times New Roman"/>
                <w:sz w:val="20"/>
                <w:szCs w:val="20"/>
                <w:lang w:eastAsia="ru-RU" w:bidi="ru-RU"/>
              </w:rPr>
            </w:pPr>
            <w:r w:rsidRPr="003234F1">
              <w:rPr>
                <w:rFonts w:ascii="Times New Roman" w:eastAsia="Times New Roman" w:hAnsi="Times New Roman" w:cs="Times New Roman"/>
                <w:b/>
                <w:bCs/>
                <w:sz w:val="20"/>
                <w:szCs w:val="20"/>
                <w:shd w:val="clear" w:color="auto" w:fill="FFFFFF"/>
                <w:lang w:eastAsia="ru-RU" w:bidi="ru-RU"/>
              </w:rPr>
              <w:t>Сибирский</w:t>
            </w:r>
          </w:p>
        </w:tc>
        <w:tc>
          <w:tcPr>
            <w:tcW w:w="1701" w:type="dxa"/>
            <w:vAlign w:val="center"/>
          </w:tcPr>
          <w:p w:rsidR="00D57FCC" w:rsidRPr="003234F1" w:rsidRDefault="00406879" w:rsidP="000F792F">
            <w:pPr>
              <w:spacing w:before="60" w:after="60"/>
              <w:jc w:val="center"/>
              <w:rPr>
                <w:rFonts w:ascii="Times New Roman" w:hAnsi="Times New Roman" w:cs="Times New Roman"/>
                <w:b/>
                <w:sz w:val="20"/>
                <w:szCs w:val="20"/>
              </w:rPr>
            </w:pPr>
            <w:r w:rsidRPr="003234F1">
              <w:rPr>
                <w:rFonts w:ascii="Times New Roman" w:hAnsi="Times New Roman" w:cs="Times New Roman"/>
                <w:b/>
                <w:sz w:val="20"/>
                <w:szCs w:val="20"/>
              </w:rPr>
              <w:t>4 065</w:t>
            </w:r>
          </w:p>
        </w:tc>
        <w:tc>
          <w:tcPr>
            <w:tcW w:w="967" w:type="dxa"/>
          </w:tcPr>
          <w:p w:rsidR="00D57FCC" w:rsidRPr="003234F1" w:rsidRDefault="00406879" w:rsidP="000F792F">
            <w:pPr>
              <w:spacing w:before="60" w:after="60"/>
              <w:jc w:val="center"/>
              <w:rPr>
                <w:rFonts w:ascii="Times New Roman" w:hAnsi="Times New Roman" w:cs="Times New Roman"/>
              </w:rPr>
            </w:pPr>
            <w:r w:rsidRPr="003234F1">
              <w:rPr>
                <w:rFonts w:ascii="Times New Roman" w:hAnsi="Times New Roman" w:cs="Times New Roman"/>
              </w:rPr>
              <w:t>318</w:t>
            </w:r>
          </w:p>
        </w:tc>
        <w:tc>
          <w:tcPr>
            <w:tcW w:w="967" w:type="dxa"/>
          </w:tcPr>
          <w:p w:rsidR="00D57FCC" w:rsidRPr="003234F1" w:rsidRDefault="00406879" w:rsidP="000F792F">
            <w:pPr>
              <w:spacing w:before="60" w:after="60"/>
              <w:jc w:val="center"/>
              <w:rPr>
                <w:rFonts w:ascii="Times New Roman" w:hAnsi="Times New Roman" w:cs="Times New Roman"/>
              </w:rPr>
            </w:pPr>
            <w:r w:rsidRPr="003234F1">
              <w:rPr>
                <w:rFonts w:ascii="Times New Roman" w:hAnsi="Times New Roman" w:cs="Times New Roman"/>
              </w:rPr>
              <w:t>243</w:t>
            </w:r>
          </w:p>
        </w:tc>
        <w:tc>
          <w:tcPr>
            <w:tcW w:w="967" w:type="dxa"/>
          </w:tcPr>
          <w:p w:rsidR="00D57FCC" w:rsidRPr="003234F1" w:rsidRDefault="00406879" w:rsidP="000F792F">
            <w:pPr>
              <w:spacing w:before="60" w:after="60"/>
              <w:jc w:val="center"/>
              <w:rPr>
                <w:rFonts w:ascii="Times New Roman" w:hAnsi="Times New Roman" w:cs="Times New Roman"/>
              </w:rPr>
            </w:pPr>
            <w:r w:rsidRPr="003234F1">
              <w:rPr>
                <w:rFonts w:ascii="Times New Roman" w:hAnsi="Times New Roman" w:cs="Times New Roman"/>
              </w:rPr>
              <w:t>3427</w:t>
            </w:r>
          </w:p>
        </w:tc>
        <w:tc>
          <w:tcPr>
            <w:tcW w:w="967" w:type="dxa"/>
          </w:tcPr>
          <w:p w:rsidR="00D57FCC" w:rsidRPr="003234F1" w:rsidRDefault="00406879" w:rsidP="000F792F">
            <w:pPr>
              <w:spacing w:before="60" w:after="60"/>
              <w:jc w:val="center"/>
              <w:rPr>
                <w:rFonts w:ascii="Times New Roman" w:hAnsi="Times New Roman" w:cs="Times New Roman"/>
              </w:rPr>
            </w:pPr>
            <w:r w:rsidRPr="003234F1">
              <w:rPr>
                <w:rFonts w:ascii="Times New Roman" w:hAnsi="Times New Roman" w:cs="Times New Roman"/>
              </w:rPr>
              <w:t>77</w:t>
            </w:r>
          </w:p>
        </w:tc>
        <w:tc>
          <w:tcPr>
            <w:tcW w:w="967" w:type="dxa"/>
          </w:tcPr>
          <w:p w:rsidR="00D57FCC" w:rsidRPr="003234F1" w:rsidRDefault="00406879" w:rsidP="000F792F">
            <w:pPr>
              <w:spacing w:before="60" w:after="60"/>
              <w:jc w:val="center"/>
              <w:rPr>
                <w:rFonts w:ascii="Times New Roman" w:hAnsi="Times New Roman" w:cs="Times New Roman"/>
              </w:rPr>
            </w:pPr>
            <w:r w:rsidRPr="003234F1">
              <w:rPr>
                <w:rFonts w:ascii="Times New Roman" w:hAnsi="Times New Roman" w:cs="Times New Roman"/>
              </w:rPr>
              <w:t>-</w:t>
            </w:r>
          </w:p>
        </w:tc>
        <w:tc>
          <w:tcPr>
            <w:tcW w:w="967" w:type="dxa"/>
          </w:tcPr>
          <w:p w:rsidR="00D57FCC" w:rsidRPr="003234F1" w:rsidRDefault="00406879" w:rsidP="000F792F">
            <w:pPr>
              <w:spacing w:before="60" w:after="60"/>
              <w:jc w:val="center"/>
              <w:rPr>
                <w:rFonts w:ascii="Times New Roman" w:hAnsi="Times New Roman" w:cs="Times New Roman"/>
              </w:rPr>
            </w:pPr>
            <w:r w:rsidRPr="003234F1">
              <w:rPr>
                <w:rFonts w:ascii="Times New Roman" w:hAnsi="Times New Roman" w:cs="Times New Roman"/>
              </w:rPr>
              <w:t>-</w:t>
            </w:r>
          </w:p>
        </w:tc>
        <w:tc>
          <w:tcPr>
            <w:tcW w:w="967" w:type="dxa"/>
          </w:tcPr>
          <w:p w:rsidR="00D57FCC" w:rsidRPr="003234F1" w:rsidRDefault="00406879" w:rsidP="000F792F">
            <w:pPr>
              <w:spacing w:before="60" w:after="60"/>
              <w:jc w:val="center"/>
              <w:rPr>
                <w:rFonts w:ascii="Times New Roman" w:hAnsi="Times New Roman" w:cs="Times New Roman"/>
              </w:rPr>
            </w:pPr>
            <w:r w:rsidRPr="003234F1">
              <w:rPr>
                <w:rFonts w:ascii="Times New Roman" w:hAnsi="Times New Roman" w:cs="Times New Roman"/>
              </w:rPr>
              <w:t>-</w:t>
            </w:r>
          </w:p>
        </w:tc>
      </w:tr>
      <w:tr w:rsidR="003234F1" w:rsidRPr="003234F1" w:rsidTr="002202E3">
        <w:tc>
          <w:tcPr>
            <w:tcW w:w="1951" w:type="dxa"/>
            <w:vAlign w:val="center"/>
          </w:tcPr>
          <w:p w:rsidR="00D57FCC" w:rsidRPr="003234F1" w:rsidRDefault="00D57FCC" w:rsidP="000F792F">
            <w:pPr>
              <w:widowControl w:val="0"/>
              <w:spacing w:before="60" w:after="60"/>
              <w:rPr>
                <w:rFonts w:ascii="Times New Roman" w:eastAsia="Times New Roman" w:hAnsi="Times New Roman" w:cs="Times New Roman"/>
                <w:sz w:val="20"/>
                <w:szCs w:val="20"/>
                <w:lang w:eastAsia="ru-RU" w:bidi="ru-RU"/>
              </w:rPr>
            </w:pPr>
            <w:r w:rsidRPr="003234F1">
              <w:rPr>
                <w:rFonts w:ascii="Times New Roman" w:eastAsia="Times New Roman" w:hAnsi="Times New Roman" w:cs="Times New Roman"/>
                <w:b/>
                <w:bCs/>
                <w:sz w:val="20"/>
                <w:szCs w:val="20"/>
                <w:shd w:val="clear" w:color="auto" w:fill="FFFFFF"/>
                <w:lang w:eastAsia="ru-RU" w:bidi="ru-RU"/>
              </w:rPr>
              <w:t>Дальневосточный</w:t>
            </w:r>
          </w:p>
        </w:tc>
        <w:tc>
          <w:tcPr>
            <w:tcW w:w="1701" w:type="dxa"/>
            <w:vAlign w:val="center"/>
          </w:tcPr>
          <w:p w:rsidR="00D57FCC" w:rsidRPr="003234F1" w:rsidRDefault="00406879" w:rsidP="000F792F">
            <w:pPr>
              <w:spacing w:before="60" w:after="60"/>
              <w:jc w:val="center"/>
              <w:rPr>
                <w:rFonts w:ascii="Times New Roman" w:hAnsi="Times New Roman" w:cs="Times New Roman"/>
                <w:b/>
                <w:sz w:val="20"/>
                <w:szCs w:val="20"/>
              </w:rPr>
            </w:pPr>
            <w:r w:rsidRPr="003234F1">
              <w:rPr>
                <w:rFonts w:ascii="Times New Roman" w:hAnsi="Times New Roman" w:cs="Times New Roman"/>
                <w:b/>
                <w:sz w:val="20"/>
                <w:szCs w:val="20"/>
              </w:rPr>
              <w:t>1 277</w:t>
            </w:r>
          </w:p>
        </w:tc>
        <w:tc>
          <w:tcPr>
            <w:tcW w:w="967" w:type="dxa"/>
          </w:tcPr>
          <w:p w:rsidR="00D57FCC" w:rsidRPr="003234F1" w:rsidRDefault="00406879" w:rsidP="000F792F">
            <w:pPr>
              <w:spacing w:before="60" w:after="60"/>
              <w:jc w:val="center"/>
              <w:rPr>
                <w:rFonts w:ascii="Times New Roman" w:hAnsi="Times New Roman" w:cs="Times New Roman"/>
              </w:rPr>
            </w:pPr>
            <w:r w:rsidRPr="003234F1">
              <w:rPr>
                <w:rFonts w:ascii="Times New Roman" w:hAnsi="Times New Roman" w:cs="Times New Roman"/>
              </w:rPr>
              <w:t>112</w:t>
            </w:r>
          </w:p>
        </w:tc>
        <w:tc>
          <w:tcPr>
            <w:tcW w:w="967" w:type="dxa"/>
          </w:tcPr>
          <w:p w:rsidR="00D57FCC" w:rsidRPr="003234F1" w:rsidRDefault="00406879" w:rsidP="000F792F">
            <w:pPr>
              <w:spacing w:before="60" w:after="60"/>
              <w:jc w:val="center"/>
              <w:rPr>
                <w:rFonts w:ascii="Times New Roman" w:hAnsi="Times New Roman" w:cs="Times New Roman"/>
              </w:rPr>
            </w:pPr>
            <w:r w:rsidRPr="003234F1">
              <w:rPr>
                <w:rFonts w:ascii="Times New Roman" w:hAnsi="Times New Roman" w:cs="Times New Roman"/>
              </w:rPr>
              <w:t>127</w:t>
            </w:r>
          </w:p>
        </w:tc>
        <w:tc>
          <w:tcPr>
            <w:tcW w:w="967" w:type="dxa"/>
          </w:tcPr>
          <w:p w:rsidR="00D57FCC" w:rsidRPr="003234F1" w:rsidRDefault="00406879" w:rsidP="000F792F">
            <w:pPr>
              <w:spacing w:before="60" w:after="60"/>
              <w:jc w:val="center"/>
              <w:rPr>
                <w:rFonts w:ascii="Times New Roman" w:hAnsi="Times New Roman" w:cs="Times New Roman"/>
              </w:rPr>
            </w:pPr>
            <w:r w:rsidRPr="003234F1">
              <w:rPr>
                <w:rFonts w:ascii="Times New Roman" w:hAnsi="Times New Roman" w:cs="Times New Roman"/>
              </w:rPr>
              <w:t>978</w:t>
            </w:r>
          </w:p>
        </w:tc>
        <w:tc>
          <w:tcPr>
            <w:tcW w:w="967" w:type="dxa"/>
          </w:tcPr>
          <w:p w:rsidR="00D57FCC" w:rsidRPr="003234F1" w:rsidRDefault="00406879" w:rsidP="000F792F">
            <w:pPr>
              <w:spacing w:before="60" w:after="60"/>
              <w:jc w:val="center"/>
              <w:rPr>
                <w:rFonts w:ascii="Times New Roman" w:hAnsi="Times New Roman" w:cs="Times New Roman"/>
              </w:rPr>
            </w:pPr>
            <w:r w:rsidRPr="003234F1">
              <w:rPr>
                <w:rFonts w:ascii="Times New Roman" w:hAnsi="Times New Roman" w:cs="Times New Roman"/>
              </w:rPr>
              <w:t>60</w:t>
            </w:r>
          </w:p>
        </w:tc>
        <w:tc>
          <w:tcPr>
            <w:tcW w:w="967" w:type="dxa"/>
          </w:tcPr>
          <w:p w:rsidR="00D57FCC" w:rsidRPr="003234F1" w:rsidRDefault="00406879" w:rsidP="000F792F">
            <w:pPr>
              <w:spacing w:before="60" w:after="60"/>
              <w:jc w:val="center"/>
              <w:rPr>
                <w:rFonts w:ascii="Times New Roman" w:hAnsi="Times New Roman" w:cs="Times New Roman"/>
              </w:rPr>
            </w:pPr>
            <w:r w:rsidRPr="003234F1">
              <w:rPr>
                <w:rFonts w:ascii="Times New Roman" w:hAnsi="Times New Roman" w:cs="Times New Roman"/>
              </w:rPr>
              <w:t>-</w:t>
            </w:r>
          </w:p>
        </w:tc>
        <w:tc>
          <w:tcPr>
            <w:tcW w:w="967" w:type="dxa"/>
          </w:tcPr>
          <w:p w:rsidR="00D57FCC" w:rsidRPr="003234F1" w:rsidRDefault="00406879" w:rsidP="000F792F">
            <w:pPr>
              <w:spacing w:before="60" w:after="60"/>
              <w:jc w:val="center"/>
              <w:rPr>
                <w:rFonts w:ascii="Times New Roman" w:hAnsi="Times New Roman" w:cs="Times New Roman"/>
              </w:rPr>
            </w:pPr>
            <w:r w:rsidRPr="003234F1">
              <w:rPr>
                <w:rFonts w:ascii="Times New Roman" w:hAnsi="Times New Roman" w:cs="Times New Roman"/>
              </w:rPr>
              <w:t>-</w:t>
            </w:r>
          </w:p>
        </w:tc>
        <w:tc>
          <w:tcPr>
            <w:tcW w:w="967" w:type="dxa"/>
          </w:tcPr>
          <w:p w:rsidR="00D57FCC" w:rsidRPr="003234F1" w:rsidRDefault="00406879" w:rsidP="000F792F">
            <w:pPr>
              <w:spacing w:before="60" w:after="60"/>
              <w:jc w:val="center"/>
              <w:rPr>
                <w:rFonts w:ascii="Times New Roman" w:hAnsi="Times New Roman" w:cs="Times New Roman"/>
              </w:rPr>
            </w:pPr>
            <w:r w:rsidRPr="003234F1">
              <w:rPr>
                <w:rFonts w:ascii="Times New Roman" w:hAnsi="Times New Roman" w:cs="Times New Roman"/>
              </w:rPr>
              <w:t>-</w:t>
            </w:r>
          </w:p>
        </w:tc>
      </w:tr>
      <w:tr w:rsidR="00D57FCC" w:rsidRPr="003234F1" w:rsidTr="002202E3">
        <w:tc>
          <w:tcPr>
            <w:tcW w:w="1951" w:type="dxa"/>
            <w:vAlign w:val="center"/>
          </w:tcPr>
          <w:p w:rsidR="00D57FCC" w:rsidRPr="003234F1" w:rsidRDefault="00D57FCC" w:rsidP="000F792F">
            <w:pPr>
              <w:widowControl w:val="0"/>
              <w:spacing w:before="60" w:after="60"/>
              <w:rPr>
                <w:rFonts w:ascii="Times New Roman" w:eastAsia="Times New Roman" w:hAnsi="Times New Roman" w:cs="Times New Roman"/>
                <w:b/>
                <w:bCs/>
                <w:sz w:val="20"/>
                <w:szCs w:val="20"/>
                <w:shd w:val="clear" w:color="auto" w:fill="FFFFFF"/>
                <w:lang w:eastAsia="ru-RU" w:bidi="ru-RU"/>
              </w:rPr>
            </w:pPr>
            <w:r w:rsidRPr="003234F1">
              <w:rPr>
                <w:rFonts w:ascii="Times New Roman" w:eastAsia="Times New Roman" w:hAnsi="Times New Roman" w:cs="Times New Roman"/>
                <w:b/>
                <w:bCs/>
                <w:sz w:val="20"/>
                <w:szCs w:val="20"/>
                <w:shd w:val="clear" w:color="auto" w:fill="FFFFFF"/>
                <w:lang w:eastAsia="ru-RU" w:bidi="ru-RU"/>
              </w:rPr>
              <w:t>ВСЕГО</w:t>
            </w:r>
          </w:p>
        </w:tc>
        <w:tc>
          <w:tcPr>
            <w:tcW w:w="1701" w:type="dxa"/>
            <w:vAlign w:val="center"/>
          </w:tcPr>
          <w:p w:rsidR="00D57FCC" w:rsidRPr="003234F1" w:rsidRDefault="00A15464" w:rsidP="000F792F">
            <w:pPr>
              <w:spacing w:before="60" w:after="60"/>
              <w:jc w:val="center"/>
              <w:rPr>
                <w:rFonts w:ascii="Times New Roman" w:hAnsi="Times New Roman" w:cs="Times New Roman"/>
                <w:b/>
                <w:sz w:val="20"/>
                <w:szCs w:val="20"/>
              </w:rPr>
            </w:pPr>
            <w:r w:rsidRPr="003234F1">
              <w:rPr>
                <w:rFonts w:ascii="Times New Roman" w:hAnsi="Times New Roman" w:cs="Times New Roman"/>
                <w:b/>
                <w:sz w:val="20"/>
                <w:szCs w:val="20"/>
              </w:rPr>
              <w:t>22 136</w:t>
            </w:r>
          </w:p>
        </w:tc>
        <w:tc>
          <w:tcPr>
            <w:tcW w:w="967" w:type="dxa"/>
          </w:tcPr>
          <w:p w:rsidR="00D57FCC" w:rsidRPr="003234F1" w:rsidRDefault="00A15464" w:rsidP="000F792F">
            <w:pPr>
              <w:spacing w:before="60" w:after="60"/>
              <w:jc w:val="center"/>
              <w:rPr>
                <w:rFonts w:ascii="Times New Roman" w:hAnsi="Times New Roman" w:cs="Times New Roman"/>
              </w:rPr>
            </w:pPr>
            <w:r w:rsidRPr="003234F1">
              <w:rPr>
                <w:rFonts w:ascii="Times New Roman" w:hAnsi="Times New Roman" w:cs="Times New Roman"/>
              </w:rPr>
              <w:t>1 765</w:t>
            </w:r>
          </w:p>
        </w:tc>
        <w:tc>
          <w:tcPr>
            <w:tcW w:w="967" w:type="dxa"/>
          </w:tcPr>
          <w:p w:rsidR="00D57FCC" w:rsidRPr="003234F1" w:rsidRDefault="00A15464" w:rsidP="000F792F">
            <w:pPr>
              <w:spacing w:before="60" w:after="60"/>
              <w:jc w:val="center"/>
              <w:rPr>
                <w:rFonts w:ascii="Times New Roman" w:hAnsi="Times New Roman" w:cs="Times New Roman"/>
              </w:rPr>
            </w:pPr>
            <w:r w:rsidRPr="003234F1">
              <w:rPr>
                <w:rFonts w:ascii="Times New Roman" w:hAnsi="Times New Roman" w:cs="Times New Roman"/>
              </w:rPr>
              <w:t>1 555</w:t>
            </w:r>
          </w:p>
        </w:tc>
        <w:tc>
          <w:tcPr>
            <w:tcW w:w="967" w:type="dxa"/>
          </w:tcPr>
          <w:p w:rsidR="00D57FCC" w:rsidRPr="003234F1" w:rsidRDefault="00A15464" w:rsidP="000F792F">
            <w:pPr>
              <w:spacing w:before="60" w:after="60"/>
              <w:jc w:val="center"/>
              <w:rPr>
                <w:rFonts w:ascii="Times New Roman" w:hAnsi="Times New Roman" w:cs="Times New Roman"/>
              </w:rPr>
            </w:pPr>
            <w:r w:rsidRPr="003234F1">
              <w:rPr>
                <w:rFonts w:ascii="Times New Roman" w:hAnsi="Times New Roman" w:cs="Times New Roman"/>
              </w:rPr>
              <w:t>17 944</w:t>
            </w:r>
          </w:p>
        </w:tc>
        <w:tc>
          <w:tcPr>
            <w:tcW w:w="967" w:type="dxa"/>
          </w:tcPr>
          <w:p w:rsidR="00D57FCC" w:rsidRPr="003234F1" w:rsidRDefault="00A15464" w:rsidP="000F792F">
            <w:pPr>
              <w:spacing w:before="60" w:after="60"/>
              <w:jc w:val="center"/>
              <w:rPr>
                <w:rFonts w:ascii="Times New Roman" w:hAnsi="Times New Roman" w:cs="Times New Roman"/>
              </w:rPr>
            </w:pPr>
            <w:r w:rsidRPr="003234F1">
              <w:rPr>
                <w:rFonts w:ascii="Times New Roman" w:hAnsi="Times New Roman" w:cs="Times New Roman"/>
              </w:rPr>
              <w:t>583</w:t>
            </w:r>
          </w:p>
        </w:tc>
        <w:tc>
          <w:tcPr>
            <w:tcW w:w="967" w:type="dxa"/>
          </w:tcPr>
          <w:p w:rsidR="00D57FCC" w:rsidRPr="003234F1" w:rsidRDefault="00A15464" w:rsidP="000F792F">
            <w:pPr>
              <w:spacing w:before="60" w:after="60"/>
              <w:jc w:val="center"/>
              <w:rPr>
                <w:rFonts w:ascii="Times New Roman" w:hAnsi="Times New Roman" w:cs="Times New Roman"/>
              </w:rPr>
            </w:pPr>
            <w:r w:rsidRPr="003234F1">
              <w:rPr>
                <w:rFonts w:ascii="Times New Roman" w:hAnsi="Times New Roman" w:cs="Times New Roman"/>
              </w:rPr>
              <w:t>3</w:t>
            </w:r>
          </w:p>
        </w:tc>
        <w:tc>
          <w:tcPr>
            <w:tcW w:w="967" w:type="dxa"/>
          </w:tcPr>
          <w:p w:rsidR="00D57FCC" w:rsidRPr="003234F1" w:rsidRDefault="00A15464" w:rsidP="000F792F">
            <w:pPr>
              <w:spacing w:before="60" w:after="60"/>
              <w:jc w:val="center"/>
              <w:rPr>
                <w:rFonts w:ascii="Times New Roman" w:hAnsi="Times New Roman" w:cs="Times New Roman"/>
              </w:rPr>
            </w:pPr>
            <w:r w:rsidRPr="003234F1">
              <w:rPr>
                <w:rFonts w:ascii="Times New Roman" w:hAnsi="Times New Roman" w:cs="Times New Roman"/>
              </w:rPr>
              <w:t>19</w:t>
            </w:r>
          </w:p>
        </w:tc>
        <w:tc>
          <w:tcPr>
            <w:tcW w:w="967" w:type="dxa"/>
          </w:tcPr>
          <w:p w:rsidR="00D57FCC" w:rsidRPr="003234F1" w:rsidRDefault="00A15464" w:rsidP="000F792F">
            <w:pPr>
              <w:spacing w:before="60" w:after="60"/>
              <w:jc w:val="center"/>
              <w:rPr>
                <w:rFonts w:ascii="Times New Roman" w:hAnsi="Times New Roman" w:cs="Times New Roman"/>
              </w:rPr>
            </w:pPr>
            <w:r w:rsidRPr="003234F1">
              <w:rPr>
                <w:rFonts w:ascii="Times New Roman" w:hAnsi="Times New Roman" w:cs="Times New Roman"/>
              </w:rPr>
              <w:t>267</w:t>
            </w:r>
          </w:p>
        </w:tc>
      </w:tr>
    </w:tbl>
    <w:p w:rsidR="009815A3" w:rsidRPr="003234F1" w:rsidRDefault="009815A3" w:rsidP="00A31F29">
      <w:pPr>
        <w:spacing w:after="0" w:line="240" w:lineRule="auto"/>
        <w:ind w:firstLine="709"/>
        <w:jc w:val="both"/>
        <w:rPr>
          <w:rFonts w:ascii="Times New Roman" w:hAnsi="Times New Roman" w:cs="Times New Roman"/>
          <w:sz w:val="28"/>
          <w:szCs w:val="28"/>
        </w:rPr>
      </w:pPr>
    </w:p>
    <w:p w:rsidR="00743647" w:rsidRPr="003234F1" w:rsidRDefault="00743647" w:rsidP="00743647">
      <w:pPr>
        <w:spacing w:after="0" w:line="240" w:lineRule="auto"/>
        <w:ind w:firstLine="709"/>
        <w:jc w:val="both"/>
        <w:rPr>
          <w:rFonts w:ascii="Times New Roman" w:hAnsi="Times New Roman" w:cs="Times New Roman"/>
          <w:sz w:val="28"/>
          <w:szCs w:val="28"/>
        </w:rPr>
      </w:pPr>
      <w:r w:rsidRPr="003234F1">
        <w:rPr>
          <w:rFonts w:ascii="Times New Roman" w:hAnsi="Times New Roman" w:cs="Times New Roman"/>
          <w:sz w:val="28"/>
          <w:szCs w:val="28"/>
        </w:rPr>
        <w:lastRenderedPageBreak/>
        <w:t xml:space="preserve">Наименьшая численность муниципальных образований отмечена </w:t>
      </w:r>
      <w:r w:rsidRPr="003234F1">
        <w:rPr>
          <w:rFonts w:ascii="Times New Roman" w:hAnsi="Times New Roman" w:cs="Times New Roman"/>
          <w:sz w:val="28"/>
          <w:szCs w:val="28"/>
        </w:rPr>
        <w:br/>
        <w:t xml:space="preserve">в Магаданской области (9), городе Севастополе (10), Сахалинской области (19) </w:t>
      </w:r>
      <w:r w:rsidRPr="003234F1">
        <w:rPr>
          <w:rFonts w:ascii="Times New Roman" w:hAnsi="Times New Roman" w:cs="Times New Roman"/>
          <w:sz w:val="28"/>
          <w:szCs w:val="28"/>
        </w:rPr>
        <w:br/>
        <w:t xml:space="preserve">и Ненецком автономном округе (21), наибольшая – в Республике Татарстан (955), Республике Башкортостан (895) и Республике Дагестан (761). Наибольшая численность муниципальных районов – в Алтайском крае (59), городских </w:t>
      </w:r>
      <w:r w:rsidRPr="003234F1">
        <w:rPr>
          <w:rFonts w:ascii="Times New Roman" w:hAnsi="Times New Roman" w:cs="Times New Roman"/>
          <w:sz w:val="28"/>
          <w:szCs w:val="28"/>
        </w:rPr>
        <w:br/>
        <w:t>поселений – в Московской области (80), городских округов – в Свердловской области (68), внутригородских муниципальных образований – в Москве (146).</w:t>
      </w:r>
    </w:p>
    <w:p w:rsidR="00743647" w:rsidRPr="003234F1" w:rsidRDefault="00743647" w:rsidP="00743647">
      <w:pPr>
        <w:spacing w:after="0" w:line="240" w:lineRule="auto"/>
        <w:ind w:firstLine="709"/>
        <w:jc w:val="both"/>
        <w:rPr>
          <w:rFonts w:ascii="Times New Roman" w:hAnsi="Times New Roman" w:cs="Times New Roman"/>
          <w:sz w:val="28"/>
          <w:szCs w:val="28"/>
        </w:rPr>
      </w:pPr>
      <w:r w:rsidRPr="003234F1">
        <w:rPr>
          <w:rFonts w:ascii="Times New Roman" w:hAnsi="Times New Roman" w:cs="Times New Roman"/>
          <w:sz w:val="28"/>
          <w:szCs w:val="28"/>
        </w:rPr>
        <w:t xml:space="preserve">Средняя численность – 260 муниципальных образований в расчете на субъект Российской Федерации с учетом городов федерального значения </w:t>
      </w:r>
      <w:r w:rsidR="009C560D" w:rsidRPr="003234F1">
        <w:rPr>
          <w:rFonts w:ascii="Times New Roman" w:hAnsi="Times New Roman" w:cs="Times New Roman"/>
          <w:sz w:val="28"/>
          <w:szCs w:val="28"/>
        </w:rPr>
        <w:t xml:space="preserve">                                  и</w:t>
      </w:r>
      <w:r w:rsidRPr="003234F1">
        <w:rPr>
          <w:rFonts w:ascii="Times New Roman" w:hAnsi="Times New Roman" w:cs="Times New Roman"/>
          <w:sz w:val="28"/>
          <w:szCs w:val="28"/>
        </w:rPr>
        <w:t xml:space="preserve"> 267 муниципальных образований на субъект Российской Федерации без учета городов фе</w:t>
      </w:r>
      <w:r w:rsidR="009C560D" w:rsidRPr="003234F1">
        <w:rPr>
          <w:rFonts w:ascii="Times New Roman" w:hAnsi="Times New Roman" w:cs="Times New Roman"/>
          <w:sz w:val="28"/>
          <w:szCs w:val="28"/>
        </w:rPr>
        <w:t xml:space="preserve">дерального значения, из них 22 муниципальных района, 19 городских и 221 сельское поселение, 7 городских округов. </w:t>
      </w:r>
    </w:p>
    <w:p w:rsidR="009C560D" w:rsidRPr="003234F1" w:rsidRDefault="009C560D" w:rsidP="009C560D">
      <w:pPr>
        <w:spacing w:after="0" w:line="240" w:lineRule="auto"/>
        <w:ind w:firstLine="709"/>
        <w:jc w:val="both"/>
        <w:rPr>
          <w:rFonts w:ascii="Times New Roman" w:hAnsi="Times New Roman" w:cs="Times New Roman"/>
          <w:sz w:val="28"/>
          <w:szCs w:val="28"/>
        </w:rPr>
      </w:pPr>
      <w:r w:rsidRPr="003234F1">
        <w:rPr>
          <w:rFonts w:ascii="Times New Roman" w:hAnsi="Times New Roman" w:cs="Times New Roman"/>
          <w:sz w:val="28"/>
          <w:szCs w:val="28"/>
        </w:rPr>
        <w:t xml:space="preserve">Муниципальные районы насчитывают от 1 поселения (Алеутский район Камчатского края) до 42 поселений (Хасавюртовский район </w:t>
      </w:r>
      <w:r w:rsidR="00D65B43" w:rsidRPr="003234F1">
        <w:rPr>
          <w:rFonts w:ascii="Times New Roman" w:hAnsi="Times New Roman" w:cs="Times New Roman"/>
          <w:sz w:val="28"/>
          <w:szCs w:val="28"/>
        </w:rPr>
        <w:t>Республики Дагестан</w:t>
      </w:r>
      <w:r w:rsidRPr="003234F1">
        <w:rPr>
          <w:rFonts w:ascii="Times New Roman" w:hAnsi="Times New Roman" w:cs="Times New Roman"/>
          <w:sz w:val="28"/>
          <w:szCs w:val="28"/>
        </w:rPr>
        <w:t>), исключением является Северо-Енисейский район Красноярского края, которы</w:t>
      </w:r>
      <w:r w:rsidR="00F82E13" w:rsidRPr="003234F1">
        <w:rPr>
          <w:rFonts w:ascii="Times New Roman" w:hAnsi="Times New Roman" w:cs="Times New Roman"/>
          <w:sz w:val="28"/>
          <w:szCs w:val="28"/>
        </w:rPr>
        <w:t xml:space="preserve">й поселений не имеет. </w:t>
      </w:r>
      <w:proofErr w:type="gramStart"/>
      <w:r w:rsidR="00F82E13" w:rsidRPr="003234F1">
        <w:rPr>
          <w:rFonts w:ascii="Times New Roman" w:hAnsi="Times New Roman" w:cs="Times New Roman"/>
          <w:sz w:val="28"/>
          <w:szCs w:val="28"/>
        </w:rPr>
        <w:t>С</w:t>
      </w:r>
      <w:r w:rsidRPr="003234F1">
        <w:rPr>
          <w:rFonts w:ascii="Times New Roman" w:hAnsi="Times New Roman" w:cs="Times New Roman"/>
          <w:sz w:val="28"/>
          <w:szCs w:val="28"/>
        </w:rPr>
        <w:t>реднестатистический</w:t>
      </w:r>
      <w:proofErr w:type="gramEnd"/>
      <w:r w:rsidRPr="003234F1">
        <w:rPr>
          <w:rFonts w:ascii="Times New Roman" w:hAnsi="Times New Roman" w:cs="Times New Roman"/>
          <w:sz w:val="28"/>
          <w:szCs w:val="28"/>
        </w:rPr>
        <w:t xml:space="preserve"> муниципальный район насчитывает </w:t>
      </w:r>
      <w:r w:rsidR="00F82E13" w:rsidRPr="003234F1">
        <w:rPr>
          <w:rFonts w:ascii="Times New Roman" w:hAnsi="Times New Roman" w:cs="Times New Roman"/>
          <w:sz w:val="28"/>
          <w:szCs w:val="28"/>
        </w:rPr>
        <w:t xml:space="preserve">              </w:t>
      </w:r>
      <w:r w:rsidRPr="003234F1">
        <w:rPr>
          <w:rFonts w:ascii="Times New Roman" w:hAnsi="Times New Roman" w:cs="Times New Roman"/>
          <w:sz w:val="28"/>
          <w:szCs w:val="28"/>
        </w:rPr>
        <w:t>11 поселений</w:t>
      </w:r>
      <w:r w:rsidR="00F82E13" w:rsidRPr="003234F1">
        <w:rPr>
          <w:rFonts w:ascii="Times New Roman" w:hAnsi="Times New Roman" w:cs="Times New Roman"/>
          <w:sz w:val="28"/>
          <w:szCs w:val="28"/>
        </w:rPr>
        <w:t xml:space="preserve"> (1 городское и 10 сельских)</w:t>
      </w:r>
      <w:r w:rsidRPr="003234F1">
        <w:rPr>
          <w:rFonts w:ascii="Times New Roman" w:hAnsi="Times New Roman" w:cs="Times New Roman"/>
          <w:sz w:val="28"/>
          <w:szCs w:val="28"/>
        </w:rPr>
        <w:t xml:space="preserve">. </w:t>
      </w:r>
      <w:r w:rsidR="006E407D" w:rsidRPr="003234F1">
        <w:rPr>
          <w:rFonts w:ascii="Times New Roman" w:hAnsi="Times New Roman" w:cs="Times New Roman"/>
          <w:sz w:val="28"/>
          <w:szCs w:val="28"/>
        </w:rPr>
        <w:t>114</w:t>
      </w:r>
      <w:r w:rsidRPr="003234F1">
        <w:rPr>
          <w:rFonts w:ascii="Times New Roman" w:hAnsi="Times New Roman" w:cs="Times New Roman"/>
          <w:sz w:val="28"/>
          <w:szCs w:val="28"/>
        </w:rPr>
        <w:t xml:space="preserve"> муниципальных район</w:t>
      </w:r>
      <w:r w:rsidR="006E407D" w:rsidRPr="003234F1">
        <w:rPr>
          <w:rFonts w:ascii="Times New Roman" w:hAnsi="Times New Roman" w:cs="Times New Roman"/>
          <w:sz w:val="28"/>
          <w:szCs w:val="28"/>
        </w:rPr>
        <w:t xml:space="preserve">ов </w:t>
      </w:r>
      <w:r w:rsidRPr="003234F1">
        <w:rPr>
          <w:rFonts w:ascii="Times New Roman" w:hAnsi="Times New Roman" w:cs="Times New Roman"/>
          <w:sz w:val="28"/>
          <w:szCs w:val="28"/>
        </w:rPr>
        <w:t>в</w:t>
      </w:r>
      <w:r w:rsidR="00DA1B78" w:rsidRPr="003234F1">
        <w:rPr>
          <w:rFonts w:ascii="Times New Roman" w:hAnsi="Times New Roman" w:cs="Times New Roman"/>
          <w:sz w:val="28"/>
          <w:szCs w:val="28"/>
        </w:rPr>
        <w:t xml:space="preserve"> пределах 21 субъекта Российской Федерации в</w:t>
      </w:r>
      <w:r w:rsidRPr="003234F1">
        <w:rPr>
          <w:rFonts w:ascii="Times New Roman" w:hAnsi="Times New Roman" w:cs="Times New Roman"/>
          <w:sz w:val="28"/>
          <w:szCs w:val="28"/>
        </w:rPr>
        <w:t xml:space="preserve">ключают в себя помимо поселений также межселенные территории. </w:t>
      </w:r>
    </w:p>
    <w:p w:rsidR="00A15464" w:rsidRPr="003234F1" w:rsidRDefault="009C560D" w:rsidP="009C560D">
      <w:pPr>
        <w:spacing w:after="0" w:line="240" w:lineRule="auto"/>
        <w:ind w:firstLine="709"/>
        <w:jc w:val="both"/>
        <w:rPr>
          <w:rFonts w:ascii="Times New Roman" w:hAnsi="Times New Roman" w:cs="Times New Roman"/>
          <w:sz w:val="28"/>
          <w:szCs w:val="28"/>
        </w:rPr>
      </w:pPr>
      <w:proofErr w:type="gramStart"/>
      <w:r w:rsidRPr="003234F1">
        <w:rPr>
          <w:rFonts w:ascii="Times New Roman" w:hAnsi="Times New Roman" w:cs="Times New Roman"/>
          <w:sz w:val="28"/>
          <w:szCs w:val="28"/>
        </w:rPr>
        <w:t>4</w:t>
      </w:r>
      <w:r w:rsidR="00F82E13" w:rsidRPr="003234F1">
        <w:rPr>
          <w:rFonts w:ascii="Times New Roman" w:hAnsi="Times New Roman" w:cs="Times New Roman"/>
          <w:sz w:val="28"/>
          <w:szCs w:val="28"/>
        </w:rPr>
        <w:t>0</w:t>
      </w:r>
      <w:r w:rsidRPr="003234F1">
        <w:rPr>
          <w:rFonts w:ascii="Times New Roman" w:hAnsi="Times New Roman" w:cs="Times New Roman"/>
          <w:sz w:val="28"/>
          <w:szCs w:val="28"/>
        </w:rPr>
        <w:t xml:space="preserve"> городск</w:t>
      </w:r>
      <w:r w:rsidR="00F82E13" w:rsidRPr="003234F1">
        <w:rPr>
          <w:rFonts w:ascii="Times New Roman" w:hAnsi="Times New Roman" w:cs="Times New Roman"/>
          <w:sz w:val="28"/>
          <w:szCs w:val="28"/>
        </w:rPr>
        <w:t>их</w:t>
      </w:r>
      <w:r w:rsidRPr="003234F1">
        <w:rPr>
          <w:rFonts w:ascii="Times New Roman" w:hAnsi="Times New Roman" w:cs="Times New Roman"/>
          <w:sz w:val="28"/>
          <w:szCs w:val="28"/>
        </w:rPr>
        <w:t xml:space="preserve"> округ</w:t>
      </w:r>
      <w:r w:rsidR="00F82E13" w:rsidRPr="003234F1">
        <w:rPr>
          <w:rFonts w:ascii="Times New Roman" w:hAnsi="Times New Roman" w:cs="Times New Roman"/>
          <w:sz w:val="28"/>
          <w:szCs w:val="28"/>
        </w:rPr>
        <w:t>ов</w:t>
      </w:r>
      <w:r w:rsidRPr="003234F1">
        <w:rPr>
          <w:rFonts w:ascii="Times New Roman" w:hAnsi="Times New Roman" w:cs="Times New Roman"/>
          <w:sz w:val="28"/>
          <w:szCs w:val="28"/>
        </w:rPr>
        <w:t xml:space="preserve"> облада</w:t>
      </w:r>
      <w:r w:rsidR="00D65B43" w:rsidRPr="003234F1">
        <w:rPr>
          <w:rFonts w:ascii="Times New Roman" w:hAnsi="Times New Roman" w:cs="Times New Roman"/>
          <w:sz w:val="28"/>
          <w:szCs w:val="28"/>
        </w:rPr>
        <w:t>ю</w:t>
      </w:r>
      <w:r w:rsidRPr="003234F1">
        <w:rPr>
          <w:rFonts w:ascii="Times New Roman" w:hAnsi="Times New Roman" w:cs="Times New Roman"/>
          <w:sz w:val="28"/>
          <w:szCs w:val="28"/>
        </w:rPr>
        <w:t>т статусом ЗАТО</w:t>
      </w:r>
      <w:r w:rsidR="00F82E13" w:rsidRPr="003234F1">
        <w:rPr>
          <w:rFonts w:ascii="Times New Roman" w:hAnsi="Times New Roman" w:cs="Times New Roman"/>
          <w:sz w:val="28"/>
          <w:szCs w:val="28"/>
        </w:rPr>
        <w:t xml:space="preserve"> (поселок Локомотивный Челябинской области </w:t>
      </w:r>
      <w:r w:rsidR="00D65B43" w:rsidRPr="003234F1">
        <w:rPr>
          <w:rFonts w:ascii="Times New Roman" w:hAnsi="Times New Roman" w:cs="Times New Roman"/>
          <w:sz w:val="28"/>
          <w:szCs w:val="28"/>
        </w:rPr>
        <w:t>в соответствии с Указом Президента Российской Федерации от 23 сентября 2016 г. № 493 «Об упразднении закрытого административно-территориального образования – поселка Локомотивный Челябинской области</w:t>
      </w:r>
      <w:r w:rsidR="0002295D" w:rsidRPr="003234F1">
        <w:rPr>
          <w:rFonts w:ascii="Times New Roman" w:hAnsi="Times New Roman" w:cs="Times New Roman"/>
          <w:sz w:val="28"/>
          <w:szCs w:val="28"/>
        </w:rPr>
        <w:t>»</w:t>
      </w:r>
      <w:r w:rsidR="00D65B43" w:rsidRPr="003234F1">
        <w:rPr>
          <w:rFonts w:ascii="Times New Roman" w:hAnsi="Times New Roman" w:cs="Times New Roman"/>
          <w:sz w:val="28"/>
          <w:szCs w:val="28"/>
        </w:rPr>
        <w:t xml:space="preserve">                 </w:t>
      </w:r>
      <w:r w:rsidR="00F82E13" w:rsidRPr="003234F1">
        <w:rPr>
          <w:rFonts w:ascii="Times New Roman" w:hAnsi="Times New Roman" w:cs="Times New Roman"/>
          <w:sz w:val="28"/>
          <w:szCs w:val="28"/>
        </w:rPr>
        <w:t xml:space="preserve">с </w:t>
      </w:r>
      <w:r w:rsidR="00D65B43" w:rsidRPr="003234F1">
        <w:rPr>
          <w:rFonts w:ascii="Times New Roman" w:hAnsi="Times New Roman" w:cs="Times New Roman"/>
          <w:sz w:val="28"/>
          <w:szCs w:val="28"/>
        </w:rPr>
        <w:t xml:space="preserve">1 января </w:t>
      </w:r>
      <w:r w:rsidR="00F82E13" w:rsidRPr="003234F1">
        <w:rPr>
          <w:rFonts w:ascii="Times New Roman" w:hAnsi="Times New Roman" w:cs="Times New Roman"/>
          <w:sz w:val="28"/>
          <w:szCs w:val="28"/>
        </w:rPr>
        <w:t>2017 г</w:t>
      </w:r>
      <w:r w:rsidR="0002295D" w:rsidRPr="003234F1">
        <w:rPr>
          <w:rFonts w:ascii="Times New Roman" w:hAnsi="Times New Roman" w:cs="Times New Roman"/>
          <w:sz w:val="28"/>
          <w:szCs w:val="28"/>
        </w:rPr>
        <w:t>.</w:t>
      </w:r>
      <w:r w:rsidR="00F82E13" w:rsidRPr="003234F1">
        <w:rPr>
          <w:rFonts w:ascii="Times New Roman" w:hAnsi="Times New Roman" w:cs="Times New Roman"/>
          <w:sz w:val="28"/>
          <w:szCs w:val="28"/>
        </w:rPr>
        <w:t xml:space="preserve"> утратил этот статус)</w:t>
      </w:r>
      <w:r w:rsidRPr="003234F1">
        <w:rPr>
          <w:rFonts w:ascii="Times New Roman" w:hAnsi="Times New Roman" w:cs="Times New Roman"/>
          <w:sz w:val="28"/>
          <w:szCs w:val="28"/>
        </w:rPr>
        <w:t xml:space="preserve">, 12 городских округов и одно внутригородское муниципальное образование в г. Москве (бывший городской округ Троицк) – статусом </w:t>
      </w:r>
      <w:proofErr w:type="spellStart"/>
      <w:r w:rsidRPr="003234F1">
        <w:rPr>
          <w:rFonts w:ascii="Times New Roman" w:hAnsi="Times New Roman" w:cs="Times New Roman"/>
          <w:sz w:val="28"/>
          <w:szCs w:val="28"/>
        </w:rPr>
        <w:t>наукограда</w:t>
      </w:r>
      <w:proofErr w:type="spellEnd"/>
      <w:r w:rsidRPr="003234F1">
        <w:rPr>
          <w:rFonts w:ascii="Times New Roman" w:hAnsi="Times New Roman" w:cs="Times New Roman"/>
          <w:sz w:val="28"/>
          <w:szCs w:val="28"/>
        </w:rPr>
        <w:t>.</w:t>
      </w:r>
      <w:proofErr w:type="gramEnd"/>
    </w:p>
    <w:p w:rsidR="002A69B7" w:rsidRPr="003234F1" w:rsidRDefault="002202E3" w:rsidP="009C560D">
      <w:pPr>
        <w:spacing w:after="0" w:line="240" w:lineRule="auto"/>
        <w:ind w:firstLine="709"/>
        <w:jc w:val="both"/>
        <w:rPr>
          <w:rFonts w:ascii="Times New Roman" w:hAnsi="Times New Roman" w:cs="Times New Roman"/>
          <w:sz w:val="28"/>
          <w:szCs w:val="28"/>
        </w:rPr>
      </w:pPr>
      <w:r w:rsidRPr="003234F1">
        <w:rPr>
          <w:rFonts w:ascii="Times New Roman" w:hAnsi="Times New Roman" w:cs="Times New Roman"/>
          <w:sz w:val="28"/>
          <w:szCs w:val="28"/>
        </w:rPr>
        <w:t>Наименьшая д</w:t>
      </w:r>
      <w:r w:rsidR="002A69B7" w:rsidRPr="003234F1">
        <w:rPr>
          <w:rFonts w:ascii="Times New Roman" w:hAnsi="Times New Roman" w:cs="Times New Roman"/>
          <w:sz w:val="28"/>
          <w:szCs w:val="28"/>
        </w:rPr>
        <w:t xml:space="preserve">окументально зафиксированная численность жителей муниципального образования составляет 6 человек в сельском поселении Ком </w:t>
      </w:r>
      <w:r w:rsidRPr="003234F1">
        <w:rPr>
          <w:rFonts w:ascii="Times New Roman" w:hAnsi="Times New Roman" w:cs="Times New Roman"/>
          <w:sz w:val="28"/>
          <w:szCs w:val="28"/>
        </w:rPr>
        <w:t xml:space="preserve">             </w:t>
      </w:r>
      <w:r w:rsidR="002A69B7" w:rsidRPr="003234F1">
        <w:rPr>
          <w:rFonts w:ascii="Times New Roman" w:hAnsi="Times New Roman" w:cs="Times New Roman"/>
          <w:sz w:val="28"/>
          <w:szCs w:val="28"/>
        </w:rPr>
        <w:t>в</w:t>
      </w:r>
      <w:r w:rsidRPr="003234F1">
        <w:rPr>
          <w:rFonts w:ascii="Times New Roman" w:hAnsi="Times New Roman" w:cs="Times New Roman"/>
          <w:sz w:val="28"/>
          <w:szCs w:val="28"/>
        </w:rPr>
        <w:t xml:space="preserve"> Республике Коми, наибольшая – 1 </w:t>
      </w:r>
      <w:proofErr w:type="gramStart"/>
      <w:r w:rsidR="00D65B43" w:rsidRPr="003234F1">
        <w:rPr>
          <w:rFonts w:ascii="Times New Roman" w:hAnsi="Times New Roman" w:cs="Times New Roman"/>
          <w:sz w:val="28"/>
          <w:szCs w:val="28"/>
        </w:rPr>
        <w:t>млн</w:t>
      </w:r>
      <w:proofErr w:type="gramEnd"/>
      <w:r w:rsidR="00D65B43" w:rsidRPr="003234F1">
        <w:rPr>
          <w:rFonts w:ascii="Times New Roman" w:hAnsi="Times New Roman" w:cs="Times New Roman"/>
          <w:sz w:val="28"/>
          <w:szCs w:val="28"/>
        </w:rPr>
        <w:t xml:space="preserve"> </w:t>
      </w:r>
      <w:r w:rsidRPr="003234F1">
        <w:rPr>
          <w:rFonts w:ascii="Times New Roman" w:hAnsi="Times New Roman" w:cs="Times New Roman"/>
          <w:sz w:val="28"/>
          <w:szCs w:val="28"/>
        </w:rPr>
        <w:t xml:space="preserve">584 тыс. жителей </w:t>
      </w:r>
      <w:r w:rsidR="00902D69" w:rsidRPr="003234F1">
        <w:rPr>
          <w:rFonts w:ascii="Times New Roman" w:hAnsi="Times New Roman" w:cs="Times New Roman"/>
          <w:sz w:val="28"/>
          <w:szCs w:val="28"/>
        </w:rPr>
        <w:t>в городском округе Новосибирск</w:t>
      </w:r>
      <w:r w:rsidR="0002295D" w:rsidRPr="003234F1">
        <w:rPr>
          <w:rFonts w:ascii="Times New Roman" w:hAnsi="Times New Roman" w:cs="Times New Roman"/>
          <w:sz w:val="28"/>
          <w:szCs w:val="28"/>
        </w:rPr>
        <w:t>е</w:t>
      </w:r>
      <w:r w:rsidR="00902D69" w:rsidRPr="003234F1">
        <w:rPr>
          <w:rFonts w:ascii="Times New Roman" w:hAnsi="Times New Roman" w:cs="Times New Roman"/>
          <w:sz w:val="28"/>
          <w:szCs w:val="28"/>
        </w:rPr>
        <w:t xml:space="preserve">. </w:t>
      </w:r>
    </w:p>
    <w:p w:rsidR="00902D69" w:rsidRPr="003234F1" w:rsidRDefault="00902D69" w:rsidP="00902D69">
      <w:pPr>
        <w:spacing w:after="0" w:line="240" w:lineRule="auto"/>
        <w:ind w:firstLine="709"/>
        <w:jc w:val="both"/>
        <w:rPr>
          <w:rFonts w:ascii="Times New Roman" w:hAnsi="Times New Roman" w:cs="Times New Roman"/>
          <w:sz w:val="28"/>
          <w:szCs w:val="28"/>
        </w:rPr>
      </w:pPr>
    </w:p>
    <w:p w:rsidR="00902D69" w:rsidRPr="003234F1" w:rsidRDefault="00902D69" w:rsidP="00902D69">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3234F1">
        <w:rPr>
          <w:rFonts w:ascii="Times New Roman" w:eastAsia="Times New Roman" w:hAnsi="Times New Roman" w:cs="Times New Roman"/>
          <w:b/>
          <w:sz w:val="20"/>
          <w:szCs w:val="20"/>
          <w:lang w:eastAsia="ar-SA"/>
        </w:rPr>
        <w:t xml:space="preserve">Таблица 4. Муниципальные образования с наименьшей и наибольшей численностью населения </w:t>
      </w:r>
      <w:r w:rsidRPr="003234F1">
        <w:rPr>
          <w:rFonts w:ascii="Times New Roman" w:eastAsia="Times New Roman" w:hAnsi="Times New Roman" w:cs="Times New Roman"/>
          <w:sz w:val="20"/>
          <w:szCs w:val="20"/>
          <w:lang w:eastAsia="ar-SA"/>
        </w:rPr>
        <w:t>(по видам)</w:t>
      </w:r>
    </w:p>
    <w:p w:rsidR="00902D69" w:rsidRPr="003234F1" w:rsidRDefault="00902D69" w:rsidP="00902D69">
      <w:pPr>
        <w:suppressLineNumbers/>
        <w:suppressAutoHyphens/>
        <w:snapToGrid w:val="0"/>
        <w:spacing w:after="0" w:line="240" w:lineRule="auto"/>
        <w:jc w:val="center"/>
        <w:rPr>
          <w:rFonts w:ascii="Times New Roman" w:eastAsia="Times New Roman" w:hAnsi="Times New Roman" w:cs="Times New Roman"/>
          <w:sz w:val="20"/>
          <w:szCs w:val="20"/>
          <w:lang w:eastAsia="ar-SA"/>
        </w:rPr>
      </w:pPr>
    </w:p>
    <w:tbl>
      <w:tblPr>
        <w:tblStyle w:val="1"/>
        <w:tblW w:w="0" w:type="auto"/>
        <w:tblInd w:w="108" w:type="dxa"/>
        <w:tblLook w:val="04A0" w:firstRow="1" w:lastRow="0" w:firstColumn="1" w:lastColumn="0" w:noHBand="0" w:noVBand="1"/>
      </w:tblPr>
      <w:tblGrid>
        <w:gridCol w:w="3365"/>
        <w:gridCol w:w="3474"/>
        <w:gridCol w:w="3474"/>
      </w:tblGrid>
      <w:tr w:rsidR="003234F1" w:rsidRPr="003234F1" w:rsidTr="003578CC">
        <w:tc>
          <w:tcPr>
            <w:tcW w:w="3365" w:type="dxa"/>
          </w:tcPr>
          <w:p w:rsidR="00902D69" w:rsidRPr="003234F1" w:rsidRDefault="00902D69" w:rsidP="008218C9">
            <w:pPr>
              <w:spacing w:after="40"/>
              <w:jc w:val="center"/>
              <w:rPr>
                <w:rFonts w:ascii="Times New Roman" w:hAnsi="Times New Roman" w:cs="Times New Roman"/>
                <w:sz w:val="20"/>
                <w:szCs w:val="20"/>
              </w:rPr>
            </w:pPr>
            <w:r w:rsidRPr="003234F1">
              <w:rPr>
                <w:rFonts w:ascii="Times New Roman" w:hAnsi="Times New Roman" w:cs="Times New Roman"/>
                <w:b/>
                <w:sz w:val="20"/>
                <w:szCs w:val="20"/>
              </w:rPr>
              <w:t>Вид муниципального образования</w:t>
            </w:r>
          </w:p>
        </w:tc>
        <w:tc>
          <w:tcPr>
            <w:tcW w:w="3474" w:type="dxa"/>
          </w:tcPr>
          <w:p w:rsidR="00902D69" w:rsidRPr="003234F1" w:rsidRDefault="00E02DA4" w:rsidP="008218C9">
            <w:pPr>
              <w:spacing w:after="40"/>
              <w:jc w:val="center"/>
              <w:rPr>
                <w:rFonts w:ascii="Times New Roman" w:hAnsi="Times New Roman" w:cs="Times New Roman"/>
                <w:sz w:val="20"/>
                <w:szCs w:val="20"/>
              </w:rPr>
            </w:pPr>
            <w:r w:rsidRPr="003234F1">
              <w:rPr>
                <w:rFonts w:ascii="Times New Roman" w:hAnsi="Times New Roman" w:cs="Times New Roman"/>
                <w:b/>
                <w:sz w:val="20"/>
                <w:szCs w:val="20"/>
              </w:rPr>
              <w:t>с наименьшим число</w:t>
            </w:r>
            <w:r w:rsidR="00793BF4" w:rsidRPr="003234F1">
              <w:rPr>
                <w:rFonts w:ascii="Times New Roman" w:hAnsi="Times New Roman" w:cs="Times New Roman"/>
                <w:b/>
                <w:sz w:val="20"/>
                <w:szCs w:val="20"/>
              </w:rPr>
              <w:t>м</w:t>
            </w:r>
            <w:r w:rsidRPr="003234F1">
              <w:rPr>
                <w:rFonts w:ascii="Times New Roman" w:hAnsi="Times New Roman" w:cs="Times New Roman"/>
                <w:b/>
                <w:sz w:val="20"/>
                <w:szCs w:val="20"/>
              </w:rPr>
              <w:t xml:space="preserve"> жителей</w:t>
            </w:r>
          </w:p>
        </w:tc>
        <w:tc>
          <w:tcPr>
            <w:tcW w:w="3474" w:type="dxa"/>
          </w:tcPr>
          <w:p w:rsidR="00902D69" w:rsidRPr="003234F1" w:rsidRDefault="00E02DA4" w:rsidP="008218C9">
            <w:pPr>
              <w:spacing w:after="40"/>
              <w:jc w:val="center"/>
              <w:rPr>
                <w:rFonts w:ascii="Times New Roman" w:hAnsi="Times New Roman" w:cs="Times New Roman"/>
                <w:sz w:val="20"/>
                <w:szCs w:val="20"/>
              </w:rPr>
            </w:pPr>
            <w:r w:rsidRPr="003234F1">
              <w:rPr>
                <w:rFonts w:ascii="Times New Roman" w:hAnsi="Times New Roman" w:cs="Times New Roman"/>
                <w:b/>
                <w:sz w:val="20"/>
                <w:szCs w:val="20"/>
              </w:rPr>
              <w:t xml:space="preserve">с </w:t>
            </w:r>
            <w:r w:rsidR="00902D69" w:rsidRPr="003234F1">
              <w:rPr>
                <w:rFonts w:ascii="Times New Roman" w:hAnsi="Times New Roman" w:cs="Times New Roman"/>
                <w:b/>
                <w:sz w:val="20"/>
                <w:szCs w:val="20"/>
              </w:rPr>
              <w:t>н</w:t>
            </w:r>
            <w:r w:rsidRPr="003234F1">
              <w:rPr>
                <w:rFonts w:ascii="Times New Roman" w:hAnsi="Times New Roman" w:cs="Times New Roman"/>
                <w:b/>
                <w:sz w:val="20"/>
                <w:szCs w:val="20"/>
              </w:rPr>
              <w:t>аибольшим числом жителей</w:t>
            </w:r>
          </w:p>
        </w:tc>
      </w:tr>
      <w:tr w:rsidR="003234F1" w:rsidRPr="003234F1" w:rsidTr="003578CC">
        <w:tc>
          <w:tcPr>
            <w:tcW w:w="3365" w:type="dxa"/>
          </w:tcPr>
          <w:p w:rsidR="00902D69" w:rsidRPr="003234F1" w:rsidRDefault="009A5A5B" w:rsidP="008218C9">
            <w:pPr>
              <w:spacing w:after="40"/>
              <w:jc w:val="both"/>
              <w:rPr>
                <w:rFonts w:ascii="Times New Roman" w:hAnsi="Times New Roman" w:cs="Times New Roman"/>
                <w:sz w:val="20"/>
                <w:szCs w:val="20"/>
              </w:rPr>
            </w:pPr>
            <w:r w:rsidRPr="003234F1">
              <w:rPr>
                <w:rFonts w:ascii="Times New Roman" w:hAnsi="Times New Roman" w:cs="Times New Roman"/>
                <w:sz w:val="20"/>
                <w:szCs w:val="20"/>
              </w:rPr>
              <w:t>М</w:t>
            </w:r>
            <w:r w:rsidR="00902D69" w:rsidRPr="003234F1">
              <w:rPr>
                <w:rFonts w:ascii="Times New Roman" w:hAnsi="Times New Roman" w:cs="Times New Roman"/>
                <w:sz w:val="20"/>
                <w:szCs w:val="20"/>
              </w:rPr>
              <w:t>униципальный район</w:t>
            </w:r>
          </w:p>
        </w:tc>
        <w:tc>
          <w:tcPr>
            <w:tcW w:w="3474" w:type="dxa"/>
          </w:tcPr>
          <w:p w:rsidR="00902D69" w:rsidRPr="003234F1" w:rsidRDefault="00902D69" w:rsidP="008218C9">
            <w:pPr>
              <w:spacing w:after="40"/>
              <w:jc w:val="both"/>
              <w:rPr>
                <w:rFonts w:ascii="Times New Roman" w:hAnsi="Times New Roman" w:cs="Times New Roman"/>
                <w:sz w:val="20"/>
                <w:szCs w:val="20"/>
              </w:rPr>
            </w:pPr>
            <w:r w:rsidRPr="003234F1">
              <w:rPr>
                <w:rFonts w:ascii="Times New Roman" w:hAnsi="Times New Roman" w:cs="Times New Roman"/>
                <w:sz w:val="20"/>
                <w:szCs w:val="20"/>
              </w:rPr>
              <w:t>Алеутский район Камчатского края –            6</w:t>
            </w:r>
            <w:r w:rsidR="00D5791D" w:rsidRPr="003234F1">
              <w:rPr>
                <w:rFonts w:ascii="Times New Roman" w:hAnsi="Times New Roman" w:cs="Times New Roman"/>
                <w:sz w:val="20"/>
                <w:szCs w:val="20"/>
              </w:rPr>
              <w:t>83 жителя</w:t>
            </w:r>
          </w:p>
        </w:tc>
        <w:tc>
          <w:tcPr>
            <w:tcW w:w="3474" w:type="dxa"/>
          </w:tcPr>
          <w:p w:rsidR="00902D69" w:rsidRPr="003234F1" w:rsidRDefault="00902D69" w:rsidP="008218C9">
            <w:pPr>
              <w:spacing w:after="40"/>
              <w:jc w:val="both"/>
              <w:rPr>
                <w:rFonts w:ascii="Times New Roman" w:hAnsi="Times New Roman" w:cs="Times New Roman"/>
                <w:sz w:val="20"/>
                <w:szCs w:val="20"/>
              </w:rPr>
            </w:pPr>
            <w:r w:rsidRPr="003234F1">
              <w:rPr>
                <w:rFonts w:ascii="Times New Roman" w:hAnsi="Times New Roman" w:cs="Times New Roman"/>
                <w:sz w:val="20"/>
                <w:szCs w:val="20"/>
              </w:rPr>
              <w:t>Одинцовский район Московской области – 321,</w:t>
            </w:r>
            <w:r w:rsidR="000224E5" w:rsidRPr="003234F1">
              <w:rPr>
                <w:rFonts w:ascii="Times New Roman" w:hAnsi="Times New Roman" w:cs="Times New Roman"/>
                <w:sz w:val="20"/>
                <w:szCs w:val="20"/>
              </w:rPr>
              <w:t>3</w:t>
            </w:r>
            <w:r w:rsidRPr="003234F1">
              <w:rPr>
                <w:rFonts w:ascii="Times New Roman" w:hAnsi="Times New Roman" w:cs="Times New Roman"/>
                <w:sz w:val="20"/>
                <w:szCs w:val="20"/>
              </w:rPr>
              <w:t xml:space="preserve"> тыс. жителей</w:t>
            </w:r>
          </w:p>
        </w:tc>
      </w:tr>
      <w:tr w:rsidR="003234F1" w:rsidRPr="003234F1" w:rsidTr="003578CC">
        <w:tc>
          <w:tcPr>
            <w:tcW w:w="3365" w:type="dxa"/>
          </w:tcPr>
          <w:p w:rsidR="00902D69" w:rsidRPr="003234F1" w:rsidRDefault="009A5A5B" w:rsidP="008218C9">
            <w:pPr>
              <w:spacing w:after="40"/>
              <w:jc w:val="both"/>
              <w:rPr>
                <w:rFonts w:ascii="Times New Roman" w:hAnsi="Times New Roman" w:cs="Times New Roman"/>
                <w:sz w:val="20"/>
                <w:szCs w:val="20"/>
              </w:rPr>
            </w:pPr>
            <w:r w:rsidRPr="003234F1">
              <w:rPr>
                <w:rFonts w:ascii="Times New Roman" w:hAnsi="Times New Roman" w:cs="Times New Roman"/>
                <w:sz w:val="20"/>
                <w:szCs w:val="20"/>
              </w:rPr>
              <w:t>Г</w:t>
            </w:r>
            <w:r w:rsidR="00902D69" w:rsidRPr="003234F1">
              <w:rPr>
                <w:rFonts w:ascii="Times New Roman" w:hAnsi="Times New Roman" w:cs="Times New Roman"/>
                <w:sz w:val="20"/>
                <w:szCs w:val="20"/>
              </w:rPr>
              <w:t>ородское поселение</w:t>
            </w:r>
          </w:p>
        </w:tc>
        <w:tc>
          <w:tcPr>
            <w:tcW w:w="3474" w:type="dxa"/>
          </w:tcPr>
          <w:p w:rsidR="00902D69" w:rsidRPr="003234F1" w:rsidRDefault="00902D69" w:rsidP="008218C9">
            <w:pPr>
              <w:spacing w:after="40"/>
              <w:jc w:val="both"/>
              <w:rPr>
                <w:rFonts w:ascii="Times New Roman" w:hAnsi="Times New Roman" w:cs="Times New Roman"/>
                <w:sz w:val="20"/>
                <w:szCs w:val="20"/>
              </w:rPr>
            </w:pPr>
            <w:proofErr w:type="spellStart"/>
            <w:r w:rsidRPr="003234F1">
              <w:rPr>
                <w:rFonts w:ascii="Times New Roman" w:hAnsi="Times New Roman" w:cs="Times New Roman"/>
                <w:sz w:val="20"/>
                <w:szCs w:val="20"/>
              </w:rPr>
              <w:t>Кунерминское</w:t>
            </w:r>
            <w:proofErr w:type="spellEnd"/>
            <w:r w:rsidRPr="003234F1">
              <w:rPr>
                <w:rFonts w:ascii="Times New Roman" w:hAnsi="Times New Roman" w:cs="Times New Roman"/>
                <w:sz w:val="20"/>
                <w:szCs w:val="20"/>
              </w:rPr>
              <w:t xml:space="preserve"> городское поселение </w:t>
            </w:r>
            <w:proofErr w:type="spellStart"/>
            <w:r w:rsidRPr="003234F1">
              <w:rPr>
                <w:rFonts w:ascii="Times New Roman" w:hAnsi="Times New Roman" w:cs="Times New Roman"/>
                <w:sz w:val="20"/>
                <w:szCs w:val="20"/>
              </w:rPr>
              <w:t>Казачинско</w:t>
            </w:r>
            <w:proofErr w:type="spellEnd"/>
            <w:r w:rsidRPr="003234F1">
              <w:rPr>
                <w:rFonts w:ascii="Times New Roman" w:hAnsi="Times New Roman" w:cs="Times New Roman"/>
                <w:sz w:val="20"/>
                <w:szCs w:val="20"/>
              </w:rPr>
              <w:t>-Ленского района Иркутской области – 3</w:t>
            </w:r>
            <w:r w:rsidR="00D5791D" w:rsidRPr="003234F1">
              <w:rPr>
                <w:rFonts w:ascii="Times New Roman" w:hAnsi="Times New Roman" w:cs="Times New Roman"/>
                <w:sz w:val="20"/>
                <w:szCs w:val="20"/>
              </w:rPr>
              <w:t>0</w:t>
            </w:r>
            <w:r w:rsidRPr="003234F1">
              <w:rPr>
                <w:rFonts w:ascii="Times New Roman" w:hAnsi="Times New Roman" w:cs="Times New Roman"/>
                <w:sz w:val="20"/>
                <w:szCs w:val="20"/>
              </w:rPr>
              <w:t xml:space="preserve"> жителей</w:t>
            </w:r>
          </w:p>
        </w:tc>
        <w:tc>
          <w:tcPr>
            <w:tcW w:w="3474" w:type="dxa"/>
          </w:tcPr>
          <w:p w:rsidR="00902D69" w:rsidRPr="003234F1" w:rsidRDefault="00902D69" w:rsidP="008218C9">
            <w:pPr>
              <w:spacing w:after="40"/>
              <w:jc w:val="both"/>
              <w:rPr>
                <w:rFonts w:ascii="Times New Roman" w:hAnsi="Times New Roman" w:cs="Times New Roman"/>
                <w:sz w:val="20"/>
                <w:szCs w:val="20"/>
              </w:rPr>
            </w:pPr>
            <w:r w:rsidRPr="003234F1">
              <w:rPr>
                <w:rFonts w:ascii="Times New Roman" w:hAnsi="Times New Roman" w:cs="Times New Roman"/>
                <w:sz w:val="20"/>
                <w:szCs w:val="20"/>
              </w:rPr>
              <w:t>Город Энгельс Саратовской             области – 26</w:t>
            </w:r>
            <w:r w:rsidR="000224E5" w:rsidRPr="003234F1">
              <w:rPr>
                <w:rFonts w:ascii="Times New Roman" w:hAnsi="Times New Roman" w:cs="Times New Roman"/>
                <w:sz w:val="20"/>
                <w:szCs w:val="20"/>
              </w:rPr>
              <w:t>3</w:t>
            </w:r>
            <w:r w:rsidRPr="003234F1">
              <w:rPr>
                <w:rFonts w:ascii="Times New Roman" w:hAnsi="Times New Roman" w:cs="Times New Roman"/>
                <w:sz w:val="20"/>
                <w:szCs w:val="20"/>
              </w:rPr>
              <w:t>,</w:t>
            </w:r>
            <w:r w:rsidR="000224E5" w:rsidRPr="003234F1">
              <w:rPr>
                <w:rFonts w:ascii="Times New Roman" w:hAnsi="Times New Roman" w:cs="Times New Roman"/>
                <w:sz w:val="20"/>
                <w:szCs w:val="20"/>
              </w:rPr>
              <w:t>3</w:t>
            </w:r>
            <w:r w:rsidRPr="003234F1">
              <w:rPr>
                <w:rFonts w:ascii="Times New Roman" w:hAnsi="Times New Roman" w:cs="Times New Roman"/>
                <w:sz w:val="20"/>
                <w:szCs w:val="20"/>
              </w:rPr>
              <w:t xml:space="preserve"> тыс. жителей</w:t>
            </w:r>
          </w:p>
        </w:tc>
      </w:tr>
      <w:tr w:rsidR="003234F1" w:rsidRPr="003234F1" w:rsidTr="003578CC">
        <w:tc>
          <w:tcPr>
            <w:tcW w:w="3365" w:type="dxa"/>
          </w:tcPr>
          <w:p w:rsidR="00902D69" w:rsidRPr="003234F1" w:rsidRDefault="009A5A5B" w:rsidP="008218C9">
            <w:pPr>
              <w:spacing w:after="40"/>
              <w:jc w:val="both"/>
              <w:rPr>
                <w:rFonts w:ascii="Times New Roman" w:hAnsi="Times New Roman" w:cs="Times New Roman"/>
                <w:sz w:val="20"/>
                <w:szCs w:val="20"/>
              </w:rPr>
            </w:pPr>
            <w:r w:rsidRPr="003234F1">
              <w:rPr>
                <w:rFonts w:ascii="Times New Roman" w:hAnsi="Times New Roman" w:cs="Times New Roman"/>
                <w:sz w:val="20"/>
                <w:szCs w:val="20"/>
              </w:rPr>
              <w:t>С</w:t>
            </w:r>
            <w:r w:rsidR="00902D69" w:rsidRPr="003234F1">
              <w:rPr>
                <w:rFonts w:ascii="Times New Roman" w:hAnsi="Times New Roman" w:cs="Times New Roman"/>
                <w:sz w:val="20"/>
                <w:szCs w:val="20"/>
              </w:rPr>
              <w:t>ельское поселение</w:t>
            </w:r>
          </w:p>
        </w:tc>
        <w:tc>
          <w:tcPr>
            <w:tcW w:w="3474" w:type="dxa"/>
          </w:tcPr>
          <w:p w:rsidR="00902D69" w:rsidRPr="003234F1" w:rsidRDefault="00D5791D" w:rsidP="008218C9">
            <w:pPr>
              <w:spacing w:after="40"/>
              <w:jc w:val="both"/>
              <w:rPr>
                <w:rFonts w:ascii="Times New Roman" w:hAnsi="Times New Roman" w:cs="Times New Roman"/>
                <w:sz w:val="20"/>
                <w:szCs w:val="20"/>
              </w:rPr>
            </w:pPr>
            <w:r w:rsidRPr="003234F1">
              <w:rPr>
                <w:rFonts w:ascii="Times New Roman" w:hAnsi="Times New Roman" w:cs="Times New Roman"/>
                <w:sz w:val="20"/>
                <w:szCs w:val="20"/>
              </w:rPr>
              <w:t>Сельское поселение Ком</w:t>
            </w:r>
            <w:r w:rsidR="00902D69" w:rsidRPr="003234F1">
              <w:rPr>
                <w:rFonts w:ascii="Times New Roman" w:hAnsi="Times New Roman" w:cs="Times New Roman"/>
                <w:sz w:val="20"/>
                <w:szCs w:val="20"/>
              </w:rPr>
              <w:t xml:space="preserve"> </w:t>
            </w:r>
            <w:proofErr w:type="spellStart"/>
            <w:r w:rsidRPr="003234F1">
              <w:rPr>
                <w:rFonts w:ascii="Times New Roman" w:hAnsi="Times New Roman" w:cs="Times New Roman"/>
                <w:sz w:val="20"/>
                <w:szCs w:val="20"/>
              </w:rPr>
              <w:t>Койгородского</w:t>
            </w:r>
            <w:proofErr w:type="spellEnd"/>
            <w:r w:rsidRPr="003234F1">
              <w:rPr>
                <w:rFonts w:ascii="Times New Roman" w:hAnsi="Times New Roman" w:cs="Times New Roman"/>
                <w:sz w:val="20"/>
                <w:szCs w:val="20"/>
              </w:rPr>
              <w:t xml:space="preserve"> района Республики Коми – 6</w:t>
            </w:r>
            <w:r w:rsidR="00D65B43" w:rsidRPr="003234F1">
              <w:rPr>
                <w:rFonts w:ascii="Times New Roman" w:hAnsi="Times New Roman" w:cs="Times New Roman"/>
                <w:sz w:val="20"/>
                <w:szCs w:val="20"/>
              </w:rPr>
              <w:t xml:space="preserve"> жителей</w:t>
            </w:r>
          </w:p>
        </w:tc>
        <w:tc>
          <w:tcPr>
            <w:tcW w:w="3474" w:type="dxa"/>
          </w:tcPr>
          <w:p w:rsidR="00902D69" w:rsidRPr="003234F1" w:rsidRDefault="00902D69" w:rsidP="008218C9">
            <w:pPr>
              <w:spacing w:after="40"/>
              <w:jc w:val="both"/>
              <w:rPr>
                <w:rFonts w:ascii="Times New Roman" w:hAnsi="Times New Roman" w:cs="Times New Roman"/>
                <w:sz w:val="20"/>
                <w:szCs w:val="20"/>
              </w:rPr>
            </w:pPr>
            <w:proofErr w:type="spellStart"/>
            <w:r w:rsidRPr="003234F1">
              <w:rPr>
                <w:rFonts w:ascii="Times New Roman" w:hAnsi="Times New Roman" w:cs="Times New Roman"/>
                <w:sz w:val="20"/>
                <w:szCs w:val="20"/>
              </w:rPr>
              <w:t>Каневское</w:t>
            </w:r>
            <w:proofErr w:type="spellEnd"/>
            <w:r w:rsidRPr="003234F1">
              <w:rPr>
                <w:rFonts w:ascii="Times New Roman" w:hAnsi="Times New Roman" w:cs="Times New Roman"/>
                <w:sz w:val="20"/>
                <w:szCs w:val="20"/>
              </w:rPr>
              <w:t xml:space="preserve"> сельское поселение Краснодарского края – 46,2 тыс. жителей</w:t>
            </w:r>
          </w:p>
        </w:tc>
      </w:tr>
      <w:tr w:rsidR="003234F1" w:rsidRPr="003234F1" w:rsidTr="003578CC">
        <w:tc>
          <w:tcPr>
            <w:tcW w:w="3365" w:type="dxa"/>
          </w:tcPr>
          <w:p w:rsidR="00902D69" w:rsidRPr="003234F1" w:rsidRDefault="009A5A5B" w:rsidP="008218C9">
            <w:pPr>
              <w:spacing w:after="40"/>
              <w:jc w:val="both"/>
              <w:rPr>
                <w:rFonts w:ascii="Times New Roman" w:hAnsi="Times New Roman" w:cs="Times New Roman"/>
                <w:sz w:val="20"/>
                <w:szCs w:val="20"/>
              </w:rPr>
            </w:pPr>
            <w:r w:rsidRPr="003234F1">
              <w:rPr>
                <w:rFonts w:ascii="Times New Roman" w:hAnsi="Times New Roman" w:cs="Times New Roman"/>
                <w:sz w:val="20"/>
                <w:szCs w:val="20"/>
              </w:rPr>
              <w:t>Г</w:t>
            </w:r>
            <w:r w:rsidR="00902D69" w:rsidRPr="003234F1">
              <w:rPr>
                <w:rFonts w:ascii="Times New Roman" w:hAnsi="Times New Roman" w:cs="Times New Roman"/>
                <w:sz w:val="20"/>
                <w:szCs w:val="20"/>
              </w:rPr>
              <w:t>ородской округ</w:t>
            </w:r>
          </w:p>
        </w:tc>
        <w:tc>
          <w:tcPr>
            <w:tcW w:w="3474" w:type="dxa"/>
          </w:tcPr>
          <w:p w:rsidR="00902D69" w:rsidRPr="003234F1" w:rsidRDefault="00D5791D" w:rsidP="008218C9">
            <w:pPr>
              <w:spacing w:after="40"/>
              <w:jc w:val="both"/>
              <w:rPr>
                <w:rFonts w:ascii="Times New Roman" w:hAnsi="Times New Roman" w:cs="Times New Roman"/>
                <w:sz w:val="20"/>
                <w:szCs w:val="20"/>
              </w:rPr>
            </w:pPr>
            <w:r w:rsidRPr="003234F1">
              <w:rPr>
                <w:rFonts w:ascii="Times New Roman" w:hAnsi="Times New Roman" w:cs="Times New Roman"/>
                <w:sz w:val="20"/>
                <w:szCs w:val="20"/>
              </w:rPr>
              <w:t xml:space="preserve">Городской округ Славный Тульской области – </w:t>
            </w:r>
            <w:r w:rsidR="00902D69" w:rsidRPr="003234F1">
              <w:rPr>
                <w:rFonts w:ascii="Times New Roman" w:hAnsi="Times New Roman" w:cs="Times New Roman"/>
                <w:sz w:val="20"/>
                <w:szCs w:val="20"/>
              </w:rPr>
              <w:t>1</w:t>
            </w:r>
            <w:r w:rsidRPr="003234F1">
              <w:rPr>
                <w:rFonts w:ascii="Times New Roman" w:hAnsi="Times New Roman" w:cs="Times New Roman"/>
                <w:sz w:val="20"/>
                <w:szCs w:val="20"/>
              </w:rPr>
              <w:t xml:space="preserve"> 865</w:t>
            </w:r>
            <w:r w:rsidR="00902D69" w:rsidRPr="003234F1">
              <w:rPr>
                <w:rFonts w:ascii="Times New Roman" w:hAnsi="Times New Roman" w:cs="Times New Roman"/>
                <w:sz w:val="20"/>
                <w:szCs w:val="20"/>
              </w:rPr>
              <w:t xml:space="preserve"> жителей</w:t>
            </w:r>
          </w:p>
        </w:tc>
        <w:tc>
          <w:tcPr>
            <w:tcW w:w="3474" w:type="dxa"/>
          </w:tcPr>
          <w:p w:rsidR="00902D69" w:rsidRPr="003234F1" w:rsidRDefault="00902D69" w:rsidP="008218C9">
            <w:pPr>
              <w:spacing w:after="40"/>
              <w:jc w:val="both"/>
              <w:rPr>
                <w:rFonts w:ascii="Times New Roman" w:hAnsi="Times New Roman" w:cs="Times New Roman"/>
                <w:sz w:val="20"/>
                <w:szCs w:val="20"/>
              </w:rPr>
            </w:pPr>
            <w:r w:rsidRPr="003234F1">
              <w:rPr>
                <w:rFonts w:ascii="Times New Roman" w:hAnsi="Times New Roman" w:cs="Times New Roman"/>
                <w:sz w:val="20"/>
                <w:szCs w:val="20"/>
              </w:rPr>
              <w:t>Город Новосибирск – 1</w:t>
            </w:r>
            <w:r w:rsidR="000224E5" w:rsidRPr="003234F1">
              <w:rPr>
                <w:rFonts w:ascii="Times New Roman" w:hAnsi="Times New Roman" w:cs="Times New Roman"/>
                <w:sz w:val="20"/>
                <w:szCs w:val="20"/>
              </w:rPr>
              <w:t xml:space="preserve"> 584 тыс. </w:t>
            </w:r>
            <w:r w:rsidRPr="003234F1">
              <w:rPr>
                <w:rFonts w:ascii="Times New Roman" w:hAnsi="Times New Roman" w:cs="Times New Roman"/>
                <w:sz w:val="20"/>
                <w:szCs w:val="20"/>
              </w:rPr>
              <w:t>жителей</w:t>
            </w:r>
          </w:p>
        </w:tc>
      </w:tr>
      <w:tr w:rsidR="003234F1" w:rsidRPr="003234F1" w:rsidTr="003578CC">
        <w:tc>
          <w:tcPr>
            <w:tcW w:w="3365" w:type="dxa"/>
          </w:tcPr>
          <w:p w:rsidR="00902D69" w:rsidRPr="003234F1" w:rsidRDefault="009A5A5B" w:rsidP="008218C9">
            <w:pPr>
              <w:spacing w:after="40"/>
              <w:jc w:val="both"/>
              <w:rPr>
                <w:rFonts w:ascii="Times New Roman" w:hAnsi="Times New Roman" w:cs="Times New Roman"/>
                <w:sz w:val="20"/>
                <w:szCs w:val="20"/>
              </w:rPr>
            </w:pPr>
            <w:r w:rsidRPr="003234F1">
              <w:rPr>
                <w:rFonts w:ascii="Times New Roman" w:hAnsi="Times New Roman" w:cs="Times New Roman"/>
                <w:sz w:val="20"/>
                <w:szCs w:val="20"/>
              </w:rPr>
              <w:t>Г</w:t>
            </w:r>
            <w:r w:rsidR="00902D69" w:rsidRPr="003234F1">
              <w:rPr>
                <w:rFonts w:ascii="Times New Roman" w:hAnsi="Times New Roman" w:cs="Times New Roman"/>
                <w:sz w:val="20"/>
                <w:szCs w:val="20"/>
              </w:rPr>
              <w:t>ородской округ с внутригородским делением</w:t>
            </w:r>
          </w:p>
        </w:tc>
        <w:tc>
          <w:tcPr>
            <w:tcW w:w="3474" w:type="dxa"/>
          </w:tcPr>
          <w:p w:rsidR="00902D69" w:rsidRPr="003234F1" w:rsidRDefault="000224E5" w:rsidP="008218C9">
            <w:pPr>
              <w:spacing w:after="40"/>
              <w:jc w:val="both"/>
              <w:rPr>
                <w:rFonts w:ascii="Times New Roman" w:hAnsi="Times New Roman" w:cs="Times New Roman"/>
                <w:sz w:val="20"/>
                <w:szCs w:val="20"/>
              </w:rPr>
            </w:pPr>
            <w:r w:rsidRPr="003234F1">
              <w:rPr>
                <w:rFonts w:ascii="Times New Roman" w:hAnsi="Times New Roman" w:cs="Times New Roman"/>
                <w:sz w:val="20"/>
                <w:szCs w:val="20"/>
              </w:rPr>
              <w:t>Город Махачкала – 578,0</w:t>
            </w:r>
            <w:r w:rsidR="00902D69" w:rsidRPr="003234F1">
              <w:rPr>
                <w:rFonts w:ascii="Times New Roman" w:hAnsi="Times New Roman" w:cs="Times New Roman"/>
                <w:sz w:val="20"/>
                <w:szCs w:val="20"/>
              </w:rPr>
              <w:t xml:space="preserve"> тыс. жителей</w:t>
            </w:r>
          </w:p>
        </w:tc>
        <w:tc>
          <w:tcPr>
            <w:tcW w:w="3474" w:type="dxa"/>
          </w:tcPr>
          <w:p w:rsidR="00902D69" w:rsidRPr="003234F1" w:rsidRDefault="000224E5" w:rsidP="008218C9">
            <w:pPr>
              <w:spacing w:after="40"/>
              <w:jc w:val="both"/>
              <w:rPr>
                <w:rFonts w:ascii="Times New Roman" w:hAnsi="Times New Roman" w:cs="Times New Roman"/>
                <w:sz w:val="20"/>
                <w:szCs w:val="20"/>
              </w:rPr>
            </w:pPr>
            <w:r w:rsidRPr="003234F1">
              <w:rPr>
                <w:rFonts w:ascii="Times New Roman" w:hAnsi="Times New Roman" w:cs="Times New Roman"/>
                <w:sz w:val="20"/>
                <w:szCs w:val="20"/>
              </w:rPr>
              <w:t>Город Челябинск – 1 192 тыс.</w:t>
            </w:r>
            <w:r w:rsidR="00902D69" w:rsidRPr="003234F1">
              <w:rPr>
                <w:rFonts w:ascii="Times New Roman" w:hAnsi="Times New Roman" w:cs="Times New Roman"/>
                <w:sz w:val="20"/>
                <w:szCs w:val="20"/>
              </w:rPr>
              <w:t xml:space="preserve"> жителей</w:t>
            </w:r>
          </w:p>
        </w:tc>
      </w:tr>
      <w:tr w:rsidR="003234F1" w:rsidRPr="003234F1" w:rsidTr="003578CC">
        <w:tc>
          <w:tcPr>
            <w:tcW w:w="3365" w:type="dxa"/>
          </w:tcPr>
          <w:p w:rsidR="00902D69" w:rsidRPr="003234F1" w:rsidRDefault="009A5A5B" w:rsidP="008218C9">
            <w:pPr>
              <w:spacing w:after="40"/>
              <w:jc w:val="both"/>
              <w:rPr>
                <w:rFonts w:ascii="Times New Roman" w:hAnsi="Times New Roman" w:cs="Times New Roman"/>
                <w:sz w:val="20"/>
                <w:szCs w:val="20"/>
              </w:rPr>
            </w:pPr>
            <w:r w:rsidRPr="003234F1">
              <w:rPr>
                <w:rFonts w:ascii="Times New Roman" w:hAnsi="Times New Roman" w:cs="Times New Roman"/>
                <w:sz w:val="20"/>
                <w:szCs w:val="20"/>
              </w:rPr>
              <w:t>В</w:t>
            </w:r>
            <w:r w:rsidR="00902D69" w:rsidRPr="003234F1">
              <w:rPr>
                <w:rFonts w:ascii="Times New Roman" w:hAnsi="Times New Roman" w:cs="Times New Roman"/>
                <w:sz w:val="20"/>
                <w:szCs w:val="20"/>
              </w:rPr>
              <w:t>нутригородской район</w:t>
            </w:r>
          </w:p>
        </w:tc>
        <w:tc>
          <w:tcPr>
            <w:tcW w:w="3474" w:type="dxa"/>
          </w:tcPr>
          <w:p w:rsidR="00902D69" w:rsidRPr="003234F1" w:rsidRDefault="00902D69" w:rsidP="008218C9">
            <w:pPr>
              <w:spacing w:after="40"/>
              <w:jc w:val="both"/>
              <w:rPr>
                <w:rFonts w:ascii="Times New Roman" w:hAnsi="Times New Roman" w:cs="Times New Roman"/>
                <w:sz w:val="20"/>
                <w:szCs w:val="20"/>
              </w:rPr>
            </w:pPr>
            <w:r w:rsidRPr="003234F1">
              <w:rPr>
                <w:rFonts w:ascii="Times New Roman" w:hAnsi="Times New Roman" w:cs="Times New Roman"/>
                <w:sz w:val="20"/>
                <w:szCs w:val="20"/>
              </w:rPr>
              <w:t xml:space="preserve">Самарский район </w:t>
            </w:r>
            <w:r w:rsidR="00D65B43" w:rsidRPr="003234F1">
              <w:rPr>
                <w:rFonts w:ascii="Times New Roman" w:hAnsi="Times New Roman" w:cs="Times New Roman"/>
                <w:sz w:val="20"/>
                <w:szCs w:val="20"/>
              </w:rPr>
              <w:t xml:space="preserve">города </w:t>
            </w:r>
            <w:r w:rsidRPr="003234F1">
              <w:rPr>
                <w:rFonts w:ascii="Times New Roman" w:hAnsi="Times New Roman" w:cs="Times New Roman"/>
                <w:sz w:val="20"/>
                <w:szCs w:val="20"/>
              </w:rPr>
              <w:t>Самары – 30,9 тыс. жителей</w:t>
            </w:r>
          </w:p>
        </w:tc>
        <w:tc>
          <w:tcPr>
            <w:tcW w:w="3474" w:type="dxa"/>
          </w:tcPr>
          <w:p w:rsidR="00902D69" w:rsidRPr="003234F1" w:rsidRDefault="00902D69" w:rsidP="008218C9">
            <w:pPr>
              <w:spacing w:after="40"/>
              <w:jc w:val="both"/>
              <w:rPr>
                <w:rFonts w:ascii="Times New Roman" w:hAnsi="Times New Roman" w:cs="Times New Roman"/>
                <w:sz w:val="20"/>
                <w:szCs w:val="20"/>
              </w:rPr>
            </w:pPr>
            <w:r w:rsidRPr="003234F1">
              <w:rPr>
                <w:rFonts w:ascii="Times New Roman" w:hAnsi="Times New Roman" w:cs="Times New Roman"/>
                <w:sz w:val="20"/>
                <w:szCs w:val="20"/>
              </w:rPr>
              <w:t xml:space="preserve">Промышленный район </w:t>
            </w:r>
            <w:r w:rsidR="00D65B43" w:rsidRPr="003234F1">
              <w:rPr>
                <w:rFonts w:ascii="Times New Roman" w:hAnsi="Times New Roman" w:cs="Times New Roman"/>
                <w:sz w:val="20"/>
                <w:szCs w:val="20"/>
              </w:rPr>
              <w:t xml:space="preserve">города </w:t>
            </w:r>
            <w:r w:rsidRPr="003234F1">
              <w:rPr>
                <w:rFonts w:ascii="Times New Roman" w:hAnsi="Times New Roman" w:cs="Times New Roman"/>
                <w:sz w:val="20"/>
                <w:szCs w:val="20"/>
              </w:rPr>
              <w:t>Самары – 27</w:t>
            </w:r>
            <w:r w:rsidR="000224E5" w:rsidRPr="003234F1">
              <w:rPr>
                <w:rFonts w:ascii="Times New Roman" w:hAnsi="Times New Roman" w:cs="Times New Roman"/>
                <w:sz w:val="20"/>
                <w:szCs w:val="20"/>
              </w:rPr>
              <w:t>9</w:t>
            </w:r>
            <w:r w:rsidRPr="003234F1">
              <w:rPr>
                <w:rFonts w:ascii="Times New Roman" w:hAnsi="Times New Roman" w:cs="Times New Roman"/>
                <w:sz w:val="20"/>
                <w:szCs w:val="20"/>
              </w:rPr>
              <w:t>,</w:t>
            </w:r>
            <w:r w:rsidR="000224E5" w:rsidRPr="003234F1">
              <w:rPr>
                <w:rFonts w:ascii="Times New Roman" w:hAnsi="Times New Roman" w:cs="Times New Roman"/>
                <w:sz w:val="20"/>
                <w:szCs w:val="20"/>
              </w:rPr>
              <w:t>2</w:t>
            </w:r>
            <w:r w:rsidRPr="003234F1">
              <w:rPr>
                <w:rFonts w:ascii="Times New Roman" w:hAnsi="Times New Roman" w:cs="Times New Roman"/>
                <w:sz w:val="20"/>
                <w:szCs w:val="20"/>
              </w:rPr>
              <w:t xml:space="preserve"> тыс. жителей</w:t>
            </w:r>
          </w:p>
        </w:tc>
      </w:tr>
      <w:tr w:rsidR="003234F1" w:rsidRPr="003234F1" w:rsidTr="003578CC">
        <w:tc>
          <w:tcPr>
            <w:tcW w:w="3365" w:type="dxa"/>
          </w:tcPr>
          <w:p w:rsidR="00902D69" w:rsidRPr="003234F1" w:rsidRDefault="009A5A5B" w:rsidP="008218C9">
            <w:pPr>
              <w:spacing w:after="40"/>
              <w:jc w:val="both"/>
              <w:rPr>
                <w:rFonts w:ascii="Times New Roman" w:hAnsi="Times New Roman" w:cs="Times New Roman"/>
                <w:sz w:val="20"/>
                <w:szCs w:val="20"/>
              </w:rPr>
            </w:pPr>
            <w:r w:rsidRPr="003234F1">
              <w:rPr>
                <w:rFonts w:ascii="Times New Roman" w:hAnsi="Times New Roman" w:cs="Times New Roman"/>
                <w:sz w:val="20"/>
                <w:szCs w:val="20"/>
              </w:rPr>
              <w:lastRenderedPageBreak/>
              <w:t>В</w:t>
            </w:r>
            <w:r w:rsidR="00902D69" w:rsidRPr="003234F1">
              <w:rPr>
                <w:rFonts w:ascii="Times New Roman" w:hAnsi="Times New Roman" w:cs="Times New Roman"/>
                <w:sz w:val="20"/>
                <w:szCs w:val="20"/>
              </w:rPr>
              <w:t>нутригородское муниципальное образование в городе федерального значения</w:t>
            </w:r>
          </w:p>
        </w:tc>
        <w:tc>
          <w:tcPr>
            <w:tcW w:w="3474" w:type="dxa"/>
          </w:tcPr>
          <w:p w:rsidR="00902D69" w:rsidRPr="003234F1" w:rsidRDefault="00902D69" w:rsidP="008218C9">
            <w:pPr>
              <w:spacing w:after="40"/>
              <w:jc w:val="both"/>
              <w:rPr>
                <w:rFonts w:ascii="Times New Roman" w:hAnsi="Times New Roman" w:cs="Times New Roman"/>
                <w:sz w:val="20"/>
                <w:szCs w:val="20"/>
              </w:rPr>
            </w:pPr>
            <w:r w:rsidRPr="003234F1">
              <w:rPr>
                <w:rFonts w:ascii="Times New Roman" w:hAnsi="Times New Roman" w:cs="Times New Roman"/>
                <w:sz w:val="20"/>
                <w:szCs w:val="20"/>
              </w:rPr>
              <w:t>Муниципальное образование поселок Серово (Санкт-Петербург) –                     27</w:t>
            </w:r>
            <w:r w:rsidR="000224E5" w:rsidRPr="003234F1">
              <w:rPr>
                <w:rFonts w:ascii="Times New Roman" w:hAnsi="Times New Roman" w:cs="Times New Roman"/>
                <w:sz w:val="20"/>
                <w:szCs w:val="20"/>
              </w:rPr>
              <w:t>2</w:t>
            </w:r>
            <w:r w:rsidRPr="003234F1">
              <w:rPr>
                <w:rFonts w:ascii="Times New Roman" w:hAnsi="Times New Roman" w:cs="Times New Roman"/>
                <w:sz w:val="20"/>
                <w:szCs w:val="20"/>
              </w:rPr>
              <w:t xml:space="preserve"> жителя</w:t>
            </w:r>
          </w:p>
        </w:tc>
        <w:tc>
          <w:tcPr>
            <w:tcW w:w="3474" w:type="dxa"/>
          </w:tcPr>
          <w:p w:rsidR="00902D69" w:rsidRPr="003234F1" w:rsidRDefault="00902D69" w:rsidP="008218C9">
            <w:pPr>
              <w:spacing w:after="40"/>
              <w:jc w:val="both"/>
              <w:rPr>
                <w:rFonts w:ascii="Times New Roman" w:hAnsi="Times New Roman" w:cs="Times New Roman"/>
                <w:sz w:val="20"/>
                <w:szCs w:val="20"/>
              </w:rPr>
            </w:pPr>
            <w:r w:rsidRPr="003234F1">
              <w:rPr>
                <w:rFonts w:ascii="Times New Roman" w:hAnsi="Times New Roman" w:cs="Times New Roman"/>
                <w:sz w:val="20"/>
                <w:szCs w:val="20"/>
              </w:rPr>
              <w:t>Муниципальный округ Марьино (Москва) – 25</w:t>
            </w:r>
            <w:r w:rsidR="000224E5" w:rsidRPr="003234F1">
              <w:rPr>
                <w:rFonts w:ascii="Times New Roman" w:hAnsi="Times New Roman" w:cs="Times New Roman"/>
                <w:sz w:val="20"/>
                <w:szCs w:val="20"/>
              </w:rPr>
              <w:t>2</w:t>
            </w:r>
            <w:r w:rsidRPr="003234F1">
              <w:rPr>
                <w:rFonts w:ascii="Times New Roman" w:hAnsi="Times New Roman" w:cs="Times New Roman"/>
                <w:sz w:val="20"/>
                <w:szCs w:val="20"/>
              </w:rPr>
              <w:t>,</w:t>
            </w:r>
            <w:r w:rsidR="000224E5" w:rsidRPr="003234F1">
              <w:rPr>
                <w:rFonts w:ascii="Times New Roman" w:hAnsi="Times New Roman" w:cs="Times New Roman"/>
                <w:sz w:val="20"/>
                <w:szCs w:val="20"/>
              </w:rPr>
              <w:t>4</w:t>
            </w:r>
            <w:r w:rsidRPr="003234F1">
              <w:rPr>
                <w:rFonts w:ascii="Times New Roman" w:hAnsi="Times New Roman" w:cs="Times New Roman"/>
                <w:sz w:val="20"/>
                <w:szCs w:val="20"/>
              </w:rPr>
              <w:t xml:space="preserve"> тыс. жителей</w:t>
            </w:r>
          </w:p>
        </w:tc>
      </w:tr>
      <w:tr w:rsidR="00902D69" w:rsidRPr="003234F1" w:rsidTr="003578CC">
        <w:tc>
          <w:tcPr>
            <w:tcW w:w="3365" w:type="dxa"/>
          </w:tcPr>
          <w:p w:rsidR="00902D69" w:rsidRPr="003234F1" w:rsidRDefault="009A5A5B" w:rsidP="008218C9">
            <w:pPr>
              <w:spacing w:after="40"/>
              <w:jc w:val="both"/>
              <w:rPr>
                <w:rFonts w:ascii="Times New Roman" w:hAnsi="Times New Roman" w:cs="Times New Roman"/>
                <w:sz w:val="20"/>
                <w:szCs w:val="20"/>
              </w:rPr>
            </w:pPr>
            <w:r w:rsidRPr="003234F1">
              <w:rPr>
                <w:rFonts w:ascii="Times New Roman" w:hAnsi="Times New Roman" w:cs="Times New Roman"/>
                <w:sz w:val="20"/>
                <w:szCs w:val="20"/>
              </w:rPr>
              <w:t>М</w:t>
            </w:r>
            <w:r w:rsidR="00902D69" w:rsidRPr="003234F1">
              <w:rPr>
                <w:rFonts w:ascii="Times New Roman" w:hAnsi="Times New Roman" w:cs="Times New Roman"/>
                <w:sz w:val="20"/>
                <w:szCs w:val="20"/>
              </w:rPr>
              <w:t>униципальное образование – административный центр субъекта Российской Федерации</w:t>
            </w:r>
          </w:p>
        </w:tc>
        <w:tc>
          <w:tcPr>
            <w:tcW w:w="3474" w:type="dxa"/>
          </w:tcPr>
          <w:p w:rsidR="00902D69" w:rsidRPr="003234F1" w:rsidRDefault="00902D69" w:rsidP="008218C9">
            <w:pPr>
              <w:spacing w:after="40"/>
              <w:jc w:val="both"/>
              <w:rPr>
                <w:rFonts w:ascii="Times New Roman" w:hAnsi="Times New Roman" w:cs="Times New Roman"/>
                <w:sz w:val="20"/>
                <w:szCs w:val="20"/>
              </w:rPr>
            </w:pPr>
            <w:r w:rsidRPr="003234F1">
              <w:rPr>
                <w:rFonts w:ascii="Times New Roman" w:hAnsi="Times New Roman" w:cs="Times New Roman"/>
                <w:sz w:val="20"/>
                <w:szCs w:val="20"/>
              </w:rPr>
              <w:t xml:space="preserve">Город </w:t>
            </w:r>
            <w:proofErr w:type="spellStart"/>
            <w:r w:rsidRPr="003234F1">
              <w:rPr>
                <w:rFonts w:ascii="Times New Roman" w:hAnsi="Times New Roman" w:cs="Times New Roman"/>
                <w:sz w:val="20"/>
                <w:szCs w:val="20"/>
              </w:rPr>
              <w:t>Магас</w:t>
            </w:r>
            <w:proofErr w:type="spellEnd"/>
            <w:r w:rsidRPr="003234F1">
              <w:rPr>
                <w:rFonts w:ascii="Times New Roman" w:hAnsi="Times New Roman" w:cs="Times New Roman"/>
                <w:sz w:val="20"/>
                <w:szCs w:val="20"/>
              </w:rPr>
              <w:t xml:space="preserve"> </w:t>
            </w:r>
            <w:r w:rsidR="00D65B43" w:rsidRPr="003234F1">
              <w:rPr>
                <w:rFonts w:ascii="Times New Roman" w:hAnsi="Times New Roman" w:cs="Times New Roman"/>
                <w:sz w:val="20"/>
                <w:szCs w:val="20"/>
              </w:rPr>
              <w:t xml:space="preserve">Республики           Ингушетия </w:t>
            </w:r>
            <w:r w:rsidRPr="003234F1">
              <w:rPr>
                <w:rFonts w:ascii="Times New Roman" w:hAnsi="Times New Roman" w:cs="Times New Roman"/>
                <w:sz w:val="20"/>
                <w:szCs w:val="20"/>
              </w:rPr>
              <w:t>– 6</w:t>
            </w:r>
            <w:r w:rsidR="008218C9" w:rsidRPr="003234F1">
              <w:rPr>
                <w:rFonts w:ascii="Times New Roman" w:hAnsi="Times New Roman" w:cs="Times New Roman"/>
                <w:sz w:val="20"/>
                <w:szCs w:val="20"/>
              </w:rPr>
              <w:t xml:space="preserve"> </w:t>
            </w:r>
            <w:r w:rsidR="000224E5" w:rsidRPr="003234F1">
              <w:rPr>
                <w:rFonts w:ascii="Times New Roman" w:hAnsi="Times New Roman" w:cs="Times New Roman"/>
                <w:sz w:val="20"/>
                <w:szCs w:val="20"/>
              </w:rPr>
              <w:t xml:space="preserve">880 </w:t>
            </w:r>
            <w:r w:rsidRPr="003234F1">
              <w:rPr>
                <w:rFonts w:ascii="Times New Roman" w:hAnsi="Times New Roman" w:cs="Times New Roman"/>
                <w:sz w:val="20"/>
                <w:szCs w:val="20"/>
              </w:rPr>
              <w:t>жителей</w:t>
            </w:r>
          </w:p>
        </w:tc>
        <w:tc>
          <w:tcPr>
            <w:tcW w:w="3474" w:type="dxa"/>
          </w:tcPr>
          <w:p w:rsidR="00902D69" w:rsidRPr="003234F1" w:rsidRDefault="000224E5" w:rsidP="008218C9">
            <w:pPr>
              <w:spacing w:after="40"/>
              <w:jc w:val="both"/>
              <w:rPr>
                <w:rFonts w:ascii="Times New Roman" w:hAnsi="Times New Roman" w:cs="Times New Roman"/>
                <w:sz w:val="20"/>
                <w:szCs w:val="20"/>
              </w:rPr>
            </w:pPr>
            <w:r w:rsidRPr="003234F1">
              <w:rPr>
                <w:rFonts w:ascii="Times New Roman" w:hAnsi="Times New Roman" w:cs="Times New Roman"/>
                <w:sz w:val="20"/>
                <w:szCs w:val="20"/>
              </w:rPr>
              <w:t>Город Новосибирск – 1 584 тыс. жителей</w:t>
            </w:r>
          </w:p>
        </w:tc>
      </w:tr>
    </w:tbl>
    <w:p w:rsidR="00902D69" w:rsidRPr="003234F1" w:rsidRDefault="00902D69" w:rsidP="009C560D">
      <w:pPr>
        <w:spacing w:after="0" w:line="240" w:lineRule="auto"/>
        <w:ind w:firstLine="709"/>
        <w:jc w:val="both"/>
        <w:rPr>
          <w:rFonts w:ascii="Times New Roman" w:hAnsi="Times New Roman" w:cs="Times New Roman"/>
          <w:sz w:val="28"/>
          <w:szCs w:val="28"/>
        </w:rPr>
      </w:pPr>
    </w:p>
    <w:p w:rsidR="00D5791D" w:rsidRPr="003234F1" w:rsidRDefault="00D5791D" w:rsidP="00D5791D">
      <w:pPr>
        <w:spacing w:after="0" w:line="240" w:lineRule="auto"/>
        <w:ind w:firstLine="709"/>
        <w:jc w:val="both"/>
        <w:rPr>
          <w:rFonts w:ascii="Times New Roman" w:hAnsi="Times New Roman" w:cs="Times New Roman"/>
          <w:sz w:val="28"/>
          <w:szCs w:val="28"/>
        </w:rPr>
      </w:pPr>
      <w:r w:rsidRPr="003234F1">
        <w:rPr>
          <w:rFonts w:ascii="Times New Roman" w:hAnsi="Times New Roman" w:cs="Times New Roman"/>
          <w:sz w:val="28"/>
          <w:szCs w:val="28"/>
        </w:rPr>
        <w:t>Как правило, сельское поселение насчитывает несколько сотен или тысяч жителей, городское поселение – несколько тысяч или десятков тысяч жителей, муниципальный район – несколько десятков тысяч жителей, городской округ – несколько десятков или сотен тысяч жителей</w:t>
      </w:r>
      <w:r w:rsidR="004C5096" w:rsidRPr="003234F1">
        <w:rPr>
          <w:rFonts w:ascii="Times New Roman" w:hAnsi="Times New Roman" w:cs="Times New Roman"/>
          <w:sz w:val="28"/>
          <w:szCs w:val="28"/>
        </w:rPr>
        <w:t>.</w:t>
      </w:r>
      <w:r w:rsidRPr="003234F1">
        <w:rPr>
          <w:rFonts w:ascii="Times New Roman" w:hAnsi="Times New Roman" w:cs="Times New Roman"/>
          <w:sz w:val="28"/>
          <w:szCs w:val="28"/>
        </w:rPr>
        <w:t xml:space="preserve"> </w:t>
      </w:r>
      <w:r w:rsidR="004C5096" w:rsidRPr="003234F1">
        <w:rPr>
          <w:rFonts w:ascii="Times New Roman" w:hAnsi="Times New Roman" w:cs="Times New Roman"/>
          <w:sz w:val="28"/>
          <w:szCs w:val="28"/>
        </w:rPr>
        <w:t xml:space="preserve">Медианная численность жителей составляет 21,5 тыс. жителей для муниципального района, 7,9 тыс. жителей                   для городского поселения, 1,1 тыс. жителей для сельского поселения и 47,0 тыс. жителей для городского округа. </w:t>
      </w:r>
    </w:p>
    <w:p w:rsidR="00BE03A7" w:rsidRPr="003234F1" w:rsidRDefault="00BE03A7" w:rsidP="00D5791D">
      <w:pPr>
        <w:spacing w:after="0" w:line="240" w:lineRule="auto"/>
        <w:ind w:firstLine="709"/>
        <w:jc w:val="both"/>
        <w:rPr>
          <w:rFonts w:ascii="Times New Roman" w:hAnsi="Times New Roman" w:cs="Times New Roman"/>
          <w:sz w:val="28"/>
          <w:szCs w:val="28"/>
        </w:rPr>
      </w:pPr>
      <w:r w:rsidRPr="003234F1">
        <w:rPr>
          <w:rFonts w:ascii="Times New Roman" w:hAnsi="Times New Roman" w:cs="Times New Roman"/>
          <w:sz w:val="28"/>
          <w:szCs w:val="28"/>
        </w:rPr>
        <w:t>Площадь городских округов составл</w:t>
      </w:r>
      <w:r w:rsidR="00923B7F" w:rsidRPr="003234F1">
        <w:rPr>
          <w:rFonts w:ascii="Times New Roman" w:hAnsi="Times New Roman" w:cs="Times New Roman"/>
          <w:sz w:val="28"/>
          <w:szCs w:val="28"/>
        </w:rPr>
        <w:t xml:space="preserve">яет от 1 </w:t>
      </w:r>
      <w:proofErr w:type="spellStart"/>
      <w:r w:rsidR="00923B7F" w:rsidRPr="003234F1">
        <w:rPr>
          <w:rFonts w:ascii="Times New Roman" w:hAnsi="Times New Roman" w:cs="Times New Roman"/>
          <w:sz w:val="28"/>
          <w:szCs w:val="28"/>
        </w:rPr>
        <w:t>кв</w:t>
      </w:r>
      <w:proofErr w:type="spellEnd"/>
      <w:r w:rsidR="00923B7F" w:rsidRPr="003234F1">
        <w:rPr>
          <w:rFonts w:ascii="Times New Roman" w:hAnsi="Times New Roman" w:cs="Times New Roman"/>
          <w:sz w:val="28"/>
          <w:szCs w:val="28"/>
        </w:rPr>
        <w:t xml:space="preserve"> км</w:t>
      </w:r>
      <w:r w:rsidRPr="003234F1">
        <w:rPr>
          <w:rFonts w:ascii="Times New Roman" w:hAnsi="Times New Roman" w:cs="Times New Roman"/>
          <w:sz w:val="28"/>
          <w:szCs w:val="28"/>
        </w:rPr>
        <w:t xml:space="preserve"> (поселок Горный Забай</w:t>
      </w:r>
      <w:r w:rsidR="00923B7F" w:rsidRPr="003234F1">
        <w:rPr>
          <w:rFonts w:ascii="Times New Roman" w:hAnsi="Times New Roman" w:cs="Times New Roman"/>
          <w:sz w:val="28"/>
          <w:szCs w:val="28"/>
        </w:rPr>
        <w:t xml:space="preserve">кальского края) до 91,8 тыс. </w:t>
      </w:r>
      <w:proofErr w:type="spellStart"/>
      <w:r w:rsidR="00923B7F" w:rsidRPr="003234F1">
        <w:rPr>
          <w:rFonts w:ascii="Times New Roman" w:hAnsi="Times New Roman" w:cs="Times New Roman"/>
          <w:sz w:val="28"/>
          <w:szCs w:val="28"/>
        </w:rPr>
        <w:t>кв</w:t>
      </w:r>
      <w:proofErr w:type="spellEnd"/>
      <w:r w:rsidR="00923B7F" w:rsidRPr="003234F1">
        <w:rPr>
          <w:rFonts w:ascii="Times New Roman" w:hAnsi="Times New Roman" w:cs="Times New Roman"/>
          <w:sz w:val="28"/>
          <w:szCs w:val="28"/>
        </w:rPr>
        <w:t xml:space="preserve"> км</w:t>
      </w:r>
      <w:r w:rsidRPr="003234F1">
        <w:rPr>
          <w:rFonts w:ascii="Times New Roman" w:hAnsi="Times New Roman" w:cs="Times New Roman"/>
          <w:sz w:val="28"/>
          <w:szCs w:val="28"/>
        </w:rPr>
        <w:t xml:space="preserve"> (</w:t>
      </w:r>
      <w:proofErr w:type="spellStart"/>
      <w:r w:rsidRPr="003234F1">
        <w:rPr>
          <w:rFonts w:ascii="Times New Roman" w:hAnsi="Times New Roman" w:cs="Times New Roman"/>
          <w:sz w:val="28"/>
          <w:szCs w:val="28"/>
        </w:rPr>
        <w:t>Среднеканский</w:t>
      </w:r>
      <w:proofErr w:type="spellEnd"/>
      <w:r w:rsidRPr="003234F1">
        <w:rPr>
          <w:rFonts w:ascii="Times New Roman" w:hAnsi="Times New Roman" w:cs="Times New Roman"/>
          <w:sz w:val="28"/>
          <w:szCs w:val="28"/>
        </w:rPr>
        <w:t xml:space="preserve"> городской округ Магаданской области), муниципальных районов </w:t>
      </w:r>
      <w:r w:rsidR="00624E51" w:rsidRPr="003234F1">
        <w:rPr>
          <w:rFonts w:ascii="Times New Roman" w:hAnsi="Times New Roman" w:cs="Times New Roman"/>
          <w:sz w:val="28"/>
          <w:szCs w:val="28"/>
        </w:rPr>
        <w:t>–</w:t>
      </w:r>
      <w:r w:rsidRPr="003234F1">
        <w:rPr>
          <w:rFonts w:ascii="Times New Roman" w:hAnsi="Times New Roman" w:cs="Times New Roman"/>
          <w:sz w:val="28"/>
          <w:szCs w:val="28"/>
        </w:rPr>
        <w:t xml:space="preserve"> </w:t>
      </w:r>
      <w:r w:rsidR="00923B7F" w:rsidRPr="003234F1">
        <w:rPr>
          <w:rFonts w:ascii="Times New Roman" w:hAnsi="Times New Roman" w:cs="Times New Roman"/>
          <w:sz w:val="28"/>
          <w:szCs w:val="28"/>
        </w:rPr>
        <w:t xml:space="preserve">от 33 </w:t>
      </w:r>
      <w:proofErr w:type="spellStart"/>
      <w:r w:rsidR="00923B7F" w:rsidRPr="003234F1">
        <w:rPr>
          <w:rFonts w:ascii="Times New Roman" w:hAnsi="Times New Roman" w:cs="Times New Roman"/>
          <w:sz w:val="28"/>
          <w:szCs w:val="28"/>
        </w:rPr>
        <w:t>кв</w:t>
      </w:r>
      <w:proofErr w:type="spellEnd"/>
      <w:r w:rsidR="00923B7F" w:rsidRPr="003234F1">
        <w:rPr>
          <w:rFonts w:ascii="Times New Roman" w:hAnsi="Times New Roman" w:cs="Times New Roman"/>
          <w:sz w:val="28"/>
          <w:szCs w:val="28"/>
        </w:rPr>
        <w:t xml:space="preserve"> км</w:t>
      </w:r>
      <w:r w:rsidR="00624E51" w:rsidRPr="003234F1">
        <w:rPr>
          <w:rFonts w:ascii="Times New Roman" w:hAnsi="Times New Roman" w:cs="Times New Roman"/>
          <w:sz w:val="28"/>
          <w:szCs w:val="28"/>
        </w:rPr>
        <w:t xml:space="preserve"> (Светлогорский муниципальный район</w:t>
      </w:r>
      <w:r w:rsidR="00BE34B5" w:rsidRPr="003234F1">
        <w:rPr>
          <w:rFonts w:ascii="Times New Roman" w:hAnsi="Times New Roman" w:cs="Times New Roman"/>
          <w:sz w:val="28"/>
          <w:szCs w:val="28"/>
        </w:rPr>
        <w:t xml:space="preserve"> Калининградской области</w:t>
      </w:r>
      <w:r w:rsidR="00923B7F" w:rsidRPr="003234F1">
        <w:rPr>
          <w:rFonts w:ascii="Times New Roman" w:hAnsi="Times New Roman" w:cs="Times New Roman"/>
          <w:sz w:val="28"/>
          <w:szCs w:val="28"/>
        </w:rPr>
        <w:t xml:space="preserve">) до 880 </w:t>
      </w:r>
      <w:proofErr w:type="spellStart"/>
      <w:proofErr w:type="gramStart"/>
      <w:r w:rsidR="00923B7F" w:rsidRPr="003234F1">
        <w:rPr>
          <w:rFonts w:ascii="Times New Roman" w:hAnsi="Times New Roman" w:cs="Times New Roman"/>
          <w:sz w:val="28"/>
          <w:szCs w:val="28"/>
        </w:rPr>
        <w:t>тыс</w:t>
      </w:r>
      <w:proofErr w:type="spellEnd"/>
      <w:proofErr w:type="gramEnd"/>
      <w:r w:rsidR="00923B7F" w:rsidRPr="003234F1">
        <w:rPr>
          <w:rFonts w:ascii="Times New Roman" w:hAnsi="Times New Roman" w:cs="Times New Roman"/>
          <w:sz w:val="28"/>
          <w:szCs w:val="28"/>
        </w:rPr>
        <w:t xml:space="preserve"> </w:t>
      </w:r>
      <w:proofErr w:type="spellStart"/>
      <w:r w:rsidR="00923B7F" w:rsidRPr="003234F1">
        <w:rPr>
          <w:rFonts w:ascii="Times New Roman" w:hAnsi="Times New Roman" w:cs="Times New Roman"/>
          <w:sz w:val="28"/>
          <w:szCs w:val="28"/>
        </w:rPr>
        <w:t>кв</w:t>
      </w:r>
      <w:proofErr w:type="spellEnd"/>
      <w:r w:rsidR="00624E51" w:rsidRPr="003234F1">
        <w:rPr>
          <w:rFonts w:ascii="Times New Roman" w:hAnsi="Times New Roman" w:cs="Times New Roman"/>
          <w:sz w:val="28"/>
          <w:szCs w:val="28"/>
        </w:rPr>
        <w:t xml:space="preserve"> км. (Таймырский Долгано-Ненецкий муниципальный район</w:t>
      </w:r>
      <w:r w:rsidR="00BE34B5" w:rsidRPr="003234F1">
        <w:rPr>
          <w:rFonts w:ascii="Times New Roman" w:hAnsi="Times New Roman" w:cs="Times New Roman"/>
          <w:sz w:val="28"/>
          <w:szCs w:val="28"/>
        </w:rPr>
        <w:t xml:space="preserve"> Красноярского края</w:t>
      </w:r>
      <w:r w:rsidR="00624E51" w:rsidRPr="003234F1">
        <w:rPr>
          <w:rFonts w:ascii="Times New Roman" w:hAnsi="Times New Roman" w:cs="Times New Roman"/>
          <w:sz w:val="28"/>
          <w:szCs w:val="28"/>
        </w:rPr>
        <w:t xml:space="preserve">). </w:t>
      </w:r>
      <w:r w:rsidR="00B83D68" w:rsidRPr="003234F1">
        <w:rPr>
          <w:rFonts w:ascii="Times New Roman" w:hAnsi="Times New Roman" w:cs="Times New Roman"/>
          <w:sz w:val="28"/>
          <w:szCs w:val="28"/>
        </w:rPr>
        <w:t xml:space="preserve">Площадь </w:t>
      </w:r>
      <w:r w:rsidR="00BE34B5" w:rsidRPr="003234F1">
        <w:rPr>
          <w:rFonts w:ascii="Times New Roman" w:hAnsi="Times New Roman" w:cs="Times New Roman"/>
          <w:sz w:val="28"/>
          <w:szCs w:val="28"/>
        </w:rPr>
        <w:t xml:space="preserve">                         </w:t>
      </w:r>
      <w:r w:rsidR="00B83D68" w:rsidRPr="003234F1">
        <w:rPr>
          <w:rFonts w:ascii="Times New Roman" w:hAnsi="Times New Roman" w:cs="Times New Roman"/>
          <w:sz w:val="28"/>
          <w:szCs w:val="28"/>
        </w:rPr>
        <w:t>86</w:t>
      </w:r>
      <w:r w:rsidR="00BE34B5" w:rsidRPr="003234F1">
        <w:rPr>
          <w:rFonts w:ascii="Times New Roman" w:hAnsi="Times New Roman" w:cs="Times New Roman"/>
          <w:sz w:val="28"/>
          <w:szCs w:val="28"/>
        </w:rPr>
        <w:t xml:space="preserve"> процентов муниципальных районов</w:t>
      </w:r>
      <w:r w:rsidR="00B83D68" w:rsidRPr="003234F1">
        <w:rPr>
          <w:rFonts w:ascii="Times New Roman" w:hAnsi="Times New Roman" w:cs="Times New Roman"/>
          <w:sz w:val="28"/>
          <w:szCs w:val="28"/>
        </w:rPr>
        <w:t xml:space="preserve"> и 93 процентов городских округов </w:t>
      </w:r>
      <w:r w:rsidR="003A6AD9" w:rsidRPr="003234F1">
        <w:rPr>
          <w:rFonts w:ascii="Times New Roman" w:hAnsi="Times New Roman" w:cs="Times New Roman"/>
          <w:sz w:val="28"/>
          <w:szCs w:val="28"/>
        </w:rPr>
        <w:t>находится в пределах</w:t>
      </w:r>
      <w:r w:rsidR="00B83D68" w:rsidRPr="003234F1">
        <w:rPr>
          <w:rFonts w:ascii="Times New Roman" w:hAnsi="Times New Roman" w:cs="Times New Roman"/>
          <w:sz w:val="28"/>
          <w:szCs w:val="28"/>
        </w:rPr>
        <w:t xml:space="preserve"> 10 тысяч квадратных километров, что соответствует квадрату со стороной 100 километров</w:t>
      </w:r>
      <w:r w:rsidR="00BE34B5" w:rsidRPr="003234F1">
        <w:rPr>
          <w:rFonts w:ascii="Times New Roman" w:hAnsi="Times New Roman" w:cs="Times New Roman"/>
          <w:sz w:val="28"/>
          <w:szCs w:val="28"/>
        </w:rPr>
        <w:t xml:space="preserve"> и</w:t>
      </w:r>
      <w:r w:rsidR="00B83D68" w:rsidRPr="003234F1">
        <w:rPr>
          <w:rFonts w:ascii="Times New Roman" w:hAnsi="Times New Roman" w:cs="Times New Roman"/>
          <w:sz w:val="28"/>
          <w:szCs w:val="28"/>
        </w:rPr>
        <w:t xml:space="preserve"> при наличии автомобильных</w:t>
      </w:r>
      <w:r w:rsidR="00C27D28" w:rsidRPr="003234F1">
        <w:rPr>
          <w:rFonts w:ascii="Times New Roman" w:hAnsi="Times New Roman" w:cs="Times New Roman"/>
          <w:sz w:val="28"/>
          <w:szCs w:val="28"/>
        </w:rPr>
        <w:t xml:space="preserve"> дорог или иных путей сообщения позволяет обеспечить</w:t>
      </w:r>
      <w:r w:rsidR="00B83D68" w:rsidRPr="003234F1">
        <w:rPr>
          <w:rFonts w:ascii="Times New Roman" w:hAnsi="Times New Roman" w:cs="Times New Roman"/>
          <w:sz w:val="28"/>
          <w:szCs w:val="28"/>
        </w:rPr>
        <w:t xml:space="preserve"> жите</w:t>
      </w:r>
      <w:r w:rsidR="00C27D28" w:rsidRPr="003234F1">
        <w:rPr>
          <w:rFonts w:ascii="Times New Roman" w:hAnsi="Times New Roman" w:cs="Times New Roman"/>
          <w:sz w:val="28"/>
          <w:szCs w:val="28"/>
        </w:rPr>
        <w:t xml:space="preserve">лям транспортную доступность </w:t>
      </w:r>
      <w:r w:rsidR="00BE34B5" w:rsidRPr="003234F1">
        <w:rPr>
          <w:rFonts w:ascii="Times New Roman" w:hAnsi="Times New Roman" w:cs="Times New Roman"/>
          <w:sz w:val="28"/>
          <w:szCs w:val="28"/>
        </w:rPr>
        <w:t xml:space="preserve">до </w:t>
      </w:r>
      <w:r w:rsidR="00B83D68" w:rsidRPr="003234F1">
        <w:rPr>
          <w:rFonts w:ascii="Times New Roman" w:hAnsi="Times New Roman" w:cs="Times New Roman"/>
          <w:sz w:val="28"/>
          <w:szCs w:val="28"/>
        </w:rPr>
        <w:t xml:space="preserve">административных центров </w:t>
      </w:r>
      <w:r w:rsidR="00BE34B5" w:rsidRPr="003234F1">
        <w:rPr>
          <w:rFonts w:ascii="Times New Roman" w:hAnsi="Times New Roman" w:cs="Times New Roman"/>
          <w:sz w:val="28"/>
          <w:szCs w:val="28"/>
        </w:rPr>
        <w:t xml:space="preserve">и обратно </w:t>
      </w:r>
      <w:r w:rsidR="00B83D68" w:rsidRPr="003234F1">
        <w:rPr>
          <w:rFonts w:ascii="Times New Roman" w:hAnsi="Times New Roman" w:cs="Times New Roman"/>
          <w:sz w:val="28"/>
          <w:szCs w:val="28"/>
        </w:rPr>
        <w:t xml:space="preserve">в течение рабочего дня.  В то же время площадь 27 процентов </w:t>
      </w:r>
      <w:r w:rsidR="00BE34B5" w:rsidRPr="003234F1">
        <w:rPr>
          <w:rFonts w:ascii="Times New Roman" w:hAnsi="Times New Roman" w:cs="Times New Roman"/>
          <w:sz w:val="28"/>
          <w:szCs w:val="28"/>
        </w:rPr>
        <w:t xml:space="preserve">          </w:t>
      </w:r>
      <w:r w:rsidR="00E87856" w:rsidRPr="003234F1">
        <w:rPr>
          <w:rFonts w:ascii="Times New Roman" w:hAnsi="Times New Roman" w:cs="Times New Roman"/>
          <w:sz w:val="28"/>
          <w:szCs w:val="28"/>
        </w:rPr>
        <w:t xml:space="preserve">от общего числа </w:t>
      </w:r>
      <w:r w:rsidR="00B83D68" w:rsidRPr="003234F1">
        <w:rPr>
          <w:rFonts w:ascii="Times New Roman" w:hAnsi="Times New Roman" w:cs="Times New Roman"/>
          <w:sz w:val="28"/>
          <w:szCs w:val="28"/>
        </w:rPr>
        <w:t>городских округов превышает тысячу квад</w:t>
      </w:r>
      <w:r w:rsidR="00BE34B5" w:rsidRPr="003234F1">
        <w:rPr>
          <w:rFonts w:ascii="Times New Roman" w:hAnsi="Times New Roman" w:cs="Times New Roman"/>
          <w:sz w:val="28"/>
          <w:szCs w:val="28"/>
        </w:rPr>
        <w:t>ратных километров. Э</w:t>
      </w:r>
      <w:r w:rsidR="00EE4886" w:rsidRPr="003234F1">
        <w:rPr>
          <w:rFonts w:ascii="Times New Roman" w:hAnsi="Times New Roman" w:cs="Times New Roman"/>
          <w:sz w:val="28"/>
          <w:szCs w:val="28"/>
        </w:rPr>
        <w:t>то примерно соответствует площади города Москвы до присоедине</w:t>
      </w:r>
      <w:r w:rsidR="00C27D28" w:rsidRPr="003234F1">
        <w:rPr>
          <w:rFonts w:ascii="Times New Roman" w:hAnsi="Times New Roman" w:cs="Times New Roman"/>
          <w:sz w:val="28"/>
          <w:szCs w:val="28"/>
        </w:rPr>
        <w:t>ния новых территорий в</w:t>
      </w:r>
      <w:r w:rsidR="00BE34B5" w:rsidRPr="003234F1">
        <w:rPr>
          <w:rFonts w:ascii="Times New Roman" w:hAnsi="Times New Roman" w:cs="Times New Roman"/>
          <w:sz w:val="28"/>
          <w:szCs w:val="28"/>
        </w:rPr>
        <w:t xml:space="preserve"> 2012 г., ч</w:t>
      </w:r>
      <w:r w:rsidR="00C27D28" w:rsidRPr="003234F1">
        <w:rPr>
          <w:rFonts w:ascii="Times New Roman" w:hAnsi="Times New Roman" w:cs="Times New Roman"/>
          <w:sz w:val="28"/>
          <w:szCs w:val="28"/>
        </w:rPr>
        <w:t>то</w:t>
      </w:r>
      <w:r w:rsidR="00EE4886" w:rsidRPr="003234F1">
        <w:rPr>
          <w:rFonts w:ascii="Times New Roman" w:hAnsi="Times New Roman" w:cs="Times New Roman"/>
          <w:sz w:val="28"/>
          <w:szCs w:val="28"/>
        </w:rPr>
        <w:t xml:space="preserve"> ставит под </w:t>
      </w:r>
      <w:r w:rsidR="00C27D28" w:rsidRPr="003234F1">
        <w:rPr>
          <w:rFonts w:ascii="Times New Roman" w:hAnsi="Times New Roman" w:cs="Times New Roman"/>
          <w:sz w:val="28"/>
          <w:szCs w:val="28"/>
        </w:rPr>
        <w:t xml:space="preserve">сомнение </w:t>
      </w:r>
      <w:r w:rsidR="00E87856" w:rsidRPr="003234F1">
        <w:rPr>
          <w:rFonts w:ascii="Times New Roman" w:hAnsi="Times New Roman" w:cs="Times New Roman"/>
          <w:sz w:val="28"/>
          <w:szCs w:val="28"/>
        </w:rPr>
        <w:t>перспективы ра</w:t>
      </w:r>
      <w:r w:rsidR="00C27D28" w:rsidRPr="003234F1">
        <w:rPr>
          <w:rFonts w:ascii="Times New Roman" w:hAnsi="Times New Roman" w:cs="Times New Roman"/>
          <w:sz w:val="28"/>
          <w:szCs w:val="28"/>
        </w:rPr>
        <w:t xml:space="preserve">звития городской инфраструктуры </w:t>
      </w:r>
      <w:r w:rsidR="00E87856" w:rsidRPr="003234F1">
        <w:rPr>
          <w:rFonts w:ascii="Times New Roman" w:hAnsi="Times New Roman" w:cs="Times New Roman"/>
          <w:sz w:val="28"/>
          <w:szCs w:val="28"/>
        </w:rPr>
        <w:t xml:space="preserve">на </w:t>
      </w:r>
      <w:r w:rsidR="00EE4886" w:rsidRPr="003234F1">
        <w:rPr>
          <w:rFonts w:ascii="Times New Roman" w:hAnsi="Times New Roman" w:cs="Times New Roman"/>
          <w:sz w:val="28"/>
          <w:szCs w:val="28"/>
        </w:rPr>
        <w:t>территори</w:t>
      </w:r>
      <w:r w:rsidR="00793BF4" w:rsidRPr="003234F1">
        <w:rPr>
          <w:rFonts w:ascii="Times New Roman" w:hAnsi="Times New Roman" w:cs="Times New Roman"/>
          <w:sz w:val="28"/>
          <w:szCs w:val="28"/>
        </w:rPr>
        <w:t>ях</w:t>
      </w:r>
      <w:r w:rsidR="00EE4886" w:rsidRPr="003234F1">
        <w:rPr>
          <w:rFonts w:ascii="Times New Roman" w:hAnsi="Times New Roman" w:cs="Times New Roman"/>
          <w:sz w:val="28"/>
          <w:szCs w:val="28"/>
        </w:rPr>
        <w:t xml:space="preserve"> </w:t>
      </w:r>
      <w:r w:rsidR="00E87856" w:rsidRPr="003234F1">
        <w:rPr>
          <w:rFonts w:ascii="Times New Roman" w:hAnsi="Times New Roman" w:cs="Times New Roman"/>
          <w:sz w:val="28"/>
          <w:szCs w:val="28"/>
        </w:rPr>
        <w:t>таких округов</w:t>
      </w:r>
      <w:r w:rsidR="00C27D28" w:rsidRPr="003234F1">
        <w:rPr>
          <w:rFonts w:ascii="Times New Roman" w:hAnsi="Times New Roman" w:cs="Times New Roman"/>
          <w:sz w:val="28"/>
          <w:szCs w:val="28"/>
        </w:rPr>
        <w:t xml:space="preserve"> в обозримом будущем</w:t>
      </w:r>
      <w:r w:rsidR="00EE4886" w:rsidRPr="003234F1">
        <w:rPr>
          <w:rFonts w:ascii="Times New Roman" w:hAnsi="Times New Roman" w:cs="Times New Roman"/>
          <w:sz w:val="28"/>
          <w:szCs w:val="28"/>
        </w:rPr>
        <w:t xml:space="preserve">. Также следует отметить, </w:t>
      </w:r>
      <w:r w:rsidR="00362F64" w:rsidRPr="003234F1">
        <w:rPr>
          <w:rFonts w:ascii="Times New Roman" w:hAnsi="Times New Roman" w:cs="Times New Roman"/>
          <w:sz w:val="28"/>
          <w:szCs w:val="28"/>
        </w:rPr>
        <w:t xml:space="preserve">что </w:t>
      </w:r>
      <w:r w:rsidR="00EE4886" w:rsidRPr="003234F1">
        <w:rPr>
          <w:rFonts w:ascii="Times New Roman" w:hAnsi="Times New Roman" w:cs="Times New Roman"/>
          <w:sz w:val="28"/>
          <w:szCs w:val="28"/>
        </w:rPr>
        <w:t xml:space="preserve">площадь более 60 процентов сельских поселений </w:t>
      </w:r>
      <w:r w:rsidR="00362F64" w:rsidRPr="003234F1">
        <w:rPr>
          <w:rFonts w:ascii="Times New Roman" w:hAnsi="Times New Roman" w:cs="Times New Roman"/>
          <w:sz w:val="28"/>
          <w:szCs w:val="28"/>
        </w:rPr>
        <w:t>насчитывает более 100 квадратных километров, ч</w:t>
      </w:r>
      <w:r w:rsidR="00EE4886" w:rsidRPr="003234F1">
        <w:rPr>
          <w:rFonts w:ascii="Times New Roman" w:hAnsi="Times New Roman" w:cs="Times New Roman"/>
          <w:sz w:val="28"/>
          <w:szCs w:val="28"/>
        </w:rPr>
        <w:t>то соответствует квадр</w:t>
      </w:r>
      <w:r w:rsidR="00362F64" w:rsidRPr="003234F1">
        <w:rPr>
          <w:rFonts w:ascii="Times New Roman" w:hAnsi="Times New Roman" w:cs="Times New Roman"/>
          <w:sz w:val="28"/>
          <w:szCs w:val="28"/>
        </w:rPr>
        <w:t xml:space="preserve">ату со стороной 10 километров. </w:t>
      </w:r>
    </w:p>
    <w:p w:rsidR="00BE34B5" w:rsidRPr="003234F1" w:rsidRDefault="004A69CF" w:rsidP="00D5791D">
      <w:pPr>
        <w:spacing w:after="0" w:line="240" w:lineRule="auto"/>
        <w:ind w:firstLine="709"/>
        <w:jc w:val="both"/>
        <w:rPr>
          <w:rFonts w:ascii="Times New Roman" w:hAnsi="Times New Roman" w:cs="Times New Roman"/>
          <w:sz w:val="28"/>
          <w:szCs w:val="28"/>
        </w:rPr>
      </w:pPr>
      <w:proofErr w:type="gramStart"/>
      <w:r w:rsidRPr="003234F1">
        <w:rPr>
          <w:rFonts w:ascii="Times New Roman" w:hAnsi="Times New Roman" w:cs="Times New Roman"/>
          <w:sz w:val="28"/>
          <w:szCs w:val="28"/>
        </w:rPr>
        <w:t xml:space="preserve">В течение 2016 года (с учетом </w:t>
      </w:r>
      <w:r w:rsidR="006E58FA" w:rsidRPr="003234F1">
        <w:rPr>
          <w:rFonts w:ascii="Times New Roman" w:hAnsi="Times New Roman" w:cs="Times New Roman"/>
          <w:sz w:val="28"/>
          <w:szCs w:val="28"/>
        </w:rPr>
        <w:t xml:space="preserve">вступивших в силу в этот период законов субъектов Российской Федерации) было осуществлено 97 изменений территориальной организации местного самоуправления, в том числе 51 случай изменения границ муниципальных образований в пределах субъекта Российской Федерации, 45 случаев преобразования муниципальных образований </w:t>
      </w:r>
      <w:r w:rsidR="006B5E2E" w:rsidRPr="003234F1">
        <w:rPr>
          <w:rFonts w:ascii="Times New Roman" w:hAnsi="Times New Roman" w:cs="Times New Roman"/>
          <w:sz w:val="28"/>
          <w:szCs w:val="28"/>
        </w:rPr>
        <w:t>и 1 случай упразднения поселения (Аксарайский сельсовет Красноярского района Астраханской области). 38 из 45 преобразований – объединени</w:t>
      </w:r>
      <w:r w:rsidR="00BE34B5" w:rsidRPr="003234F1">
        <w:rPr>
          <w:rFonts w:ascii="Times New Roman" w:hAnsi="Times New Roman" w:cs="Times New Roman"/>
          <w:sz w:val="28"/>
          <w:szCs w:val="28"/>
        </w:rPr>
        <w:t>е</w:t>
      </w:r>
      <w:r w:rsidR="006B5E2E" w:rsidRPr="003234F1">
        <w:rPr>
          <w:rFonts w:ascii="Times New Roman" w:hAnsi="Times New Roman" w:cs="Times New Roman"/>
          <w:sz w:val="28"/>
          <w:szCs w:val="28"/>
        </w:rPr>
        <w:t xml:space="preserve"> сельских</w:t>
      </w:r>
      <w:proofErr w:type="gramEnd"/>
      <w:r w:rsidR="006B5E2E" w:rsidRPr="003234F1">
        <w:rPr>
          <w:rFonts w:ascii="Times New Roman" w:hAnsi="Times New Roman" w:cs="Times New Roman"/>
          <w:sz w:val="28"/>
          <w:szCs w:val="28"/>
        </w:rPr>
        <w:t xml:space="preserve"> </w:t>
      </w:r>
      <w:proofErr w:type="gramStart"/>
      <w:r w:rsidR="006B5E2E" w:rsidRPr="003234F1">
        <w:rPr>
          <w:rFonts w:ascii="Times New Roman" w:hAnsi="Times New Roman" w:cs="Times New Roman"/>
          <w:sz w:val="28"/>
          <w:szCs w:val="28"/>
        </w:rPr>
        <w:t xml:space="preserve">поселений, проводившихся в Республике Коми, Удмуртской Республике, Алтайском </w:t>
      </w:r>
      <w:r w:rsidR="00E02DA4" w:rsidRPr="003234F1">
        <w:rPr>
          <w:rFonts w:ascii="Times New Roman" w:hAnsi="Times New Roman" w:cs="Times New Roman"/>
          <w:sz w:val="28"/>
          <w:szCs w:val="28"/>
        </w:rPr>
        <w:t>и Хабаровском краях</w:t>
      </w:r>
      <w:r w:rsidR="006B5E2E" w:rsidRPr="003234F1">
        <w:rPr>
          <w:rFonts w:ascii="Times New Roman" w:hAnsi="Times New Roman" w:cs="Times New Roman"/>
          <w:sz w:val="28"/>
          <w:szCs w:val="28"/>
        </w:rPr>
        <w:t>, Архангельской, Астраханской, Вологодской, Липецкой и Саратовской областях; один случай объединения городского поселения с сельским имел место в Кировской области.</w:t>
      </w:r>
      <w:proofErr w:type="gramEnd"/>
      <w:r w:rsidR="006B5E2E" w:rsidRPr="003234F1">
        <w:rPr>
          <w:rFonts w:ascii="Times New Roman" w:hAnsi="Times New Roman" w:cs="Times New Roman"/>
          <w:sz w:val="28"/>
          <w:szCs w:val="28"/>
        </w:rPr>
        <w:t xml:space="preserve"> </w:t>
      </w:r>
      <w:proofErr w:type="gramStart"/>
      <w:r w:rsidR="006B5E2E" w:rsidRPr="003234F1">
        <w:rPr>
          <w:rFonts w:ascii="Times New Roman" w:hAnsi="Times New Roman" w:cs="Times New Roman"/>
          <w:sz w:val="28"/>
          <w:szCs w:val="28"/>
        </w:rPr>
        <w:t xml:space="preserve">Три случая изменения статуса муниципального образования без изменения его границ </w:t>
      </w:r>
      <w:r w:rsidR="00486F28" w:rsidRPr="003234F1">
        <w:rPr>
          <w:rFonts w:ascii="Times New Roman" w:hAnsi="Times New Roman" w:cs="Times New Roman"/>
          <w:sz w:val="28"/>
          <w:szCs w:val="28"/>
        </w:rPr>
        <w:t>имели место</w:t>
      </w:r>
      <w:r w:rsidR="006B5E2E" w:rsidRPr="003234F1">
        <w:rPr>
          <w:rFonts w:ascii="Times New Roman" w:hAnsi="Times New Roman" w:cs="Times New Roman"/>
          <w:sz w:val="28"/>
          <w:szCs w:val="28"/>
        </w:rPr>
        <w:t xml:space="preserve"> в 2016 году: </w:t>
      </w:r>
      <w:r w:rsidR="00486F28" w:rsidRPr="003234F1">
        <w:rPr>
          <w:rFonts w:ascii="Times New Roman" w:hAnsi="Times New Roman" w:cs="Times New Roman"/>
          <w:sz w:val="28"/>
          <w:szCs w:val="28"/>
        </w:rPr>
        <w:t xml:space="preserve">преобразование </w:t>
      </w:r>
      <w:proofErr w:type="spellStart"/>
      <w:r w:rsidR="00486F28" w:rsidRPr="003234F1">
        <w:rPr>
          <w:rFonts w:ascii="Times New Roman" w:hAnsi="Times New Roman" w:cs="Times New Roman"/>
          <w:sz w:val="28"/>
          <w:szCs w:val="28"/>
        </w:rPr>
        <w:t>Заневского</w:t>
      </w:r>
      <w:proofErr w:type="spellEnd"/>
      <w:r w:rsidR="00486F28" w:rsidRPr="003234F1">
        <w:rPr>
          <w:rFonts w:ascii="Times New Roman" w:hAnsi="Times New Roman" w:cs="Times New Roman"/>
          <w:sz w:val="28"/>
          <w:szCs w:val="28"/>
        </w:rPr>
        <w:t xml:space="preserve"> сельского поселения в городское в Ленинградской области, городского поселения </w:t>
      </w:r>
      <w:proofErr w:type="spellStart"/>
      <w:r w:rsidR="00486F28" w:rsidRPr="003234F1">
        <w:rPr>
          <w:rFonts w:ascii="Times New Roman" w:hAnsi="Times New Roman" w:cs="Times New Roman"/>
          <w:sz w:val="28"/>
          <w:szCs w:val="28"/>
        </w:rPr>
        <w:t>Кубачи</w:t>
      </w:r>
      <w:proofErr w:type="spellEnd"/>
      <w:r w:rsidR="00486F28" w:rsidRPr="003234F1">
        <w:rPr>
          <w:rFonts w:ascii="Times New Roman" w:hAnsi="Times New Roman" w:cs="Times New Roman"/>
          <w:sz w:val="28"/>
          <w:szCs w:val="28"/>
        </w:rPr>
        <w:t xml:space="preserve"> в Республике Дагестан в сельское и преобразование городского </w:t>
      </w:r>
      <w:r w:rsidR="00486F28" w:rsidRPr="003234F1">
        <w:rPr>
          <w:rFonts w:ascii="Times New Roman" w:hAnsi="Times New Roman" w:cs="Times New Roman"/>
          <w:sz w:val="28"/>
          <w:szCs w:val="28"/>
        </w:rPr>
        <w:lastRenderedPageBreak/>
        <w:t xml:space="preserve">поселения </w:t>
      </w:r>
      <w:proofErr w:type="spellStart"/>
      <w:r w:rsidR="00486F28" w:rsidRPr="003234F1">
        <w:rPr>
          <w:rFonts w:ascii="Times New Roman" w:hAnsi="Times New Roman" w:cs="Times New Roman"/>
          <w:sz w:val="28"/>
          <w:szCs w:val="28"/>
        </w:rPr>
        <w:t>Сунжа</w:t>
      </w:r>
      <w:proofErr w:type="spellEnd"/>
      <w:r w:rsidR="00486F28" w:rsidRPr="003234F1">
        <w:rPr>
          <w:rFonts w:ascii="Times New Roman" w:hAnsi="Times New Roman" w:cs="Times New Roman"/>
          <w:sz w:val="28"/>
          <w:szCs w:val="28"/>
        </w:rPr>
        <w:t xml:space="preserve"> (ранее известно</w:t>
      </w:r>
      <w:r w:rsidR="00E25AED" w:rsidRPr="003234F1">
        <w:rPr>
          <w:rFonts w:ascii="Times New Roman" w:hAnsi="Times New Roman" w:cs="Times New Roman"/>
          <w:sz w:val="28"/>
          <w:szCs w:val="28"/>
        </w:rPr>
        <w:t>го</w:t>
      </w:r>
      <w:r w:rsidR="00486F28" w:rsidRPr="003234F1">
        <w:rPr>
          <w:rFonts w:ascii="Times New Roman" w:hAnsi="Times New Roman" w:cs="Times New Roman"/>
          <w:sz w:val="28"/>
          <w:szCs w:val="28"/>
        </w:rPr>
        <w:t xml:space="preserve"> как станица Орджоникидзевская) в Республике Ингушетия в городской округ. </w:t>
      </w:r>
      <w:proofErr w:type="gramEnd"/>
    </w:p>
    <w:p w:rsidR="00C73ED9" w:rsidRPr="003234F1" w:rsidRDefault="00486F28" w:rsidP="00D5791D">
      <w:pPr>
        <w:spacing w:after="0" w:line="240" w:lineRule="auto"/>
        <w:ind w:firstLine="709"/>
        <w:jc w:val="both"/>
        <w:rPr>
          <w:rFonts w:ascii="Times New Roman" w:hAnsi="Times New Roman" w:cs="Times New Roman"/>
          <w:sz w:val="28"/>
          <w:szCs w:val="28"/>
        </w:rPr>
      </w:pPr>
      <w:r w:rsidRPr="003234F1">
        <w:rPr>
          <w:rFonts w:ascii="Times New Roman" w:hAnsi="Times New Roman" w:cs="Times New Roman"/>
          <w:sz w:val="28"/>
          <w:szCs w:val="28"/>
        </w:rPr>
        <w:t>Комбинированные преобразования, связанные с объединением всех поселений, входящих в состав муниципального ра</w:t>
      </w:r>
      <w:r w:rsidR="008218C9" w:rsidRPr="003234F1">
        <w:rPr>
          <w:rFonts w:ascii="Times New Roman" w:hAnsi="Times New Roman" w:cs="Times New Roman"/>
          <w:sz w:val="28"/>
          <w:szCs w:val="28"/>
        </w:rPr>
        <w:t>йона в одно городское поселение</w:t>
      </w:r>
      <w:r w:rsidRPr="003234F1">
        <w:rPr>
          <w:rFonts w:ascii="Times New Roman" w:hAnsi="Times New Roman" w:cs="Times New Roman"/>
          <w:sz w:val="28"/>
          <w:szCs w:val="28"/>
        </w:rPr>
        <w:t xml:space="preserve"> </w:t>
      </w:r>
      <w:r w:rsidR="00BE34B5" w:rsidRPr="003234F1">
        <w:rPr>
          <w:rFonts w:ascii="Times New Roman" w:hAnsi="Times New Roman" w:cs="Times New Roman"/>
          <w:sz w:val="28"/>
          <w:szCs w:val="28"/>
        </w:rPr>
        <w:t xml:space="preserve">   </w:t>
      </w:r>
      <w:r w:rsidRPr="003234F1">
        <w:rPr>
          <w:rFonts w:ascii="Times New Roman" w:hAnsi="Times New Roman" w:cs="Times New Roman"/>
          <w:sz w:val="28"/>
          <w:szCs w:val="28"/>
        </w:rPr>
        <w:t xml:space="preserve">с наделением </w:t>
      </w:r>
      <w:r w:rsidR="00BE34B5" w:rsidRPr="003234F1">
        <w:rPr>
          <w:rFonts w:ascii="Times New Roman" w:hAnsi="Times New Roman" w:cs="Times New Roman"/>
          <w:sz w:val="28"/>
          <w:szCs w:val="28"/>
        </w:rPr>
        <w:t xml:space="preserve">его </w:t>
      </w:r>
      <w:r w:rsidRPr="003234F1">
        <w:rPr>
          <w:rFonts w:ascii="Times New Roman" w:hAnsi="Times New Roman" w:cs="Times New Roman"/>
          <w:sz w:val="28"/>
          <w:szCs w:val="28"/>
        </w:rPr>
        <w:t xml:space="preserve">статусом городского округа, </w:t>
      </w:r>
      <w:r w:rsidR="00C73ED9" w:rsidRPr="003234F1">
        <w:rPr>
          <w:rFonts w:ascii="Times New Roman" w:hAnsi="Times New Roman" w:cs="Times New Roman"/>
          <w:sz w:val="28"/>
          <w:szCs w:val="28"/>
        </w:rPr>
        <w:t>были произведены в конце 2016 года</w:t>
      </w:r>
      <w:r w:rsidRPr="003234F1">
        <w:rPr>
          <w:rFonts w:ascii="Times New Roman" w:hAnsi="Times New Roman" w:cs="Times New Roman"/>
          <w:sz w:val="28"/>
          <w:szCs w:val="28"/>
        </w:rPr>
        <w:t xml:space="preserve"> </w:t>
      </w:r>
      <w:proofErr w:type="gramStart"/>
      <w:r w:rsidRPr="003234F1">
        <w:rPr>
          <w:rFonts w:ascii="Times New Roman" w:hAnsi="Times New Roman" w:cs="Times New Roman"/>
          <w:sz w:val="28"/>
          <w:szCs w:val="28"/>
        </w:rPr>
        <w:t>в</w:t>
      </w:r>
      <w:proofErr w:type="gramEnd"/>
      <w:r w:rsidRPr="003234F1">
        <w:rPr>
          <w:rFonts w:ascii="Times New Roman" w:hAnsi="Times New Roman" w:cs="Times New Roman"/>
          <w:sz w:val="28"/>
          <w:szCs w:val="28"/>
        </w:rPr>
        <w:t xml:space="preserve"> </w:t>
      </w:r>
      <w:proofErr w:type="gramStart"/>
      <w:r w:rsidRPr="003234F1">
        <w:rPr>
          <w:rFonts w:ascii="Times New Roman" w:hAnsi="Times New Roman" w:cs="Times New Roman"/>
          <w:sz w:val="28"/>
          <w:szCs w:val="28"/>
        </w:rPr>
        <w:t>Багратионовском</w:t>
      </w:r>
      <w:proofErr w:type="gramEnd"/>
      <w:r w:rsidRPr="003234F1">
        <w:rPr>
          <w:rFonts w:ascii="Times New Roman" w:hAnsi="Times New Roman" w:cs="Times New Roman"/>
          <w:sz w:val="28"/>
          <w:szCs w:val="28"/>
        </w:rPr>
        <w:t>, Неманском и Полесском муниципальных районах Калининградской области (изменения вступили в силу</w:t>
      </w:r>
      <w:r w:rsidR="00F75AC2" w:rsidRPr="003234F1">
        <w:rPr>
          <w:rFonts w:ascii="Times New Roman" w:hAnsi="Times New Roman" w:cs="Times New Roman"/>
          <w:sz w:val="28"/>
          <w:szCs w:val="28"/>
        </w:rPr>
        <w:t xml:space="preserve"> </w:t>
      </w:r>
      <w:r w:rsidRPr="003234F1">
        <w:rPr>
          <w:rFonts w:ascii="Times New Roman" w:hAnsi="Times New Roman" w:cs="Times New Roman"/>
          <w:sz w:val="28"/>
          <w:szCs w:val="28"/>
        </w:rPr>
        <w:t xml:space="preserve">с 1 января 2017 г.). </w:t>
      </w:r>
    </w:p>
    <w:p w:rsidR="009F1D16" w:rsidRPr="003234F1" w:rsidRDefault="00C73ED9" w:rsidP="00EF4F87">
      <w:pPr>
        <w:spacing w:after="0" w:line="240" w:lineRule="auto"/>
        <w:ind w:firstLine="709"/>
        <w:jc w:val="both"/>
        <w:rPr>
          <w:rFonts w:ascii="Times New Roman" w:hAnsi="Times New Roman" w:cs="Times New Roman"/>
          <w:sz w:val="28"/>
          <w:szCs w:val="28"/>
        </w:rPr>
      </w:pPr>
      <w:proofErr w:type="gramStart"/>
      <w:r w:rsidRPr="003234F1">
        <w:rPr>
          <w:rFonts w:ascii="Times New Roman" w:hAnsi="Times New Roman" w:cs="Times New Roman"/>
          <w:sz w:val="28"/>
          <w:szCs w:val="28"/>
        </w:rPr>
        <w:t xml:space="preserve">В начале 2017 года </w:t>
      </w:r>
      <w:r w:rsidR="00462427" w:rsidRPr="003234F1">
        <w:rPr>
          <w:rFonts w:ascii="Times New Roman" w:hAnsi="Times New Roman" w:cs="Times New Roman"/>
          <w:sz w:val="28"/>
          <w:szCs w:val="28"/>
        </w:rPr>
        <w:t>масш</w:t>
      </w:r>
      <w:r w:rsidR="00C27D28" w:rsidRPr="003234F1">
        <w:rPr>
          <w:rFonts w:ascii="Times New Roman" w:hAnsi="Times New Roman" w:cs="Times New Roman"/>
          <w:sz w:val="28"/>
          <w:szCs w:val="28"/>
        </w:rPr>
        <w:t>т</w:t>
      </w:r>
      <w:r w:rsidR="00462427" w:rsidRPr="003234F1">
        <w:rPr>
          <w:rFonts w:ascii="Times New Roman" w:hAnsi="Times New Roman" w:cs="Times New Roman"/>
          <w:sz w:val="28"/>
          <w:szCs w:val="28"/>
        </w:rPr>
        <w:t>абные</w:t>
      </w:r>
      <w:r w:rsidRPr="003234F1">
        <w:rPr>
          <w:rFonts w:ascii="Times New Roman" w:hAnsi="Times New Roman" w:cs="Times New Roman"/>
          <w:sz w:val="28"/>
          <w:szCs w:val="28"/>
        </w:rPr>
        <w:t xml:space="preserve"> изменения территориальной организации местного самоуправления</w:t>
      </w:r>
      <w:r w:rsidR="009F1D16" w:rsidRPr="003234F1">
        <w:rPr>
          <w:rFonts w:ascii="Times New Roman" w:hAnsi="Times New Roman" w:cs="Times New Roman"/>
          <w:sz w:val="28"/>
          <w:szCs w:val="28"/>
        </w:rPr>
        <w:t>, связанные с образованием большого числа городских округов,</w:t>
      </w:r>
      <w:r w:rsidRPr="003234F1">
        <w:rPr>
          <w:rFonts w:ascii="Times New Roman" w:hAnsi="Times New Roman" w:cs="Times New Roman"/>
          <w:sz w:val="28"/>
          <w:szCs w:val="28"/>
        </w:rPr>
        <w:t xml:space="preserve"> были произведены в Московской</w:t>
      </w:r>
      <w:r w:rsidR="009F1D16" w:rsidRPr="003234F1">
        <w:rPr>
          <w:rFonts w:ascii="Times New Roman" w:hAnsi="Times New Roman" w:cs="Times New Roman"/>
          <w:sz w:val="28"/>
          <w:szCs w:val="28"/>
        </w:rPr>
        <w:t xml:space="preserve"> области и Ставропольском крае, менее значительные – в Сахалинской</w:t>
      </w:r>
      <w:r w:rsidRPr="003234F1">
        <w:rPr>
          <w:rFonts w:ascii="Times New Roman" w:hAnsi="Times New Roman" w:cs="Times New Roman"/>
          <w:sz w:val="28"/>
          <w:szCs w:val="28"/>
        </w:rPr>
        <w:t xml:space="preserve"> и Тверской областях, «точечные» (связанные </w:t>
      </w:r>
      <w:r w:rsidR="009F1D16" w:rsidRPr="003234F1">
        <w:rPr>
          <w:rFonts w:ascii="Times New Roman" w:hAnsi="Times New Roman" w:cs="Times New Roman"/>
          <w:sz w:val="28"/>
          <w:szCs w:val="28"/>
        </w:rPr>
        <w:t xml:space="preserve">                      </w:t>
      </w:r>
      <w:r w:rsidRPr="003234F1">
        <w:rPr>
          <w:rFonts w:ascii="Times New Roman" w:hAnsi="Times New Roman" w:cs="Times New Roman"/>
          <w:sz w:val="28"/>
          <w:szCs w:val="28"/>
        </w:rPr>
        <w:t xml:space="preserve">с объединением двух или нескольких поселений) – в Вологодской, Ивановской, Костромской, Нижегородской и Пензенской областях. </w:t>
      </w:r>
      <w:proofErr w:type="gramEnd"/>
    </w:p>
    <w:p w:rsidR="009F1D16" w:rsidRPr="003234F1" w:rsidRDefault="00C73ED9" w:rsidP="00EF4F87">
      <w:pPr>
        <w:spacing w:after="0" w:line="240" w:lineRule="auto"/>
        <w:ind w:firstLine="709"/>
        <w:jc w:val="both"/>
        <w:rPr>
          <w:rFonts w:ascii="Times New Roman" w:hAnsi="Times New Roman" w:cs="Times New Roman"/>
          <w:sz w:val="28"/>
          <w:szCs w:val="28"/>
        </w:rPr>
      </w:pPr>
      <w:r w:rsidRPr="003234F1">
        <w:rPr>
          <w:rFonts w:ascii="Times New Roman" w:hAnsi="Times New Roman" w:cs="Times New Roman"/>
          <w:sz w:val="28"/>
          <w:szCs w:val="28"/>
        </w:rPr>
        <w:t xml:space="preserve">В Московской области в ходе «первой волны» преобразований </w:t>
      </w:r>
      <w:r w:rsidR="009F1D16" w:rsidRPr="003234F1">
        <w:rPr>
          <w:rFonts w:ascii="Times New Roman" w:hAnsi="Times New Roman" w:cs="Times New Roman"/>
          <w:sz w:val="28"/>
          <w:szCs w:val="28"/>
        </w:rPr>
        <w:t xml:space="preserve">                                   </w:t>
      </w:r>
      <w:r w:rsidRPr="003234F1">
        <w:rPr>
          <w:rFonts w:ascii="Times New Roman" w:hAnsi="Times New Roman" w:cs="Times New Roman"/>
          <w:sz w:val="28"/>
          <w:szCs w:val="28"/>
        </w:rPr>
        <w:t>в декабре 2016 г</w:t>
      </w:r>
      <w:r w:rsidR="009F1D16" w:rsidRPr="003234F1">
        <w:rPr>
          <w:rFonts w:ascii="Times New Roman" w:hAnsi="Times New Roman" w:cs="Times New Roman"/>
          <w:sz w:val="28"/>
          <w:szCs w:val="28"/>
        </w:rPr>
        <w:t>.</w:t>
      </w:r>
      <w:r w:rsidRPr="003234F1">
        <w:rPr>
          <w:rFonts w:ascii="Times New Roman" w:hAnsi="Times New Roman" w:cs="Times New Roman"/>
          <w:sz w:val="28"/>
          <w:szCs w:val="28"/>
        </w:rPr>
        <w:t xml:space="preserve"> – январе 2017 г. были образованы городские округа на территориях Зарайского, Красногорского, Лух</w:t>
      </w:r>
      <w:r w:rsidR="00BE34B5" w:rsidRPr="003234F1">
        <w:rPr>
          <w:rFonts w:ascii="Times New Roman" w:hAnsi="Times New Roman" w:cs="Times New Roman"/>
          <w:sz w:val="28"/>
          <w:szCs w:val="28"/>
        </w:rPr>
        <w:t>овицкого, Люберецкого, Рузского</w:t>
      </w:r>
      <w:r w:rsidRPr="003234F1">
        <w:rPr>
          <w:rFonts w:ascii="Times New Roman" w:hAnsi="Times New Roman" w:cs="Times New Roman"/>
          <w:sz w:val="28"/>
          <w:szCs w:val="28"/>
        </w:rPr>
        <w:t xml:space="preserve"> и Павлово-Посадского муниципальных районов,</w:t>
      </w:r>
      <w:r w:rsidR="00BE34B5" w:rsidRPr="003234F1">
        <w:rPr>
          <w:rFonts w:ascii="Times New Roman" w:hAnsi="Times New Roman" w:cs="Times New Roman"/>
          <w:sz w:val="28"/>
          <w:szCs w:val="28"/>
        </w:rPr>
        <w:t xml:space="preserve"> в ходе «второй волны» в март</w:t>
      </w:r>
      <w:proofErr w:type="gramStart"/>
      <w:r w:rsidR="00BE34B5" w:rsidRPr="003234F1">
        <w:rPr>
          <w:rFonts w:ascii="Times New Roman" w:hAnsi="Times New Roman" w:cs="Times New Roman"/>
          <w:sz w:val="28"/>
          <w:szCs w:val="28"/>
        </w:rPr>
        <w:t>е-</w:t>
      </w:r>
      <w:proofErr w:type="gramEnd"/>
      <w:r w:rsidR="00327F5D" w:rsidRPr="003234F1">
        <w:rPr>
          <w:rFonts w:ascii="Times New Roman" w:hAnsi="Times New Roman" w:cs="Times New Roman"/>
          <w:sz w:val="28"/>
          <w:szCs w:val="28"/>
        </w:rPr>
        <w:t xml:space="preserve">                           </w:t>
      </w:r>
      <w:r w:rsidRPr="003234F1">
        <w:rPr>
          <w:rFonts w:ascii="Times New Roman" w:hAnsi="Times New Roman" w:cs="Times New Roman"/>
          <w:sz w:val="28"/>
          <w:szCs w:val="28"/>
        </w:rPr>
        <w:t>апреле 2017 г</w:t>
      </w:r>
      <w:r w:rsidR="00327F5D" w:rsidRPr="003234F1">
        <w:rPr>
          <w:rFonts w:ascii="Times New Roman" w:hAnsi="Times New Roman" w:cs="Times New Roman"/>
          <w:sz w:val="28"/>
          <w:szCs w:val="28"/>
        </w:rPr>
        <w:t>.</w:t>
      </w:r>
      <w:r w:rsidRPr="003234F1">
        <w:rPr>
          <w:rFonts w:ascii="Times New Roman" w:hAnsi="Times New Roman" w:cs="Times New Roman"/>
          <w:sz w:val="28"/>
          <w:szCs w:val="28"/>
        </w:rPr>
        <w:t xml:space="preserve"> – на территории </w:t>
      </w:r>
      <w:proofErr w:type="spellStart"/>
      <w:r w:rsidRPr="003234F1">
        <w:rPr>
          <w:rFonts w:ascii="Times New Roman" w:hAnsi="Times New Roman" w:cs="Times New Roman"/>
          <w:sz w:val="28"/>
          <w:szCs w:val="28"/>
        </w:rPr>
        <w:t>Истринского</w:t>
      </w:r>
      <w:proofErr w:type="spellEnd"/>
      <w:r w:rsidRPr="003234F1">
        <w:rPr>
          <w:rFonts w:ascii="Times New Roman" w:hAnsi="Times New Roman" w:cs="Times New Roman"/>
          <w:sz w:val="28"/>
          <w:szCs w:val="28"/>
        </w:rPr>
        <w:t xml:space="preserve"> и Шатурского муниципальных районов, а также </w:t>
      </w:r>
      <w:r w:rsidR="00EF4F87" w:rsidRPr="003234F1">
        <w:rPr>
          <w:rFonts w:ascii="Times New Roman" w:hAnsi="Times New Roman" w:cs="Times New Roman"/>
          <w:sz w:val="28"/>
          <w:szCs w:val="28"/>
        </w:rPr>
        <w:t>на объединенной территории городского округа Коломна и Коломенского муниципально</w:t>
      </w:r>
      <w:r w:rsidR="00BE34B5" w:rsidRPr="003234F1">
        <w:rPr>
          <w:rFonts w:ascii="Times New Roman" w:hAnsi="Times New Roman" w:cs="Times New Roman"/>
          <w:sz w:val="28"/>
          <w:szCs w:val="28"/>
        </w:rPr>
        <w:t>го района (указанное преобразование обозначено</w:t>
      </w:r>
      <w:r w:rsidR="00EF4F87" w:rsidRPr="003234F1">
        <w:rPr>
          <w:rFonts w:ascii="Times New Roman" w:hAnsi="Times New Roman" w:cs="Times New Roman"/>
          <w:sz w:val="28"/>
          <w:szCs w:val="28"/>
        </w:rPr>
        <w:t xml:space="preserve"> как объединение поселений с городским округом). </w:t>
      </w:r>
    </w:p>
    <w:p w:rsidR="004F192D" w:rsidRPr="003234F1" w:rsidRDefault="004F192D" w:rsidP="004F192D">
      <w:pPr>
        <w:spacing w:after="0" w:line="240" w:lineRule="auto"/>
        <w:ind w:firstLine="709"/>
        <w:jc w:val="both"/>
        <w:rPr>
          <w:rFonts w:ascii="Times New Roman" w:hAnsi="Times New Roman" w:cs="Times New Roman"/>
          <w:sz w:val="28"/>
          <w:szCs w:val="28"/>
        </w:rPr>
      </w:pPr>
      <w:r w:rsidRPr="003234F1">
        <w:rPr>
          <w:rFonts w:ascii="Times New Roman" w:hAnsi="Times New Roman" w:cs="Times New Roman"/>
          <w:sz w:val="28"/>
          <w:szCs w:val="28"/>
        </w:rPr>
        <w:t xml:space="preserve">В Сахалинской области в декабре 2016 г. – январе 2017 г. объединены </w:t>
      </w:r>
      <w:proofErr w:type="spellStart"/>
      <w:r w:rsidRPr="003234F1">
        <w:rPr>
          <w:rFonts w:ascii="Times New Roman" w:hAnsi="Times New Roman" w:cs="Times New Roman"/>
          <w:sz w:val="28"/>
          <w:szCs w:val="28"/>
        </w:rPr>
        <w:t>Углегорское</w:t>
      </w:r>
      <w:proofErr w:type="spellEnd"/>
      <w:r w:rsidRPr="003234F1">
        <w:rPr>
          <w:rFonts w:ascii="Times New Roman" w:hAnsi="Times New Roman" w:cs="Times New Roman"/>
          <w:sz w:val="28"/>
          <w:szCs w:val="28"/>
        </w:rPr>
        <w:t xml:space="preserve"> городское поселение, Шахтерское городское поселение                                    и </w:t>
      </w:r>
      <w:proofErr w:type="spellStart"/>
      <w:r w:rsidRPr="003234F1">
        <w:rPr>
          <w:rFonts w:ascii="Times New Roman" w:hAnsi="Times New Roman" w:cs="Times New Roman"/>
          <w:sz w:val="28"/>
          <w:szCs w:val="28"/>
        </w:rPr>
        <w:t>Бошняковское</w:t>
      </w:r>
      <w:proofErr w:type="spellEnd"/>
      <w:r w:rsidRPr="003234F1">
        <w:rPr>
          <w:rFonts w:ascii="Times New Roman" w:hAnsi="Times New Roman" w:cs="Times New Roman"/>
          <w:sz w:val="28"/>
          <w:szCs w:val="28"/>
        </w:rPr>
        <w:t xml:space="preserve"> сельское поселение </w:t>
      </w:r>
      <w:proofErr w:type="spellStart"/>
      <w:r w:rsidRPr="003234F1">
        <w:rPr>
          <w:rFonts w:ascii="Times New Roman" w:hAnsi="Times New Roman" w:cs="Times New Roman"/>
          <w:sz w:val="28"/>
          <w:szCs w:val="28"/>
        </w:rPr>
        <w:t>Углегорского</w:t>
      </w:r>
      <w:proofErr w:type="spellEnd"/>
      <w:r w:rsidRPr="003234F1">
        <w:rPr>
          <w:rFonts w:ascii="Times New Roman" w:hAnsi="Times New Roman" w:cs="Times New Roman"/>
          <w:sz w:val="28"/>
          <w:szCs w:val="28"/>
        </w:rPr>
        <w:t xml:space="preserve"> муниципального района                        с образованием нового </w:t>
      </w:r>
      <w:proofErr w:type="spellStart"/>
      <w:r w:rsidRPr="003234F1">
        <w:rPr>
          <w:rFonts w:ascii="Times New Roman" w:hAnsi="Times New Roman" w:cs="Times New Roman"/>
          <w:sz w:val="28"/>
          <w:szCs w:val="28"/>
        </w:rPr>
        <w:t>Углегорского</w:t>
      </w:r>
      <w:proofErr w:type="spellEnd"/>
      <w:r w:rsidRPr="003234F1">
        <w:rPr>
          <w:rFonts w:ascii="Times New Roman" w:hAnsi="Times New Roman" w:cs="Times New Roman"/>
          <w:sz w:val="28"/>
          <w:szCs w:val="28"/>
        </w:rPr>
        <w:t xml:space="preserve"> городского округа. Таким образом</w:t>
      </w:r>
      <w:r w:rsidR="00BE34B5" w:rsidRPr="003234F1">
        <w:rPr>
          <w:rFonts w:ascii="Times New Roman" w:hAnsi="Times New Roman" w:cs="Times New Roman"/>
          <w:sz w:val="28"/>
          <w:szCs w:val="28"/>
        </w:rPr>
        <w:t>,</w:t>
      </w:r>
      <w:r w:rsidRPr="003234F1">
        <w:rPr>
          <w:rFonts w:ascii="Times New Roman" w:hAnsi="Times New Roman" w:cs="Times New Roman"/>
          <w:sz w:val="28"/>
          <w:szCs w:val="28"/>
        </w:rPr>
        <w:t xml:space="preserve"> Сахалинская область стала вторым после Магаданской области субъектом Российской Федерации, вся территория которого распределена между городскими округами. </w:t>
      </w:r>
    </w:p>
    <w:p w:rsidR="004F192D" w:rsidRPr="003234F1" w:rsidRDefault="004F192D" w:rsidP="004F192D">
      <w:pPr>
        <w:spacing w:after="0" w:line="240" w:lineRule="auto"/>
        <w:ind w:firstLine="709"/>
        <w:jc w:val="both"/>
        <w:rPr>
          <w:rFonts w:ascii="Times New Roman" w:hAnsi="Times New Roman" w:cs="Times New Roman"/>
          <w:sz w:val="28"/>
          <w:szCs w:val="28"/>
        </w:rPr>
      </w:pPr>
      <w:r w:rsidRPr="003234F1">
        <w:rPr>
          <w:rFonts w:ascii="Times New Roman" w:hAnsi="Times New Roman" w:cs="Times New Roman"/>
          <w:sz w:val="28"/>
          <w:szCs w:val="28"/>
        </w:rPr>
        <w:t xml:space="preserve">В Тверской области в марте – апреле 2017 г. образован новый городской округ на территории </w:t>
      </w:r>
      <w:proofErr w:type="spellStart"/>
      <w:r w:rsidRPr="003234F1">
        <w:rPr>
          <w:rFonts w:ascii="Times New Roman" w:hAnsi="Times New Roman" w:cs="Times New Roman"/>
          <w:sz w:val="28"/>
          <w:szCs w:val="28"/>
        </w:rPr>
        <w:t>Осташковского</w:t>
      </w:r>
      <w:proofErr w:type="spellEnd"/>
      <w:r w:rsidRPr="003234F1">
        <w:rPr>
          <w:rFonts w:ascii="Times New Roman" w:hAnsi="Times New Roman" w:cs="Times New Roman"/>
          <w:sz w:val="28"/>
          <w:szCs w:val="28"/>
        </w:rPr>
        <w:t xml:space="preserve"> муниципального района, а также </w:t>
      </w:r>
      <w:r w:rsidR="00BE34B5" w:rsidRPr="003234F1">
        <w:rPr>
          <w:rFonts w:ascii="Times New Roman" w:hAnsi="Times New Roman" w:cs="Times New Roman"/>
          <w:sz w:val="28"/>
          <w:szCs w:val="28"/>
        </w:rPr>
        <w:t>объединено</w:t>
      </w:r>
      <w:r w:rsidRPr="003234F1">
        <w:rPr>
          <w:rFonts w:ascii="Times New Roman" w:hAnsi="Times New Roman" w:cs="Times New Roman"/>
          <w:sz w:val="28"/>
          <w:szCs w:val="28"/>
        </w:rPr>
        <w:t xml:space="preserve"> </w:t>
      </w:r>
      <w:r w:rsidR="00BE34B5" w:rsidRPr="003234F1">
        <w:rPr>
          <w:rFonts w:ascii="Times New Roman" w:hAnsi="Times New Roman" w:cs="Times New Roman"/>
          <w:sz w:val="28"/>
          <w:szCs w:val="28"/>
        </w:rPr>
        <w:t xml:space="preserve">несколько </w:t>
      </w:r>
      <w:r w:rsidRPr="003234F1">
        <w:rPr>
          <w:rFonts w:ascii="Times New Roman" w:hAnsi="Times New Roman" w:cs="Times New Roman"/>
          <w:sz w:val="28"/>
          <w:szCs w:val="28"/>
        </w:rPr>
        <w:t>сельских поселений.</w:t>
      </w:r>
    </w:p>
    <w:p w:rsidR="009F1D16" w:rsidRPr="003234F1" w:rsidRDefault="00EF4F87" w:rsidP="009F1D16">
      <w:pPr>
        <w:spacing w:after="0" w:line="240" w:lineRule="auto"/>
        <w:ind w:firstLine="709"/>
        <w:jc w:val="both"/>
        <w:rPr>
          <w:rFonts w:ascii="Times New Roman" w:hAnsi="Times New Roman" w:cs="Times New Roman"/>
          <w:sz w:val="28"/>
          <w:szCs w:val="28"/>
        </w:rPr>
      </w:pPr>
      <w:r w:rsidRPr="003234F1">
        <w:rPr>
          <w:rFonts w:ascii="Times New Roman" w:hAnsi="Times New Roman" w:cs="Times New Roman"/>
          <w:sz w:val="28"/>
          <w:szCs w:val="28"/>
        </w:rPr>
        <w:t xml:space="preserve">В Ставропольском крае с 1 мая 2017 г. вступили в силу принятые в 2016 – 2017 гг. законы об образовании новых городских округов на территориях </w:t>
      </w:r>
      <w:proofErr w:type="spellStart"/>
      <w:r w:rsidRPr="003234F1">
        <w:rPr>
          <w:rFonts w:ascii="Times New Roman" w:hAnsi="Times New Roman" w:cs="Times New Roman"/>
          <w:sz w:val="28"/>
          <w:szCs w:val="28"/>
        </w:rPr>
        <w:t>Благодарненского</w:t>
      </w:r>
      <w:proofErr w:type="spellEnd"/>
      <w:r w:rsidRPr="003234F1">
        <w:rPr>
          <w:rFonts w:ascii="Times New Roman" w:hAnsi="Times New Roman" w:cs="Times New Roman"/>
          <w:sz w:val="28"/>
          <w:szCs w:val="28"/>
        </w:rPr>
        <w:t xml:space="preserve">, </w:t>
      </w:r>
      <w:proofErr w:type="spellStart"/>
      <w:r w:rsidRPr="003234F1">
        <w:rPr>
          <w:rFonts w:ascii="Times New Roman" w:hAnsi="Times New Roman" w:cs="Times New Roman"/>
          <w:sz w:val="28"/>
          <w:szCs w:val="28"/>
        </w:rPr>
        <w:t>Изобильненского</w:t>
      </w:r>
      <w:proofErr w:type="spellEnd"/>
      <w:r w:rsidRPr="003234F1">
        <w:rPr>
          <w:rFonts w:ascii="Times New Roman" w:hAnsi="Times New Roman" w:cs="Times New Roman"/>
          <w:sz w:val="28"/>
          <w:szCs w:val="28"/>
        </w:rPr>
        <w:t xml:space="preserve">, </w:t>
      </w:r>
      <w:proofErr w:type="spellStart"/>
      <w:r w:rsidRPr="003234F1">
        <w:rPr>
          <w:rFonts w:ascii="Times New Roman" w:hAnsi="Times New Roman" w:cs="Times New Roman"/>
          <w:sz w:val="28"/>
          <w:szCs w:val="28"/>
        </w:rPr>
        <w:t>Ипатовского</w:t>
      </w:r>
      <w:proofErr w:type="spellEnd"/>
      <w:r w:rsidRPr="003234F1">
        <w:rPr>
          <w:rFonts w:ascii="Times New Roman" w:hAnsi="Times New Roman" w:cs="Times New Roman"/>
          <w:sz w:val="28"/>
          <w:szCs w:val="28"/>
        </w:rPr>
        <w:t xml:space="preserve">, Кировского, </w:t>
      </w:r>
      <w:proofErr w:type="spellStart"/>
      <w:r w:rsidRPr="003234F1">
        <w:rPr>
          <w:rFonts w:ascii="Times New Roman" w:hAnsi="Times New Roman" w:cs="Times New Roman"/>
          <w:sz w:val="28"/>
          <w:szCs w:val="28"/>
        </w:rPr>
        <w:t>Нефтекумского</w:t>
      </w:r>
      <w:proofErr w:type="spellEnd"/>
      <w:r w:rsidRPr="003234F1">
        <w:rPr>
          <w:rFonts w:ascii="Times New Roman" w:hAnsi="Times New Roman" w:cs="Times New Roman"/>
          <w:sz w:val="28"/>
          <w:szCs w:val="28"/>
        </w:rPr>
        <w:t xml:space="preserve">, </w:t>
      </w:r>
      <w:proofErr w:type="spellStart"/>
      <w:r w:rsidRPr="003234F1">
        <w:rPr>
          <w:rFonts w:ascii="Times New Roman" w:hAnsi="Times New Roman" w:cs="Times New Roman"/>
          <w:sz w:val="28"/>
          <w:szCs w:val="28"/>
        </w:rPr>
        <w:t>Новоалександровского</w:t>
      </w:r>
      <w:proofErr w:type="spellEnd"/>
      <w:r w:rsidRPr="003234F1">
        <w:rPr>
          <w:rFonts w:ascii="Times New Roman" w:hAnsi="Times New Roman" w:cs="Times New Roman"/>
          <w:sz w:val="28"/>
          <w:szCs w:val="28"/>
        </w:rPr>
        <w:t>, Петровского и Со</w:t>
      </w:r>
      <w:r w:rsidR="004F192D" w:rsidRPr="003234F1">
        <w:rPr>
          <w:rFonts w:ascii="Times New Roman" w:hAnsi="Times New Roman" w:cs="Times New Roman"/>
          <w:sz w:val="28"/>
          <w:szCs w:val="28"/>
        </w:rPr>
        <w:t>ветского муниципальных районов.</w:t>
      </w:r>
      <w:r w:rsidRPr="003234F1">
        <w:rPr>
          <w:rFonts w:ascii="Times New Roman" w:hAnsi="Times New Roman" w:cs="Times New Roman"/>
          <w:sz w:val="28"/>
          <w:szCs w:val="28"/>
        </w:rPr>
        <w:t xml:space="preserve"> </w:t>
      </w:r>
      <w:r w:rsidR="004F192D" w:rsidRPr="003234F1">
        <w:rPr>
          <w:rFonts w:ascii="Times New Roman" w:hAnsi="Times New Roman" w:cs="Times New Roman"/>
          <w:sz w:val="28"/>
          <w:szCs w:val="28"/>
        </w:rPr>
        <w:t xml:space="preserve">                       Кроме того, </w:t>
      </w:r>
      <w:r w:rsidRPr="003234F1">
        <w:rPr>
          <w:rFonts w:ascii="Times New Roman" w:hAnsi="Times New Roman" w:cs="Times New Roman"/>
          <w:sz w:val="28"/>
          <w:szCs w:val="28"/>
        </w:rPr>
        <w:t>с 1 июня 2017 г. вступает в силу закон</w:t>
      </w:r>
      <w:r w:rsidR="00923B7F" w:rsidRPr="003234F1">
        <w:rPr>
          <w:rFonts w:ascii="Times New Roman" w:hAnsi="Times New Roman" w:cs="Times New Roman"/>
          <w:sz w:val="28"/>
          <w:szCs w:val="28"/>
        </w:rPr>
        <w:t xml:space="preserve"> Ставропольского</w:t>
      </w:r>
      <w:r w:rsidRPr="003234F1">
        <w:rPr>
          <w:rFonts w:ascii="Times New Roman" w:hAnsi="Times New Roman" w:cs="Times New Roman"/>
          <w:sz w:val="28"/>
          <w:szCs w:val="28"/>
        </w:rPr>
        <w:t xml:space="preserve"> края </w:t>
      </w:r>
      <w:r w:rsidR="00923B7F" w:rsidRPr="003234F1">
        <w:rPr>
          <w:rFonts w:ascii="Times New Roman" w:hAnsi="Times New Roman" w:cs="Times New Roman"/>
          <w:sz w:val="28"/>
          <w:szCs w:val="28"/>
        </w:rPr>
        <w:t xml:space="preserve">                         </w:t>
      </w:r>
      <w:r w:rsidRPr="003234F1">
        <w:rPr>
          <w:rFonts w:ascii="Times New Roman" w:hAnsi="Times New Roman" w:cs="Times New Roman"/>
          <w:sz w:val="28"/>
          <w:szCs w:val="28"/>
        </w:rPr>
        <w:t xml:space="preserve">об образовании нового городского округа на объединенной территории городского округа Георгиевск и Георгиевского муниципального района. </w:t>
      </w:r>
    </w:p>
    <w:p w:rsidR="00C73ED9" w:rsidRPr="003234F1" w:rsidRDefault="00EF4F87" w:rsidP="009F1D16">
      <w:pPr>
        <w:spacing w:after="0" w:line="240" w:lineRule="auto"/>
        <w:ind w:firstLine="709"/>
        <w:jc w:val="both"/>
        <w:rPr>
          <w:rFonts w:ascii="Times New Roman" w:hAnsi="Times New Roman" w:cs="Times New Roman"/>
          <w:sz w:val="28"/>
          <w:szCs w:val="28"/>
        </w:rPr>
      </w:pPr>
      <w:r w:rsidRPr="003234F1">
        <w:rPr>
          <w:rFonts w:ascii="Times New Roman" w:hAnsi="Times New Roman" w:cs="Times New Roman"/>
          <w:sz w:val="28"/>
          <w:szCs w:val="28"/>
        </w:rPr>
        <w:t>Укрупнени</w:t>
      </w:r>
      <w:r w:rsidR="00923B7F" w:rsidRPr="003234F1">
        <w:rPr>
          <w:rFonts w:ascii="Times New Roman" w:hAnsi="Times New Roman" w:cs="Times New Roman"/>
          <w:sz w:val="28"/>
          <w:szCs w:val="28"/>
        </w:rPr>
        <w:t>е</w:t>
      </w:r>
      <w:r w:rsidRPr="003234F1">
        <w:rPr>
          <w:rFonts w:ascii="Times New Roman" w:hAnsi="Times New Roman" w:cs="Times New Roman"/>
          <w:sz w:val="28"/>
          <w:szCs w:val="28"/>
        </w:rPr>
        <w:t xml:space="preserve"> муниципальных образований и создание новых городских округов (прежде всего в Московской области) вызвал</w:t>
      </w:r>
      <w:r w:rsidR="00923B7F" w:rsidRPr="003234F1">
        <w:rPr>
          <w:rFonts w:ascii="Times New Roman" w:hAnsi="Times New Roman" w:cs="Times New Roman"/>
          <w:sz w:val="28"/>
          <w:szCs w:val="28"/>
        </w:rPr>
        <w:t>о</w:t>
      </w:r>
      <w:r w:rsidRPr="003234F1">
        <w:rPr>
          <w:rFonts w:ascii="Times New Roman" w:hAnsi="Times New Roman" w:cs="Times New Roman"/>
          <w:sz w:val="28"/>
          <w:szCs w:val="28"/>
        </w:rPr>
        <w:t xml:space="preserve"> значительный общественный резонанс и стал</w:t>
      </w:r>
      <w:r w:rsidR="00923B7F" w:rsidRPr="003234F1">
        <w:rPr>
          <w:rFonts w:ascii="Times New Roman" w:hAnsi="Times New Roman" w:cs="Times New Roman"/>
          <w:sz w:val="28"/>
          <w:szCs w:val="28"/>
        </w:rPr>
        <w:t>о</w:t>
      </w:r>
      <w:r w:rsidRPr="003234F1">
        <w:rPr>
          <w:rFonts w:ascii="Times New Roman" w:hAnsi="Times New Roman" w:cs="Times New Roman"/>
          <w:sz w:val="28"/>
          <w:szCs w:val="28"/>
        </w:rPr>
        <w:t xml:space="preserve"> предметом дискуссий в экспертном сообществе. </w:t>
      </w:r>
    </w:p>
    <w:p w:rsidR="0079744B" w:rsidRPr="003234F1" w:rsidRDefault="0079744B" w:rsidP="0079744B">
      <w:pPr>
        <w:spacing w:after="0" w:line="240" w:lineRule="auto"/>
        <w:ind w:firstLine="709"/>
        <w:jc w:val="both"/>
        <w:rPr>
          <w:rFonts w:ascii="Times New Roman" w:hAnsi="Times New Roman" w:cs="Times New Roman"/>
          <w:sz w:val="28"/>
          <w:szCs w:val="28"/>
        </w:rPr>
      </w:pPr>
    </w:p>
    <w:p w:rsidR="004C5096" w:rsidRPr="003234F1" w:rsidRDefault="004C5096" w:rsidP="0079744B">
      <w:pPr>
        <w:spacing w:after="0" w:line="240" w:lineRule="auto"/>
        <w:ind w:firstLine="709"/>
        <w:jc w:val="both"/>
        <w:rPr>
          <w:rFonts w:ascii="Times New Roman" w:hAnsi="Times New Roman" w:cs="Times New Roman"/>
          <w:sz w:val="28"/>
          <w:szCs w:val="28"/>
        </w:rPr>
      </w:pPr>
    </w:p>
    <w:p w:rsidR="004C5096" w:rsidRPr="003234F1" w:rsidRDefault="004C5096" w:rsidP="0079744B">
      <w:pPr>
        <w:spacing w:after="0" w:line="240" w:lineRule="auto"/>
        <w:ind w:firstLine="709"/>
        <w:jc w:val="both"/>
        <w:rPr>
          <w:rFonts w:ascii="Times New Roman" w:hAnsi="Times New Roman" w:cs="Times New Roman"/>
          <w:sz w:val="28"/>
          <w:szCs w:val="28"/>
        </w:rPr>
      </w:pPr>
    </w:p>
    <w:p w:rsidR="004C5096" w:rsidRPr="003234F1" w:rsidRDefault="004C5096" w:rsidP="0079744B">
      <w:pPr>
        <w:spacing w:after="0" w:line="240" w:lineRule="auto"/>
        <w:ind w:firstLine="709"/>
        <w:jc w:val="center"/>
        <w:rPr>
          <w:rFonts w:ascii="Times New Roman" w:hAnsi="Times New Roman" w:cs="Times New Roman"/>
          <w:b/>
        </w:rPr>
      </w:pPr>
    </w:p>
    <w:p w:rsidR="0079744B" w:rsidRPr="003234F1" w:rsidRDefault="0079744B" w:rsidP="0079744B">
      <w:pPr>
        <w:spacing w:after="0" w:line="240" w:lineRule="auto"/>
        <w:ind w:firstLine="709"/>
        <w:jc w:val="center"/>
        <w:rPr>
          <w:rFonts w:ascii="Times New Roman" w:hAnsi="Times New Roman" w:cs="Times New Roman"/>
          <w:b/>
        </w:rPr>
      </w:pPr>
      <w:r w:rsidRPr="003234F1">
        <w:rPr>
          <w:rFonts w:ascii="Times New Roman" w:hAnsi="Times New Roman" w:cs="Times New Roman"/>
          <w:b/>
        </w:rPr>
        <w:lastRenderedPageBreak/>
        <w:t>Таблица 5. Изменение количества муниципальных образований в разбивке по видам</w:t>
      </w:r>
    </w:p>
    <w:p w:rsidR="0079744B" w:rsidRPr="003234F1" w:rsidRDefault="0079744B" w:rsidP="0079744B">
      <w:pPr>
        <w:spacing w:after="0" w:line="240" w:lineRule="auto"/>
        <w:ind w:firstLine="709"/>
        <w:jc w:val="center"/>
        <w:rPr>
          <w:rFonts w:ascii="Times New Roman" w:hAnsi="Times New Roman" w:cs="Times New Roman"/>
          <w:sz w:val="28"/>
          <w:szCs w:val="28"/>
        </w:rPr>
      </w:pPr>
      <w:r w:rsidRPr="003234F1">
        <w:rPr>
          <w:rFonts w:ascii="Times New Roman" w:hAnsi="Times New Roman" w:cs="Times New Roman"/>
          <w:b/>
        </w:rPr>
        <w:t xml:space="preserve"> в 2016 году </w:t>
      </w:r>
      <w:r w:rsidR="002E5188" w:rsidRPr="003234F1">
        <w:rPr>
          <w:rFonts w:ascii="Times New Roman" w:hAnsi="Times New Roman" w:cs="Times New Roman"/>
          <w:b/>
        </w:rPr>
        <w:t>и первой половине 2017 года</w:t>
      </w:r>
    </w:p>
    <w:p w:rsidR="0079744B" w:rsidRPr="003234F1" w:rsidRDefault="0079744B" w:rsidP="0079744B">
      <w:pPr>
        <w:spacing w:after="0" w:line="240" w:lineRule="auto"/>
        <w:ind w:firstLine="709"/>
        <w:jc w:val="both"/>
        <w:rPr>
          <w:rFonts w:ascii="Times New Roman" w:hAnsi="Times New Roman" w:cs="Times New Roman"/>
          <w:sz w:val="28"/>
          <w:szCs w:val="28"/>
        </w:rPr>
      </w:pPr>
    </w:p>
    <w:tbl>
      <w:tblPr>
        <w:tblStyle w:val="21"/>
        <w:tblW w:w="0" w:type="auto"/>
        <w:tblLook w:val="04A0" w:firstRow="1" w:lastRow="0" w:firstColumn="1" w:lastColumn="0" w:noHBand="0" w:noVBand="1"/>
      </w:tblPr>
      <w:tblGrid>
        <w:gridCol w:w="2346"/>
        <w:gridCol w:w="1800"/>
        <w:gridCol w:w="1420"/>
        <w:gridCol w:w="1827"/>
        <w:gridCol w:w="1514"/>
        <w:gridCol w:w="1514"/>
      </w:tblGrid>
      <w:tr w:rsidR="003234F1" w:rsidRPr="003234F1" w:rsidTr="00EB49E5">
        <w:tc>
          <w:tcPr>
            <w:tcW w:w="2346" w:type="dxa"/>
            <w:vMerge w:val="restart"/>
          </w:tcPr>
          <w:p w:rsidR="0079744B" w:rsidRPr="003234F1" w:rsidRDefault="0079744B" w:rsidP="00E02DA4">
            <w:pPr>
              <w:jc w:val="center"/>
              <w:rPr>
                <w:rFonts w:ascii="Times New Roman" w:hAnsi="Times New Roman" w:cs="Times New Roman"/>
                <w:b/>
                <w:sz w:val="20"/>
                <w:szCs w:val="20"/>
              </w:rPr>
            </w:pPr>
            <w:r w:rsidRPr="003234F1">
              <w:rPr>
                <w:rFonts w:ascii="Times New Roman" w:hAnsi="Times New Roman" w:cs="Times New Roman"/>
                <w:b/>
                <w:sz w:val="20"/>
                <w:szCs w:val="20"/>
              </w:rPr>
              <w:t>Количество муниципальных образований,</w:t>
            </w:r>
          </w:p>
          <w:p w:rsidR="0079744B" w:rsidRPr="003234F1" w:rsidRDefault="0079744B" w:rsidP="00E02DA4">
            <w:pPr>
              <w:jc w:val="center"/>
              <w:rPr>
                <w:rFonts w:ascii="Times New Roman" w:hAnsi="Times New Roman" w:cs="Times New Roman"/>
                <w:sz w:val="28"/>
                <w:szCs w:val="28"/>
              </w:rPr>
            </w:pPr>
            <w:r w:rsidRPr="003234F1">
              <w:rPr>
                <w:rFonts w:ascii="Times New Roman" w:hAnsi="Times New Roman" w:cs="Times New Roman"/>
                <w:sz w:val="20"/>
                <w:szCs w:val="20"/>
              </w:rPr>
              <w:t xml:space="preserve">в </w:t>
            </w:r>
            <w:proofErr w:type="spellStart"/>
            <w:r w:rsidRPr="003234F1">
              <w:rPr>
                <w:rFonts w:ascii="Times New Roman" w:hAnsi="Times New Roman" w:cs="Times New Roman"/>
                <w:sz w:val="20"/>
                <w:szCs w:val="20"/>
              </w:rPr>
              <w:t>т.ч</w:t>
            </w:r>
            <w:proofErr w:type="spellEnd"/>
            <w:r w:rsidRPr="003234F1">
              <w:rPr>
                <w:rFonts w:ascii="Times New Roman" w:hAnsi="Times New Roman" w:cs="Times New Roman"/>
                <w:sz w:val="20"/>
                <w:szCs w:val="20"/>
              </w:rPr>
              <w:t>.</w:t>
            </w:r>
          </w:p>
        </w:tc>
        <w:tc>
          <w:tcPr>
            <w:tcW w:w="8075" w:type="dxa"/>
            <w:gridSpan w:val="5"/>
          </w:tcPr>
          <w:p w:rsidR="0079744B" w:rsidRPr="003234F1" w:rsidRDefault="0079744B" w:rsidP="0079744B">
            <w:pPr>
              <w:jc w:val="center"/>
              <w:rPr>
                <w:rFonts w:ascii="Times New Roman" w:hAnsi="Times New Roman" w:cs="Times New Roman"/>
                <w:b/>
                <w:sz w:val="20"/>
                <w:szCs w:val="20"/>
              </w:rPr>
            </w:pPr>
            <w:r w:rsidRPr="003234F1">
              <w:rPr>
                <w:rFonts w:ascii="Times New Roman" w:hAnsi="Times New Roman" w:cs="Times New Roman"/>
                <w:b/>
                <w:sz w:val="20"/>
                <w:szCs w:val="20"/>
              </w:rPr>
              <w:t>по состоянию</w:t>
            </w:r>
          </w:p>
        </w:tc>
      </w:tr>
      <w:tr w:rsidR="003234F1" w:rsidRPr="003234F1" w:rsidTr="00EB49E5">
        <w:tc>
          <w:tcPr>
            <w:tcW w:w="2346" w:type="dxa"/>
            <w:vMerge/>
          </w:tcPr>
          <w:p w:rsidR="0079744B" w:rsidRPr="003234F1" w:rsidRDefault="0079744B" w:rsidP="0079744B">
            <w:pPr>
              <w:jc w:val="both"/>
              <w:rPr>
                <w:rFonts w:ascii="Times New Roman" w:hAnsi="Times New Roman" w:cs="Times New Roman"/>
                <w:b/>
                <w:sz w:val="28"/>
                <w:szCs w:val="28"/>
              </w:rPr>
            </w:pPr>
          </w:p>
        </w:tc>
        <w:tc>
          <w:tcPr>
            <w:tcW w:w="1800" w:type="dxa"/>
          </w:tcPr>
          <w:p w:rsidR="0079744B" w:rsidRPr="003234F1" w:rsidRDefault="0079744B" w:rsidP="0079744B">
            <w:pPr>
              <w:jc w:val="center"/>
              <w:rPr>
                <w:rFonts w:ascii="Times New Roman" w:hAnsi="Times New Roman" w:cs="Times New Roman"/>
                <w:b/>
                <w:sz w:val="20"/>
                <w:szCs w:val="20"/>
              </w:rPr>
            </w:pPr>
            <w:r w:rsidRPr="003234F1">
              <w:rPr>
                <w:rFonts w:ascii="Times New Roman" w:hAnsi="Times New Roman" w:cs="Times New Roman"/>
                <w:b/>
                <w:sz w:val="20"/>
                <w:szCs w:val="20"/>
              </w:rPr>
              <w:t xml:space="preserve">на 1 января </w:t>
            </w:r>
          </w:p>
          <w:p w:rsidR="0079744B" w:rsidRPr="003234F1" w:rsidRDefault="0079744B" w:rsidP="0079744B">
            <w:pPr>
              <w:jc w:val="center"/>
              <w:rPr>
                <w:rFonts w:ascii="Times New Roman" w:hAnsi="Times New Roman" w:cs="Times New Roman"/>
                <w:sz w:val="28"/>
                <w:szCs w:val="28"/>
              </w:rPr>
            </w:pPr>
            <w:r w:rsidRPr="003234F1">
              <w:rPr>
                <w:rFonts w:ascii="Times New Roman" w:hAnsi="Times New Roman" w:cs="Times New Roman"/>
                <w:b/>
                <w:sz w:val="20"/>
                <w:szCs w:val="20"/>
              </w:rPr>
              <w:t>2016 г.</w:t>
            </w:r>
          </w:p>
        </w:tc>
        <w:tc>
          <w:tcPr>
            <w:tcW w:w="1420" w:type="dxa"/>
          </w:tcPr>
          <w:p w:rsidR="0079744B" w:rsidRPr="003234F1" w:rsidRDefault="0079744B" w:rsidP="0079744B">
            <w:pPr>
              <w:jc w:val="center"/>
              <w:rPr>
                <w:rFonts w:ascii="Times New Roman" w:hAnsi="Times New Roman" w:cs="Times New Roman"/>
                <w:b/>
                <w:sz w:val="20"/>
                <w:szCs w:val="20"/>
              </w:rPr>
            </w:pPr>
            <w:r w:rsidRPr="003234F1">
              <w:rPr>
                <w:rFonts w:ascii="Times New Roman" w:hAnsi="Times New Roman" w:cs="Times New Roman"/>
                <w:b/>
                <w:sz w:val="20"/>
                <w:szCs w:val="20"/>
              </w:rPr>
              <w:t xml:space="preserve">на 1 января </w:t>
            </w:r>
          </w:p>
          <w:p w:rsidR="0079744B" w:rsidRPr="003234F1" w:rsidRDefault="0079744B" w:rsidP="0079744B">
            <w:pPr>
              <w:jc w:val="center"/>
              <w:rPr>
                <w:rFonts w:ascii="Times New Roman" w:hAnsi="Times New Roman" w:cs="Times New Roman"/>
                <w:b/>
                <w:sz w:val="20"/>
                <w:szCs w:val="20"/>
              </w:rPr>
            </w:pPr>
            <w:r w:rsidRPr="003234F1">
              <w:rPr>
                <w:rFonts w:ascii="Times New Roman" w:hAnsi="Times New Roman" w:cs="Times New Roman"/>
                <w:b/>
                <w:sz w:val="20"/>
                <w:szCs w:val="20"/>
              </w:rPr>
              <w:t>2017 г.</w:t>
            </w:r>
          </w:p>
        </w:tc>
        <w:tc>
          <w:tcPr>
            <w:tcW w:w="1827" w:type="dxa"/>
          </w:tcPr>
          <w:p w:rsidR="0079744B" w:rsidRPr="003234F1" w:rsidRDefault="0079744B" w:rsidP="0079744B">
            <w:pPr>
              <w:jc w:val="center"/>
              <w:rPr>
                <w:rFonts w:ascii="Times New Roman" w:hAnsi="Times New Roman" w:cs="Times New Roman"/>
                <w:b/>
                <w:sz w:val="20"/>
                <w:szCs w:val="20"/>
              </w:rPr>
            </w:pPr>
            <w:r w:rsidRPr="003234F1">
              <w:rPr>
                <w:rFonts w:ascii="Times New Roman" w:hAnsi="Times New Roman" w:cs="Times New Roman"/>
                <w:b/>
                <w:sz w:val="20"/>
                <w:szCs w:val="20"/>
              </w:rPr>
              <w:t xml:space="preserve">на 1 марта </w:t>
            </w:r>
          </w:p>
          <w:p w:rsidR="0079744B" w:rsidRPr="003234F1" w:rsidRDefault="0079744B" w:rsidP="0079744B">
            <w:pPr>
              <w:jc w:val="center"/>
              <w:rPr>
                <w:rFonts w:ascii="Times New Roman" w:hAnsi="Times New Roman" w:cs="Times New Roman"/>
                <w:sz w:val="28"/>
                <w:szCs w:val="28"/>
              </w:rPr>
            </w:pPr>
            <w:r w:rsidRPr="003234F1">
              <w:rPr>
                <w:rFonts w:ascii="Times New Roman" w:hAnsi="Times New Roman" w:cs="Times New Roman"/>
                <w:b/>
                <w:sz w:val="20"/>
                <w:szCs w:val="20"/>
              </w:rPr>
              <w:t>2017 г.</w:t>
            </w:r>
          </w:p>
        </w:tc>
        <w:tc>
          <w:tcPr>
            <w:tcW w:w="1514" w:type="dxa"/>
          </w:tcPr>
          <w:p w:rsidR="0079744B" w:rsidRPr="003234F1" w:rsidRDefault="0079744B" w:rsidP="0079744B">
            <w:pPr>
              <w:jc w:val="center"/>
              <w:rPr>
                <w:rFonts w:ascii="Times New Roman" w:hAnsi="Times New Roman" w:cs="Times New Roman"/>
                <w:b/>
                <w:sz w:val="20"/>
                <w:szCs w:val="20"/>
              </w:rPr>
            </w:pPr>
            <w:r w:rsidRPr="003234F1">
              <w:rPr>
                <w:rFonts w:ascii="Times New Roman" w:hAnsi="Times New Roman" w:cs="Times New Roman"/>
                <w:b/>
                <w:sz w:val="20"/>
                <w:szCs w:val="20"/>
              </w:rPr>
              <w:t xml:space="preserve">на 1 мая </w:t>
            </w:r>
          </w:p>
          <w:p w:rsidR="0079744B" w:rsidRPr="003234F1" w:rsidRDefault="0079744B" w:rsidP="0079744B">
            <w:pPr>
              <w:jc w:val="center"/>
              <w:rPr>
                <w:rFonts w:ascii="Times New Roman" w:hAnsi="Times New Roman" w:cs="Times New Roman"/>
                <w:b/>
                <w:sz w:val="20"/>
                <w:szCs w:val="20"/>
              </w:rPr>
            </w:pPr>
            <w:r w:rsidRPr="003234F1">
              <w:rPr>
                <w:rFonts w:ascii="Times New Roman" w:hAnsi="Times New Roman" w:cs="Times New Roman"/>
                <w:b/>
                <w:sz w:val="20"/>
                <w:szCs w:val="20"/>
              </w:rPr>
              <w:t xml:space="preserve">2017 г.  </w:t>
            </w:r>
          </w:p>
        </w:tc>
        <w:tc>
          <w:tcPr>
            <w:tcW w:w="1514" w:type="dxa"/>
          </w:tcPr>
          <w:p w:rsidR="0079744B" w:rsidRPr="003234F1" w:rsidRDefault="0079744B" w:rsidP="0079744B">
            <w:pPr>
              <w:jc w:val="center"/>
              <w:rPr>
                <w:rFonts w:ascii="Times New Roman" w:hAnsi="Times New Roman" w:cs="Times New Roman"/>
                <w:b/>
                <w:sz w:val="20"/>
                <w:szCs w:val="20"/>
              </w:rPr>
            </w:pPr>
            <w:r w:rsidRPr="003234F1">
              <w:rPr>
                <w:rFonts w:ascii="Times New Roman" w:hAnsi="Times New Roman" w:cs="Times New Roman"/>
                <w:b/>
                <w:sz w:val="20"/>
                <w:szCs w:val="20"/>
              </w:rPr>
              <w:t xml:space="preserve">на 1 июля 2017 г. </w:t>
            </w:r>
            <w:r w:rsidRPr="003234F1">
              <w:rPr>
                <w:rFonts w:ascii="Times New Roman" w:hAnsi="Times New Roman" w:cs="Times New Roman"/>
                <w:sz w:val="20"/>
                <w:szCs w:val="20"/>
              </w:rPr>
              <w:t>(прогноз)</w:t>
            </w:r>
            <w:r w:rsidRPr="003234F1">
              <w:rPr>
                <w:rFonts w:ascii="Times New Roman" w:hAnsi="Times New Roman" w:cs="Times New Roman"/>
                <w:b/>
                <w:sz w:val="20"/>
                <w:szCs w:val="20"/>
              </w:rPr>
              <w:t xml:space="preserve"> </w:t>
            </w:r>
          </w:p>
        </w:tc>
      </w:tr>
      <w:tr w:rsidR="003234F1" w:rsidRPr="003234F1" w:rsidTr="00EB49E5">
        <w:trPr>
          <w:trHeight w:val="379"/>
        </w:trPr>
        <w:tc>
          <w:tcPr>
            <w:tcW w:w="2346" w:type="dxa"/>
          </w:tcPr>
          <w:p w:rsidR="0079744B" w:rsidRPr="003234F1" w:rsidRDefault="0079744B" w:rsidP="0079744B">
            <w:pPr>
              <w:rPr>
                <w:rFonts w:ascii="Times New Roman" w:hAnsi="Times New Roman" w:cs="Times New Roman"/>
                <w:b/>
                <w:sz w:val="28"/>
                <w:szCs w:val="28"/>
              </w:rPr>
            </w:pPr>
            <w:r w:rsidRPr="003234F1">
              <w:rPr>
                <w:rFonts w:ascii="Times New Roman" w:hAnsi="Times New Roman" w:cs="Times New Roman"/>
                <w:b/>
                <w:sz w:val="20"/>
                <w:szCs w:val="20"/>
              </w:rPr>
              <w:t>муниципальных районов</w:t>
            </w:r>
          </w:p>
        </w:tc>
        <w:tc>
          <w:tcPr>
            <w:tcW w:w="1800" w:type="dxa"/>
          </w:tcPr>
          <w:p w:rsidR="0079744B" w:rsidRPr="003234F1" w:rsidRDefault="0079744B" w:rsidP="009F1D16">
            <w:pPr>
              <w:spacing w:before="120"/>
              <w:jc w:val="center"/>
              <w:rPr>
                <w:rFonts w:ascii="Times New Roman" w:hAnsi="Times New Roman" w:cs="Times New Roman"/>
                <w:sz w:val="20"/>
                <w:szCs w:val="20"/>
              </w:rPr>
            </w:pPr>
            <w:r w:rsidRPr="003234F1">
              <w:rPr>
                <w:rFonts w:ascii="Times New Roman" w:hAnsi="Times New Roman" w:cs="Times New Roman"/>
                <w:sz w:val="20"/>
                <w:szCs w:val="20"/>
              </w:rPr>
              <w:t>1 787</w:t>
            </w:r>
          </w:p>
        </w:tc>
        <w:tc>
          <w:tcPr>
            <w:tcW w:w="1420" w:type="dxa"/>
          </w:tcPr>
          <w:p w:rsidR="0079744B" w:rsidRPr="003234F1" w:rsidRDefault="0079744B" w:rsidP="009F1D16">
            <w:pPr>
              <w:spacing w:before="120"/>
              <w:jc w:val="center"/>
              <w:rPr>
                <w:rFonts w:ascii="Times New Roman" w:hAnsi="Times New Roman" w:cs="Times New Roman"/>
                <w:sz w:val="20"/>
                <w:szCs w:val="20"/>
              </w:rPr>
            </w:pPr>
            <w:r w:rsidRPr="003234F1">
              <w:rPr>
                <w:rFonts w:ascii="Times New Roman" w:hAnsi="Times New Roman" w:cs="Times New Roman"/>
                <w:sz w:val="20"/>
                <w:szCs w:val="20"/>
              </w:rPr>
              <w:t>1 784</w:t>
            </w:r>
          </w:p>
        </w:tc>
        <w:tc>
          <w:tcPr>
            <w:tcW w:w="1827" w:type="dxa"/>
          </w:tcPr>
          <w:p w:rsidR="0079744B" w:rsidRPr="003234F1" w:rsidRDefault="0079744B" w:rsidP="009F1D16">
            <w:pPr>
              <w:spacing w:before="120"/>
              <w:jc w:val="center"/>
              <w:rPr>
                <w:rFonts w:ascii="Times New Roman" w:hAnsi="Times New Roman" w:cs="Times New Roman"/>
                <w:sz w:val="20"/>
                <w:szCs w:val="20"/>
              </w:rPr>
            </w:pPr>
            <w:r w:rsidRPr="003234F1">
              <w:rPr>
                <w:rFonts w:ascii="Times New Roman" w:hAnsi="Times New Roman" w:cs="Times New Roman"/>
                <w:sz w:val="20"/>
                <w:szCs w:val="20"/>
              </w:rPr>
              <w:t>1 777</w:t>
            </w:r>
          </w:p>
        </w:tc>
        <w:tc>
          <w:tcPr>
            <w:tcW w:w="1514" w:type="dxa"/>
          </w:tcPr>
          <w:p w:rsidR="0079744B" w:rsidRPr="003234F1" w:rsidRDefault="009F1D16" w:rsidP="009F1D16">
            <w:pPr>
              <w:spacing w:before="120"/>
              <w:jc w:val="center"/>
              <w:rPr>
                <w:rFonts w:ascii="Times New Roman" w:hAnsi="Times New Roman" w:cs="Times New Roman"/>
                <w:sz w:val="20"/>
                <w:szCs w:val="20"/>
              </w:rPr>
            </w:pPr>
            <w:r w:rsidRPr="003234F1">
              <w:rPr>
                <w:rFonts w:ascii="Times New Roman" w:hAnsi="Times New Roman" w:cs="Times New Roman"/>
                <w:sz w:val="20"/>
                <w:szCs w:val="20"/>
              </w:rPr>
              <w:t>1 765</w:t>
            </w:r>
          </w:p>
        </w:tc>
        <w:tc>
          <w:tcPr>
            <w:tcW w:w="1514" w:type="dxa"/>
          </w:tcPr>
          <w:p w:rsidR="0079744B" w:rsidRPr="003234F1" w:rsidRDefault="009F1D16" w:rsidP="009F1D16">
            <w:pPr>
              <w:spacing w:before="120"/>
              <w:jc w:val="center"/>
              <w:rPr>
                <w:rFonts w:ascii="Times New Roman" w:hAnsi="Times New Roman" w:cs="Times New Roman"/>
                <w:sz w:val="20"/>
                <w:szCs w:val="20"/>
              </w:rPr>
            </w:pPr>
            <w:r w:rsidRPr="003234F1">
              <w:rPr>
                <w:rFonts w:ascii="Times New Roman" w:hAnsi="Times New Roman" w:cs="Times New Roman"/>
                <w:sz w:val="20"/>
                <w:szCs w:val="20"/>
              </w:rPr>
              <w:t>1 764</w:t>
            </w:r>
          </w:p>
        </w:tc>
      </w:tr>
      <w:tr w:rsidR="003234F1" w:rsidRPr="003234F1" w:rsidTr="00EB49E5">
        <w:tc>
          <w:tcPr>
            <w:tcW w:w="2346" w:type="dxa"/>
          </w:tcPr>
          <w:p w:rsidR="0079744B" w:rsidRPr="003234F1" w:rsidRDefault="0079744B" w:rsidP="004C5096">
            <w:pPr>
              <w:spacing w:before="60" w:after="20"/>
              <w:rPr>
                <w:rFonts w:ascii="Times New Roman" w:hAnsi="Times New Roman" w:cs="Times New Roman"/>
                <w:b/>
                <w:sz w:val="28"/>
                <w:szCs w:val="28"/>
              </w:rPr>
            </w:pPr>
            <w:r w:rsidRPr="003234F1">
              <w:rPr>
                <w:rFonts w:ascii="Times New Roman" w:hAnsi="Times New Roman" w:cs="Times New Roman"/>
                <w:b/>
                <w:sz w:val="20"/>
                <w:szCs w:val="20"/>
              </w:rPr>
              <w:t>городских поселений</w:t>
            </w:r>
          </w:p>
        </w:tc>
        <w:tc>
          <w:tcPr>
            <w:tcW w:w="1800" w:type="dxa"/>
          </w:tcPr>
          <w:p w:rsidR="0079744B" w:rsidRPr="003234F1" w:rsidRDefault="0079744B" w:rsidP="004C5096">
            <w:pPr>
              <w:spacing w:before="60" w:after="20"/>
              <w:jc w:val="center"/>
              <w:rPr>
                <w:rFonts w:ascii="Times New Roman" w:hAnsi="Times New Roman" w:cs="Times New Roman"/>
                <w:sz w:val="20"/>
                <w:szCs w:val="20"/>
              </w:rPr>
            </w:pPr>
            <w:r w:rsidRPr="003234F1">
              <w:rPr>
                <w:rFonts w:ascii="Times New Roman" w:hAnsi="Times New Roman" w:cs="Times New Roman"/>
                <w:sz w:val="20"/>
                <w:szCs w:val="20"/>
              </w:rPr>
              <w:t>1 590</w:t>
            </w:r>
          </w:p>
        </w:tc>
        <w:tc>
          <w:tcPr>
            <w:tcW w:w="1420" w:type="dxa"/>
          </w:tcPr>
          <w:p w:rsidR="0079744B" w:rsidRPr="003234F1" w:rsidRDefault="0079744B" w:rsidP="004C5096">
            <w:pPr>
              <w:spacing w:before="60" w:after="20"/>
              <w:jc w:val="center"/>
              <w:rPr>
                <w:rFonts w:ascii="Times New Roman" w:hAnsi="Times New Roman" w:cs="Times New Roman"/>
                <w:sz w:val="20"/>
                <w:szCs w:val="20"/>
              </w:rPr>
            </w:pPr>
            <w:r w:rsidRPr="003234F1">
              <w:rPr>
                <w:rFonts w:ascii="Times New Roman" w:hAnsi="Times New Roman" w:cs="Times New Roman"/>
                <w:sz w:val="20"/>
                <w:szCs w:val="20"/>
              </w:rPr>
              <w:t>1 586</w:t>
            </w:r>
          </w:p>
        </w:tc>
        <w:tc>
          <w:tcPr>
            <w:tcW w:w="1827" w:type="dxa"/>
          </w:tcPr>
          <w:p w:rsidR="0079744B" w:rsidRPr="003234F1" w:rsidRDefault="0079744B" w:rsidP="004C5096">
            <w:pPr>
              <w:spacing w:before="60" w:after="20"/>
              <w:jc w:val="center"/>
              <w:rPr>
                <w:rFonts w:ascii="Times New Roman" w:hAnsi="Times New Roman" w:cs="Times New Roman"/>
                <w:sz w:val="20"/>
                <w:szCs w:val="20"/>
              </w:rPr>
            </w:pPr>
            <w:r w:rsidRPr="003234F1">
              <w:rPr>
                <w:rFonts w:ascii="Times New Roman" w:hAnsi="Times New Roman" w:cs="Times New Roman"/>
                <w:sz w:val="20"/>
                <w:szCs w:val="20"/>
              </w:rPr>
              <w:t>1 572</w:t>
            </w:r>
          </w:p>
        </w:tc>
        <w:tc>
          <w:tcPr>
            <w:tcW w:w="1514" w:type="dxa"/>
          </w:tcPr>
          <w:p w:rsidR="0079744B" w:rsidRPr="003234F1" w:rsidRDefault="009F1D16" w:rsidP="004C5096">
            <w:pPr>
              <w:spacing w:before="60" w:after="20"/>
              <w:jc w:val="center"/>
              <w:rPr>
                <w:rFonts w:ascii="Times New Roman" w:hAnsi="Times New Roman" w:cs="Times New Roman"/>
                <w:sz w:val="20"/>
                <w:szCs w:val="20"/>
              </w:rPr>
            </w:pPr>
            <w:r w:rsidRPr="003234F1">
              <w:rPr>
                <w:rFonts w:ascii="Times New Roman" w:hAnsi="Times New Roman" w:cs="Times New Roman"/>
                <w:sz w:val="20"/>
                <w:szCs w:val="20"/>
              </w:rPr>
              <w:t>1 555</w:t>
            </w:r>
          </w:p>
        </w:tc>
        <w:tc>
          <w:tcPr>
            <w:tcW w:w="1514" w:type="dxa"/>
          </w:tcPr>
          <w:p w:rsidR="0079744B" w:rsidRPr="003234F1" w:rsidRDefault="009F1D16" w:rsidP="004C5096">
            <w:pPr>
              <w:spacing w:before="60" w:after="20"/>
              <w:jc w:val="center"/>
              <w:rPr>
                <w:rFonts w:ascii="Times New Roman" w:hAnsi="Times New Roman" w:cs="Times New Roman"/>
                <w:sz w:val="20"/>
                <w:szCs w:val="20"/>
              </w:rPr>
            </w:pPr>
            <w:r w:rsidRPr="003234F1">
              <w:rPr>
                <w:rFonts w:ascii="Times New Roman" w:hAnsi="Times New Roman" w:cs="Times New Roman"/>
                <w:sz w:val="20"/>
                <w:szCs w:val="20"/>
              </w:rPr>
              <w:t>1 555</w:t>
            </w:r>
          </w:p>
        </w:tc>
      </w:tr>
      <w:tr w:rsidR="003234F1" w:rsidRPr="003234F1" w:rsidTr="00EB49E5">
        <w:tc>
          <w:tcPr>
            <w:tcW w:w="2346" w:type="dxa"/>
          </w:tcPr>
          <w:p w:rsidR="0079744B" w:rsidRPr="003234F1" w:rsidRDefault="0079744B" w:rsidP="004C5096">
            <w:pPr>
              <w:spacing w:before="60" w:after="20"/>
              <w:rPr>
                <w:rFonts w:ascii="Times New Roman" w:hAnsi="Times New Roman" w:cs="Times New Roman"/>
                <w:b/>
                <w:sz w:val="28"/>
                <w:szCs w:val="28"/>
              </w:rPr>
            </w:pPr>
            <w:r w:rsidRPr="003234F1">
              <w:rPr>
                <w:rFonts w:ascii="Times New Roman" w:hAnsi="Times New Roman" w:cs="Times New Roman"/>
                <w:b/>
                <w:sz w:val="20"/>
                <w:szCs w:val="20"/>
              </w:rPr>
              <w:t>сельских поселений</w:t>
            </w:r>
          </w:p>
        </w:tc>
        <w:tc>
          <w:tcPr>
            <w:tcW w:w="1800" w:type="dxa"/>
          </w:tcPr>
          <w:p w:rsidR="0079744B" w:rsidRPr="003234F1" w:rsidRDefault="0079744B" w:rsidP="004C5096">
            <w:pPr>
              <w:spacing w:before="60" w:after="20"/>
              <w:jc w:val="center"/>
              <w:rPr>
                <w:rFonts w:ascii="Times New Roman" w:hAnsi="Times New Roman" w:cs="Times New Roman"/>
                <w:sz w:val="20"/>
                <w:szCs w:val="20"/>
              </w:rPr>
            </w:pPr>
            <w:r w:rsidRPr="003234F1">
              <w:rPr>
                <w:rFonts w:ascii="Times New Roman" w:hAnsi="Times New Roman" w:cs="Times New Roman"/>
                <w:sz w:val="20"/>
                <w:szCs w:val="20"/>
              </w:rPr>
              <w:t>18 174</w:t>
            </w:r>
          </w:p>
        </w:tc>
        <w:tc>
          <w:tcPr>
            <w:tcW w:w="1420" w:type="dxa"/>
          </w:tcPr>
          <w:p w:rsidR="0079744B" w:rsidRPr="003234F1" w:rsidRDefault="0079744B" w:rsidP="004C5096">
            <w:pPr>
              <w:spacing w:before="60" w:after="20"/>
              <w:jc w:val="center"/>
              <w:rPr>
                <w:rFonts w:ascii="Times New Roman" w:hAnsi="Times New Roman" w:cs="Times New Roman"/>
                <w:sz w:val="20"/>
                <w:szCs w:val="20"/>
              </w:rPr>
            </w:pPr>
            <w:r w:rsidRPr="003234F1">
              <w:rPr>
                <w:rFonts w:ascii="Times New Roman" w:hAnsi="Times New Roman" w:cs="Times New Roman"/>
                <w:sz w:val="20"/>
                <w:szCs w:val="20"/>
              </w:rPr>
              <w:t>18 105</w:t>
            </w:r>
          </w:p>
        </w:tc>
        <w:tc>
          <w:tcPr>
            <w:tcW w:w="1827" w:type="dxa"/>
          </w:tcPr>
          <w:p w:rsidR="0079744B" w:rsidRPr="003234F1" w:rsidRDefault="0079744B" w:rsidP="004C5096">
            <w:pPr>
              <w:spacing w:before="60" w:after="20"/>
              <w:jc w:val="center"/>
              <w:rPr>
                <w:rFonts w:ascii="Times New Roman" w:hAnsi="Times New Roman" w:cs="Times New Roman"/>
                <w:sz w:val="20"/>
                <w:szCs w:val="20"/>
              </w:rPr>
            </w:pPr>
            <w:r w:rsidRPr="003234F1">
              <w:rPr>
                <w:rFonts w:ascii="Times New Roman" w:hAnsi="Times New Roman" w:cs="Times New Roman"/>
                <w:sz w:val="20"/>
                <w:szCs w:val="20"/>
              </w:rPr>
              <w:t>18 080</w:t>
            </w:r>
          </w:p>
        </w:tc>
        <w:tc>
          <w:tcPr>
            <w:tcW w:w="1514" w:type="dxa"/>
          </w:tcPr>
          <w:p w:rsidR="0079744B" w:rsidRPr="003234F1" w:rsidRDefault="009F1D16" w:rsidP="004C5096">
            <w:pPr>
              <w:spacing w:before="60" w:after="20"/>
              <w:jc w:val="center"/>
              <w:rPr>
                <w:rFonts w:ascii="Times New Roman" w:hAnsi="Times New Roman" w:cs="Times New Roman"/>
                <w:sz w:val="20"/>
                <w:szCs w:val="20"/>
              </w:rPr>
            </w:pPr>
            <w:r w:rsidRPr="003234F1">
              <w:rPr>
                <w:rFonts w:ascii="Times New Roman" w:hAnsi="Times New Roman" w:cs="Times New Roman"/>
                <w:sz w:val="20"/>
                <w:szCs w:val="20"/>
              </w:rPr>
              <w:t>17 944</w:t>
            </w:r>
          </w:p>
        </w:tc>
        <w:tc>
          <w:tcPr>
            <w:tcW w:w="1514" w:type="dxa"/>
          </w:tcPr>
          <w:p w:rsidR="0079744B" w:rsidRPr="003234F1" w:rsidRDefault="009F1D16" w:rsidP="003578CC">
            <w:pPr>
              <w:spacing w:before="60" w:after="20"/>
              <w:jc w:val="center"/>
              <w:rPr>
                <w:rFonts w:ascii="Times New Roman" w:hAnsi="Times New Roman" w:cs="Times New Roman"/>
                <w:sz w:val="20"/>
                <w:szCs w:val="20"/>
              </w:rPr>
            </w:pPr>
            <w:r w:rsidRPr="003234F1">
              <w:rPr>
                <w:rFonts w:ascii="Times New Roman" w:hAnsi="Times New Roman" w:cs="Times New Roman"/>
                <w:sz w:val="20"/>
                <w:szCs w:val="20"/>
              </w:rPr>
              <w:t>17 92</w:t>
            </w:r>
            <w:r w:rsidR="003578CC" w:rsidRPr="003234F1">
              <w:rPr>
                <w:rFonts w:ascii="Times New Roman" w:hAnsi="Times New Roman" w:cs="Times New Roman"/>
                <w:sz w:val="20"/>
                <w:szCs w:val="20"/>
              </w:rPr>
              <w:t>3</w:t>
            </w:r>
          </w:p>
        </w:tc>
      </w:tr>
      <w:tr w:rsidR="003234F1" w:rsidRPr="003234F1" w:rsidTr="00EB49E5">
        <w:tc>
          <w:tcPr>
            <w:tcW w:w="2346" w:type="dxa"/>
          </w:tcPr>
          <w:p w:rsidR="0079744B" w:rsidRPr="003234F1" w:rsidRDefault="0079744B" w:rsidP="004C5096">
            <w:pPr>
              <w:spacing w:before="60" w:after="20"/>
              <w:rPr>
                <w:rFonts w:ascii="Times New Roman" w:hAnsi="Times New Roman" w:cs="Times New Roman"/>
                <w:b/>
                <w:sz w:val="28"/>
                <w:szCs w:val="28"/>
              </w:rPr>
            </w:pPr>
            <w:r w:rsidRPr="003234F1">
              <w:rPr>
                <w:rFonts w:ascii="Times New Roman" w:hAnsi="Times New Roman" w:cs="Times New Roman"/>
                <w:b/>
                <w:sz w:val="20"/>
                <w:szCs w:val="20"/>
              </w:rPr>
              <w:t>городских округов</w:t>
            </w:r>
          </w:p>
        </w:tc>
        <w:tc>
          <w:tcPr>
            <w:tcW w:w="1800" w:type="dxa"/>
          </w:tcPr>
          <w:p w:rsidR="0079744B" w:rsidRPr="003234F1" w:rsidRDefault="0079744B" w:rsidP="004C5096">
            <w:pPr>
              <w:spacing w:before="60" w:after="20"/>
              <w:jc w:val="center"/>
              <w:rPr>
                <w:rFonts w:ascii="Times New Roman" w:hAnsi="Times New Roman" w:cs="Times New Roman"/>
                <w:sz w:val="20"/>
                <w:szCs w:val="20"/>
              </w:rPr>
            </w:pPr>
            <w:r w:rsidRPr="003234F1">
              <w:rPr>
                <w:rFonts w:ascii="Times New Roman" w:hAnsi="Times New Roman" w:cs="Times New Roman"/>
                <w:sz w:val="20"/>
                <w:szCs w:val="20"/>
              </w:rPr>
              <w:t>561</w:t>
            </w:r>
          </w:p>
        </w:tc>
        <w:tc>
          <w:tcPr>
            <w:tcW w:w="1420" w:type="dxa"/>
          </w:tcPr>
          <w:p w:rsidR="0079744B" w:rsidRPr="003234F1" w:rsidRDefault="0079744B" w:rsidP="004C5096">
            <w:pPr>
              <w:spacing w:before="60" w:after="20"/>
              <w:jc w:val="center"/>
              <w:rPr>
                <w:rFonts w:ascii="Times New Roman" w:hAnsi="Times New Roman" w:cs="Times New Roman"/>
                <w:sz w:val="20"/>
                <w:szCs w:val="20"/>
              </w:rPr>
            </w:pPr>
            <w:r w:rsidRPr="003234F1">
              <w:rPr>
                <w:rFonts w:ascii="Times New Roman" w:hAnsi="Times New Roman" w:cs="Times New Roman"/>
                <w:sz w:val="20"/>
                <w:szCs w:val="20"/>
              </w:rPr>
              <w:t>565</w:t>
            </w:r>
          </w:p>
        </w:tc>
        <w:tc>
          <w:tcPr>
            <w:tcW w:w="1827" w:type="dxa"/>
          </w:tcPr>
          <w:p w:rsidR="0079744B" w:rsidRPr="003234F1" w:rsidRDefault="0079744B" w:rsidP="004C5096">
            <w:pPr>
              <w:spacing w:before="60" w:after="20"/>
              <w:jc w:val="center"/>
              <w:rPr>
                <w:rFonts w:ascii="Times New Roman" w:hAnsi="Times New Roman" w:cs="Times New Roman"/>
                <w:sz w:val="20"/>
                <w:szCs w:val="20"/>
              </w:rPr>
            </w:pPr>
            <w:r w:rsidRPr="003234F1">
              <w:rPr>
                <w:rFonts w:ascii="Times New Roman" w:hAnsi="Times New Roman" w:cs="Times New Roman"/>
                <w:sz w:val="20"/>
                <w:szCs w:val="20"/>
              </w:rPr>
              <w:t>572</w:t>
            </w:r>
          </w:p>
        </w:tc>
        <w:tc>
          <w:tcPr>
            <w:tcW w:w="1514" w:type="dxa"/>
          </w:tcPr>
          <w:p w:rsidR="0079744B" w:rsidRPr="003234F1" w:rsidRDefault="009F1D16" w:rsidP="004C5096">
            <w:pPr>
              <w:spacing w:before="60" w:after="20"/>
              <w:jc w:val="center"/>
              <w:rPr>
                <w:rFonts w:ascii="Times New Roman" w:hAnsi="Times New Roman" w:cs="Times New Roman"/>
                <w:sz w:val="20"/>
                <w:szCs w:val="20"/>
              </w:rPr>
            </w:pPr>
            <w:r w:rsidRPr="003234F1">
              <w:rPr>
                <w:rFonts w:ascii="Times New Roman" w:hAnsi="Times New Roman" w:cs="Times New Roman"/>
                <w:sz w:val="20"/>
                <w:szCs w:val="20"/>
              </w:rPr>
              <w:t>583</w:t>
            </w:r>
          </w:p>
        </w:tc>
        <w:tc>
          <w:tcPr>
            <w:tcW w:w="1514" w:type="dxa"/>
          </w:tcPr>
          <w:p w:rsidR="0079744B" w:rsidRPr="003234F1" w:rsidRDefault="009F1D16" w:rsidP="004C5096">
            <w:pPr>
              <w:spacing w:before="60" w:after="20"/>
              <w:jc w:val="center"/>
              <w:rPr>
                <w:rFonts w:ascii="Times New Roman" w:hAnsi="Times New Roman" w:cs="Times New Roman"/>
                <w:sz w:val="20"/>
                <w:szCs w:val="20"/>
              </w:rPr>
            </w:pPr>
            <w:r w:rsidRPr="003234F1">
              <w:rPr>
                <w:rFonts w:ascii="Times New Roman" w:hAnsi="Times New Roman" w:cs="Times New Roman"/>
                <w:sz w:val="20"/>
                <w:szCs w:val="20"/>
              </w:rPr>
              <w:t>583</w:t>
            </w:r>
          </w:p>
        </w:tc>
      </w:tr>
      <w:tr w:rsidR="003234F1" w:rsidRPr="003234F1" w:rsidTr="00EB49E5">
        <w:tc>
          <w:tcPr>
            <w:tcW w:w="2346" w:type="dxa"/>
          </w:tcPr>
          <w:p w:rsidR="0079744B" w:rsidRPr="003234F1" w:rsidRDefault="0079744B" w:rsidP="0079744B">
            <w:pPr>
              <w:rPr>
                <w:rFonts w:ascii="Times New Roman" w:hAnsi="Times New Roman" w:cs="Times New Roman"/>
                <w:b/>
                <w:sz w:val="28"/>
                <w:szCs w:val="28"/>
              </w:rPr>
            </w:pPr>
            <w:r w:rsidRPr="003234F1">
              <w:rPr>
                <w:rFonts w:ascii="Times New Roman" w:hAnsi="Times New Roman" w:cs="Times New Roman"/>
                <w:b/>
                <w:sz w:val="20"/>
                <w:szCs w:val="20"/>
              </w:rPr>
              <w:t>городских округов с делением</w:t>
            </w:r>
          </w:p>
        </w:tc>
        <w:tc>
          <w:tcPr>
            <w:tcW w:w="1800" w:type="dxa"/>
          </w:tcPr>
          <w:p w:rsidR="0079744B" w:rsidRPr="003234F1" w:rsidRDefault="0079744B" w:rsidP="009F1D16">
            <w:pPr>
              <w:spacing w:before="120"/>
              <w:jc w:val="center"/>
              <w:rPr>
                <w:rFonts w:ascii="Times New Roman" w:hAnsi="Times New Roman" w:cs="Times New Roman"/>
                <w:sz w:val="20"/>
                <w:szCs w:val="20"/>
              </w:rPr>
            </w:pPr>
            <w:r w:rsidRPr="003234F1">
              <w:rPr>
                <w:rFonts w:ascii="Times New Roman" w:hAnsi="Times New Roman" w:cs="Times New Roman"/>
                <w:sz w:val="20"/>
                <w:szCs w:val="20"/>
              </w:rPr>
              <w:t>3</w:t>
            </w:r>
          </w:p>
        </w:tc>
        <w:tc>
          <w:tcPr>
            <w:tcW w:w="1420" w:type="dxa"/>
          </w:tcPr>
          <w:p w:rsidR="0079744B" w:rsidRPr="003234F1" w:rsidRDefault="0079744B" w:rsidP="009F1D16">
            <w:pPr>
              <w:spacing w:before="120"/>
              <w:jc w:val="center"/>
              <w:rPr>
                <w:rFonts w:ascii="Times New Roman" w:hAnsi="Times New Roman" w:cs="Times New Roman"/>
                <w:sz w:val="20"/>
                <w:szCs w:val="20"/>
              </w:rPr>
            </w:pPr>
            <w:r w:rsidRPr="003234F1">
              <w:rPr>
                <w:rFonts w:ascii="Times New Roman" w:hAnsi="Times New Roman" w:cs="Times New Roman"/>
                <w:sz w:val="20"/>
                <w:szCs w:val="20"/>
              </w:rPr>
              <w:t>3</w:t>
            </w:r>
          </w:p>
        </w:tc>
        <w:tc>
          <w:tcPr>
            <w:tcW w:w="1827" w:type="dxa"/>
          </w:tcPr>
          <w:p w:rsidR="0079744B" w:rsidRPr="003234F1" w:rsidRDefault="0079744B" w:rsidP="009F1D16">
            <w:pPr>
              <w:spacing w:before="120"/>
              <w:jc w:val="center"/>
              <w:rPr>
                <w:rFonts w:ascii="Times New Roman" w:hAnsi="Times New Roman" w:cs="Times New Roman"/>
                <w:sz w:val="20"/>
                <w:szCs w:val="20"/>
              </w:rPr>
            </w:pPr>
            <w:r w:rsidRPr="003234F1">
              <w:rPr>
                <w:rFonts w:ascii="Times New Roman" w:hAnsi="Times New Roman" w:cs="Times New Roman"/>
                <w:sz w:val="20"/>
                <w:szCs w:val="20"/>
              </w:rPr>
              <w:t>3</w:t>
            </w:r>
          </w:p>
        </w:tc>
        <w:tc>
          <w:tcPr>
            <w:tcW w:w="1514" w:type="dxa"/>
          </w:tcPr>
          <w:p w:rsidR="0079744B" w:rsidRPr="003234F1" w:rsidRDefault="009F1D16" w:rsidP="009F1D16">
            <w:pPr>
              <w:spacing w:before="120"/>
              <w:jc w:val="center"/>
              <w:rPr>
                <w:rFonts w:ascii="Times New Roman" w:hAnsi="Times New Roman" w:cs="Times New Roman"/>
                <w:sz w:val="20"/>
                <w:szCs w:val="20"/>
              </w:rPr>
            </w:pPr>
            <w:r w:rsidRPr="003234F1">
              <w:rPr>
                <w:rFonts w:ascii="Times New Roman" w:hAnsi="Times New Roman" w:cs="Times New Roman"/>
                <w:sz w:val="20"/>
                <w:szCs w:val="20"/>
              </w:rPr>
              <w:t>3</w:t>
            </w:r>
          </w:p>
        </w:tc>
        <w:tc>
          <w:tcPr>
            <w:tcW w:w="1514" w:type="dxa"/>
          </w:tcPr>
          <w:p w:rsidR="0079744B" w:rsidRPr="003234F1" w:rsidRDefault="009F1D16" w:rsidP="009F1D16">
            <w:pPr>
              <w:spacing w:before="120"/>
              <w:jc w:val="center"/>
              <w:rPr>
                <w:rFonts w:ascii="Times New Roman" w:hAnsi="Times New Roman" w:cs="Times New Roman"/>
                <w:sz w:val="20"/>
                <w:szCs w:val="20"/>
              </w:rPr>
            </w:pPr>
            <w:r w:rsidRPr="003234F1">
              <w:rPr>
                <w:rFonts w:ascii="Times New Roman" w:hAnsi="Times New Roman" w:cs="Times New Roman"/>
                <w:sz w:val="20"/>
                <w:szCs w:val="20"/>
              </w:rPr>
              <w:t>3</w:t>
            </w:r>
          </w:p>
        </w:tc>
      </w:tr>
      <w:tr w:rsidR="003234F1" w:rsidRPr="003234F1" w:rsidTr="00EB49E5">
        <w:tc>
          <w:tcPr>
            <w:tcW w:w="2346" w:type="dxa"/>
          </w:tcPr>
          <w:p w:rsidR="0079744B" w:rsidRPr="003234F1" w:rsidRDefault="0079744B" w:rsidP="0079744B">
            <w:pPr>
              <w:rPr>
                <w:rFonts w:ascii="Times New Roman" w:hAnsi="Times New Roman" w:cs="Times New Roman"/>
                <w:b/>
                <w:sz w:val="28"/>
                <w:szCs w:val="28"/>
              </w:rPr>
            </w:pPr>
            <w:r w:rsidRPr="003234F1">
              <w:rPr>
                <w:rFonts w:ascii="Times New Roman" w:hAnsi="Times New Roman" w:cs="Times New Roman"/>
                <w:b/>
                <w:sz w:val="20"/>
                <w:szCs w:val="20"/>
              </w:rPr>
              <w:t>внутригородских районов</w:t>
            </w:r>
          </w:p>
        </w:tc>
        <w:tc>
          <w:tcPr>
            <w:tcW w:w="1800" w:type="dxa"/>
          </w:tcPr>
          <w:p w:rsidR="0079744B" w:rsidRPr="003234F1" w:rsidRDefault="0079744B" w:rsidP="009F1D16">
            <w:pPr>
              <w:spacing w:before="120"/>
              <w:jc w:val="center"/>
              <w:rPr>
                <w:rFonts w:ascii="Times New Roman" w:hAnsi="Times New Roman" w:cs="Times New Roman"/>
                <w:sz w:val="20"/>
                <w:szCs w:val="20"/>
              </w:rPr>
            </w:pPr>
            <w:r w:rsidRPr="003234F1">
              <w:rPr>
                <w:rFonts w:ascii="Times New Roman" w:hAnsi="Times New Roman" w:cs="Times New Roman"/>
                <w:sz w:val="20"/>
                <w:szCs w:val="20"/>
              </w:rPr>
              <w:t>19</w:t>
            </w:r>
          </w:p>
        </w:tc>
        <w:tc>
          <w:tcPr>
            <w:tcW w:w="1420" w:type="dxa"/>
          </w:tcPr>
          <w:p w:rsidR="0079744B" w:rsidRPr="003234F1" w:rsidRDefault="0079744B" w:rsidP="009F1D16">
            <w:pPr>
              <w:spacing w:before="120"/>
              <w:jc w:val="center"/>
              <w:rPr>
                <w:rFonts w:ascii="Times New Roman" w:hAnsi="Times New Roman" w:cs="Times New Roman"/>
                <w:sz w:val="20"/>
                <w:szCs w:val="20"/>
              </w:rPr>
            </w:pPr>
            <w:r w:rsidRPr="003234F1">
              <w:rPr>
                <w:rFonts w:ascii="Times New Roman" w:hAnsi="Times New Roman" w:cs="Times New Roman"/>
                <w:sz w:val="20"/>
                <w:szCs w:val="20"/>
              </w:rPr>
              <w:t>19</w:t>
            </w:r>
          </w:p>
        </w:tc>
        <w:tc>
          <w:tcPr>
            <w:tcW w:w="1827" w:type="dxa"/>
          </w:tcPr>
          <w:p w:rsidR="0079744B" w:rsidRPr="003234F1" w:rsidRDefault="0079744B" w:rsidP="009F1D16">
            <w:pPr>
              <w:spacing w:before="120"/>
              <w:jc w:val="center"/>
              <w:rPr>
                <w:rFonts w:ascii="Times New Roman" w:hAnsi="Times New Roman" w:cs="Times New Roman"/>
                <w:sz w:val="20"/>
                <w:szCs w:val="20"/>
              </w:rPr>
            </w:pPr>
            <w:r w:rsidRPr="003234F1">
              <w:rPr>
                <w:rFonts w:ascii="Times New Roman" w:hAnsi="Times New Roman" w:cs="Times New Roman"/>
                <w:sz w:val="20"/>
                <w:szCs w:val="20"/>
              </w:rPr>
              <w:t>19</w:t>
            </w:r>
          </w:p>
        </w:tc>
        <w:tc>
          <w:tcPr>
            <w:tcW w:w="1514" w:type="dxa"/>
          </w:tcPr>
          <w:p w:rsidR="0079744B" w:rsidRPr="003234F1" w:rsidRDefault="009F1D16" w:rsidP="009F1D16">
            <w:pPr>
              <w:spacing w:before="120"/>
              <w:jc w:val="center"/>
              <w:rPr>
                <w:rFonts w:ascii="Times New Roman" w:hAnsi="Times New Roman" w:cs="Times New Roman"/>
                <w:sz w:val="20"/>
                <w:szCs w:val="20"/>
              </w:rPr>
            </w:pPr>
            <w:r w:rsidRPr="003234F1">
              <w:rPr>
                <w:rFonts w:ascii="Times New Roman" w:hAnsi="Times New Roman" w:cs="Times New Roman"/>
                <w:sz w:val="20"/>
                <w:szCs w:val="20"/>
              </w:rPr>
              <w:t>19</w:t>
            </w:r>
          </w:p>
        </w:tc>
        <w:tc>
          <w:tcPr>
            <w:tcW w:w="1514" w:type="dxa"/>
          </w:tcPr>
          <w:p w:rsidR="0079744B" w:rsidRPr="003234F1" w:rsidRDefault="009F1D16" w:rsidP="009F1D16">
            <w:pPr>
              <w:spacing w:before="120"/>
              <w:jc w:val="center"/>
              <w:rPr>
                <w:rFonts w:ascii="Times New Roman" w:hAnsi="Times New Roman" w:cs="Times New Roman"/>
                <w:sz w:val="20"/>
                <w:szCs w:val="20"/>
              </w:rPr>
            </w:pPr>
            <w:r w:rsidRPr="003234F1">
              <w:rPr>
                <w:rFonts w:ascii="Times New Roman" w:hAnsi="Times New Roman" w:cs="Times New Roman"/>
                <w:sz w:val="20"/>
                <w:szCs w:val="20"/>
              </w:rPr>
              <w:t>19</w:t>
            </w:r>
          </w:p>
        </w:tc>
      </w:tr>
      <w:tr w:rsidR="003234F1" w:rsidRPr="003234F1" w:rsidTr="00EB49E5">
        <w:tc>
          <w:tcPr>
            <w:tcW w:w="2346" w:type="dxa"/>
          </w:tcPr>
          <w:p w:rsidR="0079744B" w:rsidRPr="003234F1" w:rsidRDefault="0079744B" w:rsidP="0079744B">
            <w:pPr>
              <w:rPr>
                <w:rFonts w:ascii="Times New Roman" w:hAnsi="Times New Roman" w:cs="Times New Roman"/>
                <w:b/>
                <w:sz w:val="28"/>
                <w:szCs w:val="28"/>
              </w:rPr>
            </w:pPr>
            <w:r w:rsidRPr="003234F1">
              <w:rPr>
                <w:rFonts w:ascii="Times New Roman" w:hAnsi="Times New Roman" w:cs="Times New Roman"/>
                <w:b/>
                <w:sz w:val="20"/>
                <w:szCs w:val="20"/>
              </w:rPr>
              <w:t>внутригородских муниципальных образований</w:t>
            </w:r>
          </w:p>
        </w:tc>
        <w:tc>
          <w:tcPr>
            <w:tcW w:w="1800" w:type="dxa"/>
          </w:tcPr>
          <w:p w:rsidR="0079744B" w:rsidRPr="003234F1" w:rsidRDefault="0079744B" w:rsidP="009F1D16">
            <w:pPr>
              <w:spacing w:before="240"/>
              <w:jc w:val="center"/>
              <w:rPr>
                <w:rFonts w:ascii="Times New Roman" w:hAnsi="Times New Roman" w:cs="Times New Roman"/>
                <w:sz w:val="20"/>
                <w:szCs w:val="20"/>
              </w:rPr>
            </w:pPr>
            <w:r w:rsidRPr="003234F1">
              <w:rPr>
                <w:rFonts w:ascii="Times New Roman" w:hAnsi="Times New Roman" w:cs="Times New Roman"/>
                <w:sz w:val="20"/>
                <w:szCs w:val="20"/>
              </w:rPr>
              <w:t>267</w:t>
            </w:r>
          </w:p>
        </w:tc>
        <w:tc>
          <w:tcPr>
            <w:tcW w:w="1420" w:type="dxa"/>
          </w:tcPr>
          <w:p w:rsidR="0079744B" w:rsidRPr="003234F1" w:rsidRDefault="0079744B" w:rsidP="009F1D16">
            <w:pPr>
              <w:spacing w:before="240"/>
              <w:jc w:val="center"/>
              <w:rPr>
                <w:rFonts w:ascii="Times New Roman" w:hAnsi="Times New Roman" w:cs="Times New Roman"/>
                <w:sz w:val="20"/>
                <w:szCs w:val="20"/>
              </w:rPr>
            </w:pPr>
            <w:r w:rsidRPr="003234F1">
              <w:rPr>
                <w:rFonts w:ascii="Times New Roman" w:hAnsi="Times New Roman" w:cs="Times New Roman"/>
                <w:sz w:val="20"/>
                <w:szCs w:val="20"/>
              </w:rPr>
              <w:t>267</w:t>
            </w:r>
          </w:p>
        </w:tc>
        <w:tc>
          <w:tcPr>
            <w:tcW w:w="1827" w:type="dxa"/>
          </w:tcPr>
          <w:p w:rsidR="0079744B" w:rsidRPr="003234F1" w:rsidRDefault="0079744B" w:rsidP="009F1D16">
            <w:pPr>
              <w:spacing w:before="240"/>
              <w:jc w:val="center"/>
              <w:rPr>
                <w:rFonts w:ascii="Times New Roman" w:hAnsi="Times New Roman" w:cs="Times New Roman"/>
                <w:sz w:val="20"/>
                <w:szCs w:val="20"/>
              </w:rPr>
            </w:pPr>
            <w:r w:rsidRPr="003234F1">
              <w:rPr>
                <w:rFonts w:ascii="Times New Roman" w:hAnsi="Times New Roman" w:cs="Times New Roman"/>
                <w:sz w:val="20"/>
                <w:szCs w:val="20"/>
              </w:rPr>
              <w:t>267</w:t>
            </w:r>
          </w:p>
        </w:tc>
        <w:tc>
          <w:tcPr>
            <w:tcW w:w="1514" w:type="dxa"/>
          </w:tcPr>
          <w:p w:rsidR="0079744B" w:rsidRPr="003234F1" w:rsidRDefault="009F1D16" w:rsidP="009F1D16">
            <w:pPr>
              <w:spacing w:before="240"/>
              <w:jc w:val="center"/>
              <w:rPr>
                <w:rFonts w:ascii="Times New Roman" w:hAnsi="Times New Roman" w:cs="Times New Roman"/>
                <w:sz w:val="20"/>
                <w:szCs w:val="20"/>
              </w:rPr>
            </w:pPr>
            <w:r w:rsidRPr="003234F1">
              <w:rPr>
                <w:rFonts w:ascii="Times New Roman" w:hAnsi="Times New Roman" w:cs="Times New Roman"/>
                <w:sz w:val="20"/>
                <w:szCs w:val="20"/>
              </w:rPr>
              <w:t>267</w:t>
            </w:r>
          </w:p>
        </w:tc>
        <w:tc>
          <w:tcPr>
            <w:tcW w:w="1514" w:type="dxa"/>
          </w:tcPr>
          <w:p w:rsidR="0079744B" w:rsidRPr="003234F1" w:rsidRDefault="009F1D16" w:rsidP="009F1D16">
            <w:pPr>
              <w:spacing w:before="240"/>
              <w:jc w:val="center"/>
              <w:rPr>
                <w:rFonts w:ascii="Times New Roman" w:hAnsi="Times New Roman" w:cs="Times New Roman"/>
                <w:sz w:val="20"/>
                <w:szCs w:val="20"/>
              </w:rPr>
            </w:pPr>
            <w:r w:rsidRPr="003234F1">
              <w:rPr>
                <w:rFonts w:ascii="Times New Roman" w:hAnsi="Times New Roman" w:cs="Times New Roman"/>
                <w:sz w:val="20"/>
                <w:szCs w:val="20"/>
              </w:rPr>
              <w:t>267</w:t>
            </w:r>
          </w:p>
        </w:tc>
      </w:tr>
      <w:tr w:rsidR="0079744B" w:rsidRPr="003234F1" w:rsidTr="00EB49E5">
        <w:tc>
          <w:tcPr>
            <w:tcW w:w="2346" w:type="dxa"/>
          </w:tcPr>
          <w:p w:rsidR="0079744B" w:rsidRPr="003234F1" w:rsidRDefault="0079744B" w:rsidP="004C5096">
            <w:pPr>
              <w:spacing w:before="60" w:after="20"/>
              <w:jc w:val="both"/>
              <w:rPr>
                <w:rFonts w:ascii="Times New Roman" w:hAnsi="Times New Roman" w:cs="Times New Roman"/>
                <w:b/>
                <w:sz w:val="28"/>
                <w:szCs w:val="28"/>
              </w:rPr>
            </w:pPr>
            <w:r w:rsidRPr="003234F1">
              <w:rPr>
                <w:rFonts w:ascii="Times New Roman" w:hAnsi="Times New Roman" w:cs="Times New Roman"/>
                <w:b/>
                <w:sz w:val="20"/>
                <w:szCs w:val="20"/>
              </w:rPr>
              <w:t>ВСЕГО</w:t>
            </w:r>
          </w:p>
        </w:tc>
        <w:tc>
          <w:tcPr>
            <w:tcW w:w="1800" w:type="dxa"/>
          </w:tcPr>
          <w:p w:rsidR="0079744B" w:rsidRPr="003234F1" w:rsidRDefault="0079744B" w:rsidP="004C509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22 401</w:t>
            </w:r>
          </w:p>
        </w:tc>
        <w:tc>
          <w:tcPr>
            <w:tcW w:w="1420" w:type="dxa"/>
          </w:tcPr>
          <w:p w:rsidR="0079744B" w:rsidRPr="003234F1" w:rsidRDefault="0079744B" w:rsidP="004C509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22 329</w:t>
            </w:r>
          </w:p>
        </w:tc>
        <w:tc>
          <w:tcPr>
            <w:tcW w:w="1827" w:type="dxa"/>
          </w:tcPr>
          <w:p w:rsidR="0079744B" w:rsidRPr="003234F1" w:rsidRDefault="0079744B" w:rsidP="004C509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22 290</w:t>
            </w:r>
          </w:p>
        </w:tc>
        <w:tc>
          <w:tcPr>
            <w:tcW w:w="1514" w:type="dxa"/>
          </w:tcPr>
          <w:p w:rsidR="0079744B" w:rsidRPr="003234F1" w:rsidRDefault="009F1D16" w:rsidP="004C509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22 136</w:t>
            </w:r>
          </w:p>
        </w:tc>
        <w:tc>
          <w:tcPr>
            <w:tcW w:w="1514" w:type="dxa"/>
          </w:tcPr>
          <w:p w:rsidR="0079744B" w:rsidRPr="003234F1" w:rsidRDefault="009F1D16" w:rsidP="004C5096">
            <w:pPr>
              <w:spacing w:before="60" w:after="20"/>
              <w:jc w:val="center"/>
              <w:rPr>
                <w:rFonts w:ascii="Times New Roman" w:hAnsi="Times New Roman" w:cs="Times New Roman"/>
                <w:b/>
                <w:sz w:val="20"/>
                <w:szCs w:val="20"/>
              </w:rPr>
            </w:pPr>
            <w:r w:rsidRPr="003234F1">
              <w:rPr>
                <w:rFonts w:ascii="Times New Roman" w:hAnsi="Times New Roman" w:cs="Times New Roman"/>
                <w:b/>
                <w:sz w:val="20"/>
                <w:szCs w:val="20"/>
              </w:rPr>
              <w:t>22 119</w:t>
            </w:r>
          </w:p>
        </w:tc>
      </w:tr>
    </w:tbl>
    <w:p w:rsidR="0079744B" w:rsidRPr="003234F1" w:rsidRDefault="0079744B" w:rsidP="0079744B">
      <w:pPr>
        <w:spacing w:after="0" w:line="240" w:lineRule="auto"/>
        <w:ind w:firstLine="709"/>
        <w:jc w:val="both"/>
        <w:rPr>
          <w:rFonts w:ascii="Times New Roman" w:hAnsi="Times New Roman" w:cs="Times New Roman"/>
          <w:sz w:val="28"/>
          <w:szCs w:val="28"/>
        </w:rPr>
      </w:pPr>
    </w:p>
    <w:p w:rsidR="001450BA" w:rsidRPr="003234F1" w:rsidRDefault="001450BA" w:rsidP="0079744B">
      <w:pPr>
        <w:spacing w:after="0" w:line="240" w:lineRule="auto"/>
        <w:ind w:firstLine="709"/>
        <w:jc w:val="both"/>
        <w:rPr>
          <w:rFonts w:ascii="Times New Roman" w:hAnsi="Times New Roman" w:cs="Times New Roman"/>
          <w:sz w:val="28"/>
          <w:szCs w:val="28"/>
        </w:rPr>
      </w:pPr>
      <w:r w:rsidRPr="003234F1">
        <w:rPr>
          <w:rFonts w:ascii="Times New Roman" w:hAnsi="Times New Roman" w:cs="Times New Roman"/>
          <w:sz w:val="28"/>
          <w:szCs w:val="28"/>
        </w:rPr>
        <w:t>Динамика изменений, произведенных в 2016 году и начале 2017 года                        и затронувших в общей сложности 36 из 85 субъектов Российской Федерации, подтверждает ранее выявленные тенденции по уменьшению численности муниципальных образований (-72 в 2016 г., -</w:t>
      </w:r>
      <w:r w:rsidR="003578CC" w:rsidRPr="003234F1">
        <w:rPr>
          <w:rFonts w:ascii="Times New Roman" w:hAnsi="Times New Roman" w:cs="Times New Roman"/>
          <w:sz w:val="28"/>
          <w:szCs w:val="28"/>
        </w:rPr>
        <w:t>193</w:t>
      </w:r>
      <w:r w:rsidRPr="003234F1">
        <w:rPr>
          <w:rFonts w:ascii="Times New Roman" w:hAnsi="Times New Roman" w:cs="Times New Roman"/>
          <w:sz w:val="28"/>
          <w:szCs w:val="28"/>
        </w:rPr>
        <w:t xml:space="preserve"> </w:t>
      </w:r>
      <w:r w:rsidR="003578CC" w:rsidRPr="003234F1">
        <w:rPr>
          <w:rFonts w:ascii="Times New Roman" w:hAnsi="Times New Roman" w:cs="Times New Roman"/>
          <w:sz w:val="28"/>
          <w:szCs w:val="28"/>
        </w:rPr>
        <w:t xml:space="preserve">за 4 месяца </w:t>
      </w:r>
      <w:r w:rsidRPr="003234F1">
        <w:rPr>
          <w:rFonts w:ascii="Times New Roman" w:hAnsi="Times New Roman" w:cs="Times New Roman"/>
          <w:sz w:val="28"/>
          <w:szCs w:val="28"/>
        </w:rPr>
        <w:t xml:space="preserve">2017 г.), </w:t>
      </w:r>
      <w:proofErr w:type="gramStart"/>
      <w:r w:rsidRPr="003234F1">
        <w:rPr>
          <w:rFonts w:ascii="Times New Roman" w:hAnsi="Times New Roman" w:cs="Times New Roman"/>
          <w:sz w:val="28"/>
          <w:szCs w:val="28"/>
        </w:rPr>
        <w:t>и</w:t>
      </w:r>
      <w:proofErr w:type="gramEnd"/>
      <w:r w:rsidRPr="003234F1">
        <w:rPr>
          <w:rFonts w:ascii="Times New Roman" w:hAnsi="Times New Roman" w:cs="Times New Roman"/>
          <w:sz w:val="28"/>
          <w:szCs w:val="28"/>
        </w:rPr>
        <w:t xml:space="preserve"> прежде всего – сельских поселений (-69 в 2016 г., -1</w:t>
      </w:r>
      <w:r w:rsidR="003578CC" w:rsidRPr="003234F1">
        <w:rPr>
          <w:rFonts w:ascii="Times New Roman" w:hAnsi="Times New Roman" w:cs="Times New Roman"/>
          <w:sz w:val="28"/>
          <w:szCs w:val="28"/>
        </w:rPr>
        <w:t>61</w:t>
      </w:r>
      <w:r w:rsidRPr="003234F1">
        <w:rPr>
          <w:rFonts w:ascii="Times New Roman" w:hAnsi="Times New Roman" w:cs="Times New Roman"/>
          <w:sz w:val="28"/>
          <w:szCs w:val="28"/>
        </w:rPr>
        <w:t xml:space="preserve"> </w:t>
      </w:r>
      <w:r w:rsidR="003578CC" w:rsidRPr="003234F1">
        <w:rPr>
          <w:rFonts w:ascii="Times New Roman" w:hAnsi="Times New Roman" w:cs="Times New Roman"/>
          <w:sz w:val="28"/>
          <w:szCs w:val="28"/>
        </w:rPr>
        <w:t>за 4 месяца</w:t>
      </w:r>
      <w:r w:rsidRPr="003234F1">
        <w:rPr>
          <w:rFonts w:ascii="Times New Roman" w:hAnsi="Times New Roman" w:cs="Times New Roman"/>
          <w:sz w:val="28"/>
          <w:szCs w:val="28"/>
        </w:rPr>
        <w:t xml:space="preserve"> 2017 г.), </w:t>
      </w:r>
      <w:r w:rsidR="00B33832" w:rsidRPr="003234F1">
        <w:rPr>
          <w:rFonts w:ascii="Times New Roman" w:hAnsi="Times New Roman" w:cs="Times New Roman"/>
          <w:sz w:val="28"/>
          <w:szCs w:val="28"/>
        </w:rPr>
        <w:t>а также по увеличению количества городск</w:t>
      </w:r>
      <w:r w:rsidR="003578CC" w:rsidRPr="003234F1">
        <w:rPr>
          <w:rFonts w:ascii="Times New Roman" w:hAnsi="Times New Roman" w:cs="Times New Roman"/>
          <w:sz w:val="28"/>
          <w:szCs w:val="28"/>
        </w:rPr>
        <w:t>их округов (+4 в 2016 г., +18 за 4 месяца</w:t>
      </w:r>
      <w:r w:rsidR="00B33832" w:rsidRPr="003234F1">
        <w:rPr>
          <w:rFonts w:ascii="Times New Roman" w:hAnsi="Times New Roman" w:cs="Times New Roman"/>
          <w:sz w:val="28"/>
          <w:szCs w:val="28"/>
        </w:rPr>
        <w:t xml:space="preserve"> 2017 г.)</w:t>
      </w:r>
      <w:r w:rsidR="002E5188" w:rsidRPr="003234F1">
        <w:rPr>
          <w:rFonts w:ascii="Times New Roman" w:hAnsi="Times New Roman" w:cs="Times New Roman"/>
          <w:sz w:val="28"/>
          <w:szCs w:val="28"/>
        </w:rPr>
        <w:t xml:space="preserve">. </w:t>
      </w:r>
      <w:r w:rsidR="00327F5D" w:rsidRPr="003234F1">
        <w:rPr>
          <w:rFonts w:ascii="Times New Roman" w:hAnsi="Times New Roman" w:cs="Times New Roman"/>
          <w:sz w:val="28"/>
          <w:szCs w:val="28"/>
        </w:rPr>
        <w:t xml:space="preserve">Вместе с тем необходимо отметить, что данные преобразования в масштабах Российской Федерации не носят массового характера и </w:t>
      </w:r>
      <w:r w:rsidR="007120FF" w:rsidRPr="003234F1">
        <w:rPr>
          <w:rFonts w:ascii="Times New Roman" w:hAnsi="Times New Roman" w:cs="Times New Roman"/>
          <w:sz w:val="28"/>
          <w:szCs w:val="28"/>
        </w:rPr>
        <w:t xml:space="preserve">ощутимо затрагивают территории лишь нескольких субъектов Российской Федерации. </w:t>
      </w:r>
    </w:p>
    <w:p w:rsidR="00327F5D" w:rsidRPr="003234F1" w:rsidRDefault="00327F5D" w:rsidP="0079744B">
      <w:pPr>
        <w:spacing w:after="0" w:line="240" w:lineRule="auto"/>
        <w:ind w:firstLine="709"/>
        <w:jc w:val="both"/>
        <w:rPr>
          <w:rFonts w:ascii="Times New Roman" w:hAnsi="Times New Roman" w:cs="Times New Roman"/>
          <w:sz w:val="28"/>
          <w:szCs w:val="28"/>
        </w:rPr>
      </w:pPr>
      <w:r w:rsidRPr="003234F1">
        <w:rPr>
          <w:rFonts w:ascii="Times New Roman" w:hAnsi="Times New Roman" w:cs="Times New Roman"/>
          <w:sz w:val="28"/>
          <w:szCs w:val="28"/>
        </w:rPr>
        <w:t xml:space="preserve">После завершения </w:t>
      </w:r>
      <w:r w:rsidR="007120FF" w:rsidRPr="003234F1">
        <w:rPr>
          <w:rFonts w:ascii="Times New Roman" w:hAnsi="Times New Roman" w:cs="Times New Roman"/>
          <w:sz w:val="28"/>
          <w:szCs w:val="28"/>
        </w:rPr>
        <w:t xml:space="preserve">процедур принятия органами местного самоуправления                 и государственной регистрации преобразованных (вновь образованных) муниципальных образований в территориальных органах Минюста России указанные </w:t>
      </w:r>
      <w:r w:rsidR="00C700DD" w:rsidRPr="003234F1">
        <w:rPr>
          <w:rFonts w:ascii="Times New Roman" w:hAnsi="Times New Roman" w:cs="Times New Roman"/>
          <w:sz w:val="28"/>
          <w:szCs w:val="28"/>
        </w:rPr>
        <w:t xml:space="preserve">муниципальные образования включаются в государственный реестр муниципальных образований. По состоянию на 1 марта 2017 г. в указанный реестр включено 22 291 муниципальное образование, включая 1790 муниципальных районов, 1 571 городское поселение, 18 077 сельских поселений, 564 городских округа, 3 городских округа с внутригородским делением, 19 внутригородских районов в городских округах, 267 внутригородских муниципальных образований </w:t>
      </w:r>
      <w:r w:rsidR="008218C9" w:rsidRPr="003234F1">
        <w:rPr>
          <w:rFonts w:ascii="Times New Roman" w:hAnsi="Times New Roman" w:cs="Times New Roman"/>
          <w:sz w:val="28"/>
          <w:szCs w:val="28"/>
        </w:rPr>
        <w:t xml:space="preserve">                </w:t>
      </w:r>
      <w:r w:rsidR="00C700DD" w:rsidRPr="003234F1">
        <w:rPr>
          <w:rFonts w:ascii="Times New Roman" w:hAnsi="Times New Roman" w:cs="Times New Roman"/>
          <w:sz w:val="28"/>
          <w:szCs w:val="28"/>
        </w:rPr>
        <w:t xml:space="preserve">в городах федерального значения. </w:t>
      </w:r>
      <w:proofErr w:type="gramStart"/>
      <w:r w:rsidR="00C700DD" w:rsidRPr="003234F1">
        <w:rPr>
          <w:rFonts w:ascii="Times New Roman" w:hAnsi="Times New Roman" w:cs="Times New Roman"/>
          <w:sz w:val="28"/>
          <w:szCs w:val="28"/>
        </w:rPr>
        <w:t>Расхождение между данными реестра и данными</w:t>
      </w:r>
      <w:r w:rsidR="00923B7F" w:rsidRPr="003234F1">
        <w:rPr>
          <w:rFonts w:ascii="Times New Roman" w:hAnsi="Times New Roman" w:cs="Times New Roman"/>
          <w:sz w:val="28"/>
          <w:szCs w:val="28"/>
        </w:rPr>
        <w:t>, представленными органами исполнительной власти</w:t>
      </w:r>
      <w:r w:rsidR="00C700DD" w:rsidRPr="003234F1">
        <w:rPr>
          <w:rFonts w:ascii="Times New Roman" w:hAnsi="Times New Roman" w:cs="Times New Roman"/>
          <w:sz w:val="28"/>
          <w:szCs w:val="28"/>
        </w:rPr>
        <w:t xml:space="preserve"> субъектов Российской Федерации</w:t>
      </w:r>
      <w:r w:rsidR="00923B7F" w:rsidRPr="003234F1">
        <w:rPr>
          <w:rFonts w:ascii="Times New Roman" w:hAnsi="Times New Roman" w:cs="Times New Roman"/>
          <w:sz w:val="28"/>
          <w:szCs w:val="28"/>
        </w:rPr>
        <w:t>,</w:t>
      </w:r>
      <w:r w:rsidR="00C700DD" w:rsidRPr="003234F1">
        <w:rPr>
          <w:rFonts w:ascii="Times New Roman" w:hAnsi="Times New Roman" w:cs="Times New Roman"/>
          <w:sz w:val="28"/>
          <w:szCs w:val="28"/>
        </w:rPr>
        <w:t xml:space="preserve"> носит технологически</w:t>
      </w:r>
      <w:r w:rsidR="00923B7F" w:rsidRPr="003234F1">
        <w:rPr>
          <w:rFonts w:ascii="Times New Roman" w:hAnsi="Times New Roman" w:cs="Times New Roman"/>
          <w:sz w:val="28"/>
          <w:szCs w:val="28"/>
        </w:rPr>
        <w:t>й</w:t>
      </w:r>
      <w:r w:rsidR="00C700DD" w:rsidRPr="003234F1">
        <w:rPr>
          <w:rFonts w:ascii="Times New Roman" w:hAnsi="Times New Roman" w:cs="Times New Roman"/>
          <w:sz w:val="28"/>
          <w:szCs w:val="28"/>
        </w:rPr>
        <w:t xml:space="preserve"> характер и в 5 случаях связано </w:t>
      </w:r>
      <w:r w:rsidR="00923B7F" w:rsidRPr="003234F1">
        <w:rPr>
          <w:rFonts w:ascii="Times New Roman" w:hAnsi="Times New Roman" w:cs="Times New Roman"/>
          <w:sz w:val="28"/>
          <w:szCs w:val="28"/>
        </w:rPr>
        <w:t xml:space="preserve">                                      </w:t>
      </w:r>
      <w:r w:rsidR="00C700DD" w:rsidRPr="003234F1">
        <w:rPr>
          <w:rFonts w:ascii="Times New Roman" w:hAnsi="Times New Roman" w:cs="Times New Roman"/>
          <w:sz w:val="28"/>
          <w:szCs w:val="28"/>
        </w:rPr>
        <w:t xml:space="preserve">с </w:t>
      </w:r>
      <w:proofErr w:type="spellStart"/>
      <w:r w:rsidR="00C700DD" w:rsidRPr="003234F1">
        <w:rPr>
          <w:rFonts w:ascii="Times New Roman" w:hAnsi="Times New Roman" w:cs="Times New Roman"/>
          <w:sz w:val="28"/>
          <w:szCs w:val="28"/>
        </w:rPr>
        <w:t>неурегулированностью</w:t>
      </w:r>
      <w:proofErr w:type="spellEnd"/>
      <w:r w:rsidR="00C700DD" w:rsidRPr="003234F1">
        <w:rPr>
          <w:rFonts w:ascii="Times New Roman" w:hAnsi="Times New Roman" w:cs="Times New Roman"/>
          <w:sz w:val="28"/>
          <w:szCs w:val="28"/>
        </w:rPr>
        <w:t xml:space="preserve"> статуса сельских поселений т</w:t>
      </w:r>
      <w:r w:rsidR="00923B7F" w:rsidRPr="003234F1">
        <w:rPr>
          <w:rFonts w:ascii="Times New Roman" w:hAnsi="Times New Roman" w:cs="Times New Roman"/>
          <w:sz w:val="28"/>
          <w:szCs w:val="28"/>
        </w:rPr>
        <w:t xml:space="preserve">ак называемого </w:t>
      </w:r>
      <w:r w:rsidR="00C700DD" w:rsidRPr="003234F1">
        <w:rPr>
          <w:rFonts w:ascii="Times New Roman" w:hAnsi="Times New Roman" w:cs="Times New Roman"/>
          <w:sz w:val="28"/>
          <w:szCs w:val="28"/>
        </w:rPr>
        <w:t>«</w:t>
      </w:r>
      <w:proofErr w:type="spellStart"/>
      <w:r w:rsidR="00C700DD" w:rsidRPr="003234F1">
        <w:rPr>
          <w:rFonts w:ascii="Times New Roman" w:hAnsi="Times New Roman" w:cs="Times New Roman"/>
          <w:sz w:val="28"/>
          <w:szCs w:val="28"/>
        </w:rPr>
        <w:t>Бежтинского</w:t>
      </w:r>
      <w:proofErr w:type="spellEnd"/>
      <w:r w:rsidR="00C700DD" w:rsidRPr="003234F1">
        <w:rPr>
          <w:rFonts w:ascii="Times New Roman" w:hAnsi="Times New Roman" w:cs="Times New Roman"/>
          <w:sz w:val="28"/>
          <w:szCs w:val="28"/>
        </w:rPr>
        <w:t xml:space="preserve"> участка» в </w:t>
      </w:r>
      <w:proofErr w:type="spellStart"/>
      <w:r w:rsidR="00C700DD" w:rsidRPr="003234F1">
        <w:rPr>
          <w:rFonts w:ascii="Times New Roman" w:hAnsi="Times New Roman" w:cs="Times New Roman"/>
          <w:sz w:val="28"/>
          <w:szCs w:val="28"/>
        </w:rPr>
        <w:t>Цунтинском</w:t>
      </w:r>
      <w:proofErr w:type="spellEnd"/>
      <w:r w:rsidR="00C700DD" w:rsidRPr="003234F1">
        <w:rPr>
          <w:rFonts w:ascii="Times New Roman" w:hAnsi="Times New Roman" w:cs="Times New Roman"/>
          <w:sz w:val="28"/>
          <w:szCs w:val="28"/>
        </w:rPr>
        <w:t xml:space="preserve"> районе Республики Дагестан, в остальных случаях – </w:t>
      </w:r>
      <w:r w:rsidR="008218C9" w:rsidRPr="003234F1">
        <w:rPr>
          <w:rFonts w:ascii="Times New Roman" w:hAnsi="Times New Roman" w:cs="Times New Roman"/>
          <w:sz w:val="28"/>
          <w:szCs w:val="28"/>
        </w:rPr>
        <w:t xml:space="preserve"> </w:t>
      </w:r>
      <w:r w:rsidR="00923B7F" w:rsidRPr="003234F1">
        <w:rPr>
          <w:rFonts w:ascii="Times New Roman" w:hAnsi="Times New Roman" w:cs="Times New Roman"/>
          <w:sz w:val="28"/>
          <w:szCs w:val="28"/>
        </w:rPr>
        <w:t xml:space="preserve">                      </w:t>
      </w:r>
      <w:r w:rsidR="00C700DD" w:rsidRPr="003234F1">
        <w:rPr>
          <w:rFonts w:ascii="Times New Roman" w:hAnsi="Times New Roman" w:cs="Times New Roman"/>
          <w:sz w:val="28"/>
          <w:szCs w:val="28"/>
        </w:rPr>
        <w:t xml:space="preserve">с незавершенностью процедур принятия и государственной регистрации уставов вновь образованных (преобразованных) муниципальных образований. </w:t>
      </w:r>
      <w:proofErr w:type="gramEnd"/>
    </w:p>
    <w:p w:rsidR="00462427" w:rsidRPr="003234F1" w:rsidRDefault="00462427" w:rsidP="00462427">
      <w:pPr>
        <w:spacing w:after="0" w:line="240" w:lineRule="auto"/>
        <w:ind w:left="993" w:hanging="284"/>
        <w:contextualSpacing/>
        <w:rPr>
          <w:rFonts w:ascii="Times New Roman" w:hAnsi="Times New Roman" w:cs="Times New Roman"/>
          <w:b/>
          <w:sz w:val="28"/>
          <w:szCs w:val="28"/>
        </w:rPr>
      </w:pPr>
    </w:p>
    <w:p w:rsidR="004C5096" w:rsidRPr="003234F1" w:rsidRDefault="004C5096" w:rsidP="00462427">
      <w:pPr>
        <w:spacing w:after="0" w:line="240" w:lineRule="auto"/>
        <w:ind w:left="993" w:hanging="284"/>
        <w:contextualSpacing/>
        <w:rPr>
          <w:rFonts w:ascii="Times New Roman" w:hAnsi="Times New Roman" w:cs="Times New Roman"/>
          <w:b/>
          <w:sz w:val="28"/>
          <w:szCs w:val="28"/>
        </w:rPr>
      </w:pPr>
    </w:p>
    <w:p w:rsidR="005D12A9" w:rsidRPr="003234F1" w:rsidRDefault="00462427" w:rsidP="004C5096">
      <w:pPr>
        <w:spacing w:after="0" w:line="240" w:lineRule="auto"/>
        <w:ind w:left="284" w:hanging="284"/>
        <w:contextualSpacing/>
        <w:jc w:val="center"/>
        <w:rPr>
          <w:rFonts w:ascii="Times New Roman" w:hAnsi="Times New Roman" w:cs="Times New Roman"/>
          <w:b/>
          <w:sz w:val="28"/>
          <w:szCs w:val="28"/>
        </w:rPr>
      </w:pPr>
      <w:r w:rsidRPr="003234F1">
        <w:rPr>
          <w:rFonts w:ascii="Times New Roman" w:hAnsi="Times New Roman" w:cs="Times New Roman"/>
          <w:b/>
          <w:sz w:val="28"/>
          <w:szCs w:val="28"/>
        </w:rPr>
        <w:lastRenderedPageBreak/>
        <w:t xml:space="preserve">4. Полномочия органов местного самоуправления </w:t>
      </w:r>
    </w:p>
    <w:p w:rsidR="00462427" w:rsidRPr="003234F1" w:rsidRDefault="00462427" w:rsidP="004C5096">
      <w:pPr>
        <w:spacing w:after="0" w:line="240" w:lineRule="auto"/>
        <w:ind w:left="284" w:hanging="284"/>
        <w:contextualSpacing/>
        <w:jc w:val="center"/>
        <w:rPr>
          <w:rFonts w:ascii="Times New Roman" w:hAnsi="Times New Roman" w:cs="Times New Roman"/>
          <w:b/>
          <w:sz w:val="28"/>
          <w:szCs w:val="28"/>
        </w:rPr>
      </w:pPr>
      <w:r w:rsidRPr="003234F1">
        <w:rPr>
          <w:rFonts w:ascii="Times New Roman" w:hAnsi="Times New Roman" w:cs="Times New Roman"/>
          <w:b/>
          <w:sz w:val="28"/>
          <w:szCs w:val="28"/>
        </w:rPr>
        <w:t>и их перераспределение</w:t>
      </w:r>
    </w:p>
    <w:p w:rsidR="00327F5D" w:rsidRPr="003234F1" w:rsidRDefault="00327F5D" w:rsidP="0079744B">
      <w:pPr>
        <w:spacing w:after="0" w:line="240" w:lineRule="auto"/>
        <w:ind w:firstLine="709"/>
        <w:jc w:val="both"/>
        <w:rPr>
          <w:rFonts w:ascii="Times New Roman" w:hAnsi="Times New Roman" w:cs="Times New Roman"/>
          <w:sz w:val="28"/>
          <w:szCs w:val="28"/>
        </w:rPr>
      </w:pPr>
    </w:p>
    <w:p w:rsidR="00F95DB7" w:rsidRPr="003234F1" w:rsidRDefault="00462427" w:rsidP="00C60598">
      <w:pPr>
        <w:spacing w:after="0" w:line="240" w:lineRule="auto"/>
        <w:ind w:firstLine="709"/>
        <w:jc w:val="both"/>
        <w:rPr>
          <w:rFonts w:ascii="Times New Roman" w:hAnsi="Times New Roman" w:cs="Times New Roman"/>
          <w:sz w:val="28"/>
          <w:szCs w:val="28"/>
        </w:rPr>
      </w:pPr>
      <w:proofErr w:type="gramStart"/>
      <w:r w:rsidRPr="003234F1">
        <w:rPr>
          <w:rFonts w:ascii="Times New Roman" w:hAnsi="Times New Roman" w:cs="Times New Roman"/>
          <w:sz w:val="28"/>
          <w:szCs w:val="28"/>
        </w:rPr>
        <w:t>Базовый перечень вопросов местного значения, установленный                           статьями 14</w:t>
      </w:r>
      <w:r w:rsidR="008218C9" w:rsidRPr="003234F1">
        <w:rPr>
          <w:rFonts w:ascii="Times New Roman" w:hAnsi="Times New Roman" w:cs="Times New Roman"/>
          <w:sz w:val="28"/>
          <w:szCs w:val="28"/>
        </w:rPr>
        <w:t>, 15, 16 и</w:t>
      </w:r>
      <w:r w:rsidRPr="003234F1">
        <w:rPr>
          <w:rFonts w:ascii="Times New Roman" w:hAnsi="Times New Roman" w:cs="Times New Roman"/>
          <w:sz w:val="28"/>
          <w:szCs w:val="28"/>
        </w:rPr>
        <w:t xml:space="preserve"> 16.2 Федерального закона № 131-ФЗ (с изменениями, внесенными Федеральным законом № 136-ФЗ и другими федеральными законами)</w:t>
      </w:r>
      <w:r w:rsidR="00923B7F" w:rsidRPr="003234F1">
        <w:rPr>
          <w:rFonts w:ascii="Times New Roman" w:hAnsi="Times New Roman" w:cs="Times New Roman"/>
          <w:sz w:val="28"/>
          <w:szCs w:val="28"/>
        </w:rPr>
        <w:t>,</w:t>
      </w:r>
      <w:r w:rsidRPr="003234F1">
        <w:rPr>
          <w:rFonts w:ascii="Times New Roman" w:hAnsi="Times New Roman" w:cs="Times New Roman"/>
          <w:sz w:val="28"/>
          <w:szCs w:val="28"/>
        </w:rPr>
        <w:t xml:space="preserve"> в 2016 году составил 39 вопросов местного значения для городских поселений,                                 13 – для сельских поселений (оставшиеся 26 вопросов местного значения                          на территории сельских поселений решаются органами местного самоуправления муниципальных районов), 40 – для муниципальных районов, 44</w:t>
      </w:r>
      <w:proofErr w:type="gramEnd"/>
      <w:r w:rsidRPr="003234F1">
        <w:rPr>
          <w:rFonts w:ascii="Times New Roman" w:hAnsi="Times New Roman" w:cs="Times New Roman"/>
          <w:sz w:val="28"/>
          <w:szCs w:val="28"/>
        </w:rPr>
        <w:t xml:space="preserve"> – для городских округов, 13 – для внутригородских районов.</w:t>
      </w:r>
      <w:r w:rsidR="00C60598" w:rsidRPr="003234F1">
        <w:rPr>
          <w:rFonts w:ascii="Times New Roman" w:hAnsi="Times New Roman" w:cs="Times New Roman"/>
          <w:sz w:val="28"/>
          <w:szCs w:val="28"/>
        </w:rPr>
        <w:t xml:space="preserve"> </w:t>
      </w:r>
    </w:p>
    <w:p w:rsidR="00C60598" w:rsidRPr="003234F1" w:rsidRDefault="00C60598" w:rsidP="00C60598">
      <w:pPr>
        <w:spacing w:after="0" w:line="240" w:lineRule="auto"/>
        <w:ind w:firstLine="709"/>
        <w:jc w:val="both"/>
        <w:rPr>
          <w:rFonts w:ascii="Times New Roman" w:hAnsi="Times New Roman" w:cs="Times New Roman"/>
          <w:sz w:val="28"/>
          <w:szCs w:val="28"/>
        </w:rPr>
      </w:pPr>
      <w:proofErr w:type="gramStart"/>
      <w:r w:rsidRPr="003234F1">
        <w:rPr>
          <w:rFonts w:ascii="Times New Roman" w:hAnsi="Times New Roman" w:cs="Times New Roman"/>
          <w:sz w:val="28"/>
          <w:szCs w:val="28"/>
        </w:rPr>
        <w:t xml:space="preserve">Изменения в перечни вопросов местного значения в 2016 – 2017 гг. </w:t>
      </w:r>
      <w:r w:rsidR="00F95DB7" w:rsidRPr="003234F1">
        <w:rPr>
          <w:rFonts w:ascii="Times New Roman" w:hAnsi="Times New Roman" w:cs="Times New Roman"/>
          <w:sz w:val="28"/>
          <w:szCs w:val="28"/>
        </w:rPr>
        <w:t xml:space="preserve">                         </w:t>
      </w:r>
      <w:r w:rsidRPr="003234F1">
        <w:rPr>
          <w:rFonts w:ascii="Times New Roman" w:hAnsi="Times New Roman" w:cs="Times New Roman"/>
          <w:sz w:val="28"/>
          <w:szCs w:val="28"/>
        </w:rPr>
        <w:t xml:space="preserve">не вносились, однако с 1 января 2017 г. вопрос местного значения городского поселения, муниципального района и городского округа, сформулированный как «до 1 января 2017 года предоставление сотруднику, замещающему должность участкового уполномоченного полиции, и членам его семьи жилого помещения </w:t>
      </w:r>
      <w:r w:rsidR="00F95DB7" w:rsidRPr="003234F1">
        <w:rPr>
          <w:rFonts w:ascii="Times New Roman" w:hAnsi="Times New Roman" w:cs="Times New Roman"/>
          <w:sz w:val="28"/>
          <w:szCs w:val="28"/>
        </w:rPr>
        <w:t xml:space="preserve">                </w:t>
      </w:r>
      <w:r w:rsidRPr="003234F1">
        <w:rPr>
          <w:rFonts w:ascii="Times New Roman" w:hAnsi="Times New Roman" w:cs="Times New Roman"/>
          <w:sz w:val="28"/>
          <w:szCs w:val="28"/>
        </w:rPr>
        <w:t>на период выполнения сотрудником обязанностей по указанной должности» (пункт 33.2 части 1</w:t>
      </w:r>
      <w:proofErr w:type="gramEnd"/>
      <w:r w:rsidRPr="003234F1">
        <w:rPr>
          <w:rFonts w:ascii="Times New Roman" w:hAnsi="Times New Roman" w:cs="Times New Roman"/>
          <w:sz w:val="28"/>
          <w:szCs w:val="28"/>
        </w:rPr>
        <w:t xml:space="preserve"> статьи 14, пункт 8.2 части 1 статьи 15, пункт 9.2 части 1 статьи 16 Федерального закона № 131-ФЗ) утратил силу в связи с истечением срока </w:t>
      </w:r>
      <w:r w:rsidR="00F95DB7" w:rsidRPr="003234F1">
        <w:rPr>
          <w:rFonts w:ascii="Times New Roman" w:hAnsi="Times New Roman" w:cs="Times New Roman"/>
          <w:sz w:val="28"/>
          <w:szCs w:val="28"/>
        </w:rPr>
        <w:t xml:space="preserve">                       </w:t>
      </w:r>
      <w:r w:rsidRPr="003234F1">
        <w:rPr>
          <w:rFonts w:ascii="Times New Roman" w:hAnsi="Times New Roman" w:cs="Times New Roman"/>
          <w:sz w:val="28"/>
          <w:szCs w:val="28"/>
        </w:rPr>
        <w:t>его действия, определенного законодателем.</w:t>
      </w:r>
      <w:r w:rsidR="00F95DB7" w:rsidRPr="003234F1">
        <w:rPr>
          <w:rFonts w:ascii="Times New Roman" w:hAnsi="Times New Roman" w:cs="Times New Roman"/>
          <w:sz w:val="28"/>
          <w:szCs w:val="28"/>
        </w:rPr>
        <w:t xml:space="preserve"> </w:t>
      </w:r>
    </w:p>
    <w:p w:rsidR="00B219D2" w:rsidRPr="003234F1" w:rsidRDefault="00F95DB7" w:rsidP="00F95DB7">
      <w:pPr>
        <w:spacing w:after="0" w:line="240" w:lineRule="auto"/>
        <w:ind w:firstLine="709"/>
        <w:jc w:val="both"/>
        <w:rPr>
          <w:rFonts w:ascii="Times New Roman" w:hAnsi="Times New Roman" w:cs="Times New Roman"/>
          <w:sz w:val="28"/>
          <w:szCs w:val="28"/>
        </w:rPr>
      </w:pPr>
      <w:r w:rsidRPr="003234F1">
        <w:rPr>
          <w:rFonts w:ascii="Times New Roman" w:hAnsi="Times New Roman" w:cs="Times New Roman"/>
          <w:sz w:val="28"/>
          <w:szCs w:val="28"/>
        </w:rPr>
        <w:t>При этом Федеральный закон № 131-ФЗ позволяет расширять перечни вопросов местного значения сельских поселений с 13 до 25 (</w:t>
      </w:r>
      <w:r w:rsidR="00B219D2" w:rsidRPr="003234F1">
        <w:rPr>
          <w:rFonts w:ascii="Times New Roman" w:hAnsi="Times New Roman" w:cs="Times New Roman"/>
          <w:sz w:val="28"/>
          <w:szCs w:val="28"/>
        </w:rPr>
        <w:t>с 2017 г. фактически</w:t>
      </w:r>
      <w:r w:rsidRPr="003234F1">
        <w:rPr>
          <w:rFonts w:ascii="Times New Roman" w:hAnsi="Times New Roman" w:cs="Times New Roman"/>
          <w:sz w:val="28"/>
          <w:szCs w:val="28"/>
        </w:rPr>
        <w:t xml:space="preserve"> </w:t>
      </w:r>
      <w:r w:rsidR="00B219D2" w:rsidRPr="003234F1">
        <w:rPr>
          <w:rFonts w:ascii="Times New Roman" w:hAnsi="Times New Roman" w:cs="Times New Roman"/>
          <w:sz w:val="28"/>
          <w:szCs w:val="28"/>
        </w:rPr>
        <w:t xml:space="preserve">            </w:t>
      </w:r>
      <w:r w:rsidRPr="003234F1">
        <w:rPr>
          <w:rFonts w:ascii="Times New Roman" w:hAnsi="Times New Roman" w:cs="Times New Roman"/>
          <w:sz w:val="28"/>
          <w:szCs w:val="28"/>
        </w:rPr>
        <w:t>до 24</w:t>
      </w:r>
      <w:r w:rsidR="00B219D2" w:rsidRPr="003234F1">
        <w:rPr>
          <w:rFonts w:ascii="Times New Roman" w:hAnsi="Times New Roman" w:cs="Times New Roman"/>
          <w:sz w:val="28"/>
          <w:szCs w:val="28"/>
        </w:rPr>
        <w:t>),</w:t>
      </w:r>
      <w:r w:rsidRPr="003234F1">
        <w:rPr>
          <w:rFonts w:ascii="Times New Roman" w:hAnsi="Times New Roman" w:cs="Times New Roman"/>
          <w:sz w:val="28"/>
          <w:szCs w:val="28"/>
        </w:rPr>
        <w:t xml:space="preserve"> а внутригородского района – в пределах перечня вопросов местного значения городского округа. </w:t>
      </w:r>
    </w:p>
    <w:p w:rsidR="00EB49E5" w:rsidRPr="003234F1" w:rsidRDefault="00C60598" w:rsidP="00F95DB7">
      <w:pPr>
        <w:spacing w:after="0" w:line="240" w:lineRule="auto"/>
        <w:ind w:firstLine="709"/>
        <w:jc w:val="both"/>
        <w:rPr>
          <w:rFonts w:ascii="Times New Roman" w:hAnsi="Times New Roman" w:cs="Times New Roman"/>
          <w:sz w:val="28"/>
          <w:szCs w:val="28"/>
        </w:rPr>
      </w:pPr>
      <w:r w:rsidRPr="003234F1">
        <w:rPr>
          <w:rFonts w:ascii="Times New Roman" w:hAnsi="Times New Roman" w:cs="Times New Roman"/>
          <w:sz w:val="28"/>
          <w:szCs w:val="28"/>
        </w:rPr>
        <w:t xml:space="preserve"> </w:t>
      </w:r>
      <w:r w:rsidR="00F95DB7" w:rsidRPr="003234F1">
        <w:rPr>
          <w:rFonts w:ascii="Times New Roman" w:hAnsi="Times New Roman" w:cs="Times New Roman"/>
          <w:sz w:val="28"/>
          <w:szCs w:val="28"/>
        </w:rPr>
        <w:t xml:space="preserve">Расширенные перечни вопросов местного значения сельских поселений </w:t>
      </w:r>
      <w:r w:rsidR="00EB49E5" w:rsidRPr="003234F1">
        <w:rPr>
          <w:rFonts w:ascii="Times New Roman" w:hAnsi="Times New Roman" w:cs="Times New Roman"/>
          <w:sz w:val="28"/>
          <w:szCs w:val="28"/>
        </w:rPr>
        <w:t>действуют в</w:t>
      </w:r>
      <w:r w:rsidR="00F95DB7" w:rsidRPr="003234F1">
        <w:rPr>
          <w:rFonts w:ascii="Times New Roman" w:hAnsi="Times New Roman" w:cs="Times New Roman"/>
          <w:sz w:val="28"/>
          <w:szCs w:val="28"/>
        </w:rPr>
        <w:t xml:space="preserve"> 60 </w:t>
      </w:r>
      <w:r w:rsidR="00EB49E5" w:rsidRPr="003234F1">
        <w:rPr>
          <w:rFonts w:ascii="Times New Roman" w:hAnsi="Times New Roman" w:cs="Times New Roman"/>
          <w:sz w:val="28"/>
          <w:szCs w:val="28"/>
        </w:rPr>
        <w:t>субъектах Российской Федерации</w:t>
      </w:r>
      <w:r w:rsidR="00F8268B" w:rsidRPr="003234F1">
        <w:rPr>
          <w:rFonts w:ascii="Times New Roman" w:hAnsi="Times New Roman" w:cs="Times New Roman"/>
          <w:sz w:val="28"/>
          <w:szCs w:val="28"/>
        </w:rPr>
        <w:t xml:space="preserve">. </w:t>
      </w:r>
      <w:r w:rsidR="00EB49E5" w:rsidRPr="003234F1">
        <w:rPr>
          <w:rFonts w:ascii="Times New Roman" w:hAnsi="Times New Roman" w:cs="Times New Roman"/>
          <w:sz w:val="28"/>
          <w:szCs w:val="28"/>
        </w:rPr>
        <w:t>Почти во всех субъектах Российской Федерации</w:t>
      </w:r>
      <w:r w:rsidR="00F8268B" w:rsidRPr="003234F1">
        <w:rPr>
          <w:rFonts w:ascii="Times New Roman" w:hAnsi="Times New Roman" w:cs="Times New Roman"/>
          <w:sz w:val="28"/>
          <w:szCs w:val="28"/>
        </w:rPr>
        <w:t>, принявших такие законы,</w:t>
      </w:r>
      <w:r w:rsidR="00EB49E5" w:rsidRPr="003234F1">
        <w:rPr>
          <w:rFonts w:ascii="Times New Roman" w:hAnsi="Times New Roman" w:cs="Times New Roman"/>
          <w:sz w:val="28"/>
          <w:szCs w:val="28"/>
        </w:rPr>
        <w:t xml:space="preserve"> за всеми сельскими поселениями закреплен</w:t>
      </w:r>
      <w:r w:rsidR="00923B7F" w:rsidRPr="003234F1">
        <w:rPr>
          <w:rFonts w:ascii="Times New Roman" w:hAnsi="Times New Roman" w:cs="Times New Roman"/>
          <w:sz w:val="28"/>
          <w:szCs w:val="28"/>
        </w:rPr>
        <w:t xml:space="preserve"> один и тот же объем полномочий. И</w:t>
      </w:r>
      <w:r w:rsidR="00EB49E5" w:rsidRPr="003234F1">
        <w:rPr>
          <w:rFonts w:ascii="Times New Roman" w:hAnsi="Times New Roman" w:cs="Times New Roman"/>
          <w:sz w:val="28"/>
          <w:szCs w:val="28"/>
        </w:rPr>
        <w:t xml:space="preserve">сключения составили Иркутская </w:t>
      </w:r>
      <w:r w:rsidR="00F8268B" w:rsidRPr="003234F1">
        <w:rPr>
          <w:rFonts w:ascii="Times New Roman" w:hAnsi="Times New Roman" w:cs="Times New Roman"/>
          <w:sz w:val="28"/>
          <w:szCs w:val="28"/>
        </w:rPr>
        <w:t xml:space="preserve">                  </w:t>
      </w:r>
      <w:r w:rsidR="00EB49E5" w:rsidRPr="003234F1">
        <w:rPr>
          <w:rFonts w:ascii="Times New Roman" w:hAnsi="Times New Roman" w:cs="Times New Roman"/>
          <w:sz w:val="28"/>
          <w:szCs w:val="28"/>
        </w:rPr>
        <w:t>и Тюменская области, а также Ямало-Ненецкий автономный округ, которые применили диффер</w:t>
      </w:r>
      <w:r w:rsidR="00F8268B" w:rsidRPr="003234F1">
        <w:rPr>
          <w:rFonts w:ascii="Times New Roman" w:hAnsi="Times New Roman" w:cs="Times New Roman"/>
          <w:sz w:val="28"/>
          <w:szCs w:val="28"/>
        </w:rPr>
        <w:t>енцированный подход к поселениям разных муниципальных районов</w:t>
      </w:r>
      <w:r w:rsidR="00EB49E5" w:rsidRPr="003234F1">
        <w:rPr>
          <w:rFonts w:ascii="Times New Roman" w:hAnsi="Times New Roman" w:cs="Times New Roman"/>
          <w:sz w:val="28"/>
          <w:szCs w:val="28"/>
        </w:rPr>
        <w:t>. В 2016 году дополнительные вопросы местного значения были закреплены за 14,0 тыс. поселений,</w:t>
      </w:r>
      <w:r w:rsidR="0045301A" w:rsidRPr="003234F1">
        <w:rPr>
          <w:rFonts w:ascii="Times New Roman" w:hAnsi="Times New Roman" w:cs="Times New Roman"/>
          <w:sz w:val="28"/>
          <w:szCs w:val="28"/>
        </w:rPr>
        <w:t xml:space="preserve"> а в 2017 г.</w:t>
      </w:r>
      <w:r w:rsidR="00EB49E5" w:rsidRPr="003234F1">
        <w:rPr>
          <w:rFonts w:ascii="Times New Roman" w:hAnsi="Times New Roman" w:cs="Times New Roman"/>
          <w:sz w:val="28"/>
          <w:szCs w:val="28"/>
        </w:rPr>
        <w:t xml:space="preserve"> </w:t>
      </w:r>
      <w:r w:rsidR="0045301A" w:rsidRPr="003234F1">
        <w:rPr>
          <w:rFonts w:ascii="Times New Roman" w:hAnsi="Times New Roman" w:cs="Times New Roman"/>
          <w:sz w:val="28"/>
          <w:szCs w:val="28"/>
        </w:rPr>
        <w:t xml:space="preserve">– </w:t>
      </w:r>
      <w:r w:rsidR="008218C9" w:rsidRPr="003234F1">
        <w:rPr>
          <w:rFonts w:ascii="Times New Roman" w:hAnsi="Times New Roman" w:cs="Times New Roman"/>
          <w:sz w:val="28"/>
          <w:szCs w:val="28"/>
        </w:rPr>
        <w:t xml:space="preserve">за </w:t>
      </w:r>
      <w:r w:rsidR="0045301A" w:rsidRPr="003234F1">
        <w:rPr>
          <w:rFonts w:ascii="Times New Roman" w:hAnsi="Times New Roman" w:cs="Times New Roman"/>
          <w:sz w:val="28"/>
          <w:szCs w:val="28"/>
        </w:rPr>
        <w:t xml:space="preserve">14,1 тыс., </w:t>
      </w:r>
      <w:r w:rsidR="00EB49E5" w:rsidRPr="003234F1">
        <w:rPr>
          <w:rFonts w:ascii="Times New Roman" w:hAnsi="Times New Roman" w:cs="Times New Roman"/>
          <w:sz w:val="28"/>
          <w:szCs w:val="28"/>
        </w:rPr>
        <w:t>что с</w:t>
      </w:r>
      <w:r w:rsidR="0045301A" w:rsidRPr="003234F1">
        <w:rPr>
          <w:rFonts w:ascii="Times New Roman" w:hAnsi="Times New Roman" w:cs="Times New Roman"/>
          <w:sz w:val="28"/>
          <w:szCs w:val="28"/>
        </w:rPr>
        <w:t xml:space="preserve">оставило соответственно </w:t>
      </w:r>
      <w:r w:rsidR="008218C9" w:rsidRPr="003234F1">
        <w:rPr>
          <w:rFonts w:ascii="Times New Roman" w:hAnsi="Times New Roman" w:cs="Times New Roman"/>
          <w:sz w:val="28"/>
          <w:szCs w:val="28"/>
        </w:rPr>
        <w:t xml:space="preserve">              </w:t>
      </w:r>
      <w:r w:rsidR="0045301A" w:rsidRPr="003234F1">
        <w:rPr>
          <w:rFonts w:ascii="Times New Roman" w:hAnsi="Times New Roman" w:cs="Times New Roman"/>
          <w:sz w:val="28"/>
          <w:szCs w:val="28"/>
        </w:rPr>
        <w:t xml:space="preserve">77% и 78% от общего их числа. </w:t>
      </w:r>
      <w:proofErr w:type="gramStart"/>
      <w:r w:rsidR="0045301A" w:rsidRPr="003234F1">
        <w:rPr>
          <w:rFonts w:ascii="Times New Roman" w:hAnsi="Times New Roman" w:cs="Times New Roman"/>
          <w:sz w:val="28"/>
          <w:szCs w:val="28"/>
        </w:rPr>
        <w:t>П</w:t>
      </w:r>
      <w:r w:rsidR="00EB49E5" w:rsidRPr="003234F1">
        <w:rPr>
          <w:rFonts w:ascii="Times New Roman" w:hAnsi="Times New Roman" w:cs="Times New Roman"/>
          <w:sz w:val="28"/>
          <w:szCs w:val="28"/>
        </w:rPr>
        <w:t xml:space="preserve">ри этом на 6,2 тыс. поселений </w:t>
      </w:r>
      <w:r w:rsidR="0045301A" w:rsidRPr="003234F1">
        <w:rPr>
          <w:rFonts w:ascii="Times New Roman" w:hAnsi="Times New Roman" w:cs="Times New Roman"/>
          <w:sz w:val="28"/>
          <w:szCs w:val="28"/>
        </w:rPr>
        <w:t xml:space="preserve">в 2016 году </w:t>
      </w:r>
      <w:r w:rsidR="008218C9" w:rsidRPr="003234F1">
        <w:rPr>
          <w:rFonts w:ascii="Times New Roman" w:hAnsi="Times New Roman" w:cs="Times New Roman"/>
          <w:sz w:val="28"/>
          <w:szCs w:val="28"/>
        </w:rPr>
        <w:t xml:space="preserve">                          </w:t>
      </w:r>
      <w:r w:rsidR="0045301A" w:rsidRPr="003234F1">
        <w:rPr>
          <w:rFonts w:ascii="Times New Roman" w:hAnsi="Times New Roman" w:cs="Times New Roman"/>
          <w:sz w:val="28"/>
          <w:szCs w:val="28"/>
        </w:rPr>
        <w:t xml:space="preserve">и 6,7 тыс. поселений в 2017 году </w:t>
      </w:r>
      <w:r w:rsidR="00EB49E5" w:rsidRPr="003234F1">
        <w:rPr>
          <w:rFonts w:ascii="Times New Roman" w:hAnsi="Times New Roman" w:cs="Times New Roman"/>
          <w:sz w:val="28"/>
          <w:szCs w:val="28"/>
        </w:rPr>
        <w:t xml:space="preserve">было возложено более 10 дополнительных вопросов местного значения, а на 3,8 тыс. поселений </w:t>
      </w:r>
      <w:r w:rsidR="0045301A" w:rsidRPr="003234F1">
        <w:rPr>
          <w:rFonts w:ascii="Times New Roman" w:hAnsi="Times New Roman" w:cs="Times New Roman"/>
          <w:sz w:val="28"/>
          <w:szCs w:val="28"/>
        </w:rPr>
        <w:t>в 2016 году и 3,1 тыс. поселений</w:t>
      </w:r>
      <w:r w:rsidR="004D7878" w:rsidRPr="003234F1">
        <w:rPr>
          <w:rFonts w:ascii="Times New Roman" w:hAnsi="Times New Roman" w:cs="Times New Roman"/>
          <w:sz w:val="28"/>
          <w:szCs w:val="28"/>
        </w:rPr>
        <w:t xml:space="preserve">  </w:t>
      </w:r>
      <w:r w:rsidR="0045301A" w:rsidRPr="003234F1">
        <w:rPr>
          <w:rFonts w:ascii="Times New Roman" w:hAnsi="Times New Roman" w:cs="Times New Roman"/>
          <w:sz w:val="28"/>
          <w:szCs w:val="28"/>
        </w:rPr>
        <w:t xml:space="preserve">в 2017 году </w:t>
      </w:r>
      <w:r w:rsidR="00EB49E5" w:rsidRPr="003234F1">
        <w:rPr>
          <w:rFonts w:ascii="Times New Roman" w:hAnsi="Times New Roman" w:cs="Times New Roman"/>
          <w:sz w:val="28"/>
          <w:szCs w:val="28"/>
        </w:rPr>
        <w:t xml:space="preserve">– все вопросы местного значения поселений (за исключением </w:t>
      </w:r>
      <w:r w:rsidR="00C4149E" w:rsidRPr="003234F1">
        <w:rPr>
          <w:rFonts w:ascii="Times New Roman" w:hAnsi="Times New Roman" w:cs="Times New Roman"/>
          <w:sz w:val="28"/>
          <w:szCs w:val="28"/>
        </w:rPr>
        <w:t>вопросов</w:t>
      </w:r>
      <w:r w:rsidR="00EB49E5" w:rsidRPr="003234F1">
        <w:rPr>
          <w:rFonts w:ascii="Times New Roman" w:hAnsi="Times New Roman" w:cs="Times New Roman"/>
          <w:sz w:val="28"/>
          <w:szCs w:val="28"/>
        </w:rPr>
        <w:t>, закрепление которых за сельскими поселениями не</w:t>
      </w:r>
      <w:r w:rsidR="004D7878" w:rsidRPr="003234F1">
        <w:rPr>
          <w:rFonts w:ascii="Times New Roman" w:hAnsi="Times New Roman" w:cs="Times New Roman"/>
          <w:sz w:val="28"/>
          <w:szCs w:val="28"/>
        </w:rPr>
        <w:t xml:space="preserve"> </w:t>
      </w:r>
      <w:r w:rsidR="00EB49E5" w:rsidRPr="003234F1">
        <w:rPr>
          <w:rFonts w:ascii="Times New Roman" w:hAnsi="Times New Roman" w:cs="Times New Roman"/>
          <w:sz w:val="28"/>
          <w:szCs w:val="28"/>
        </w:rPr>
        <w:t>допус</w:t>
      </w:r>
      <w:r w:rsidR="004D7878" w:rsidRPr="003234F1">
        <w:rPr>
          <w:rFonts w:ascii="Times New Roman" w:hAnsi="Times New Roman" w:cs="Times New Roman"/>
          <w:sz w:val="28"/>
          <w:szCs w:val="28"/>
        </w:rPr>
        <w:t>кается федеральным законом</w:t>
      </w:r>
      <w:r w:rsidR="00EB49E5" w:rsidRPr="003234F1">
        <w:rPr>
          <w:rFonts w:ascii="Times New Roman" w:hAnsi="Times New Roman" w:cs="Times New Roman"/>
          <w:sz w:val="28"/>
          <w:szCs w:val="28"/>
        </w:rPr>
        <w:t>).</w:t>
      </w:r>
      <w:proofErr w:type="gramEnd"/>
    </w:p>
    <w:p w:rsidR="00E06D16" w:rsidRPr="003234F1" w:rsidRDefault="0045301A" w:rsidP="00E06D16">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xml:space="preserve">Кроме того, сохраняет значение </w:t>
      </w:r>
      <w:r w:rsidR="00535D60" w:rsidRPr="003234F1">
        <w:rPr>
          <w:rFonts w:ascii="Times New Roman" w:eastAsia="Calibri" w:hAnsi="Times New Roman" w:cs="Times New Roman"/>
          <w:sz w:val="28"/>
          <w:szCs w:val="28"/>
        </w:rPr>
        <w:t xml:space="preserve">договорной </w:t>
      </w:r>
      <w:r w:rsidRPr="003234F1">
        <w:rPr>
          <w:rFonts w:ascii="Times New Roman" w:eastAsia="Calibri" w:hAnsi="Times New Roman" w:cs="Times New Roman"/>
          <w:sz w:val="28"/>
          <w:szCs w:val="28"/>
        </w:rPr>
        <w:t>механизм передачи отдельных полномочий</w:t>
      </w:r>
      <w:r w:rsidR="004D7878"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по решению некоторых вопросов местного значения по соглашениям между органами местного самоуправления муниципальных районов</w:t>
      </w:r>
      <w:r w:rsidR="00F8268B" w:rsidRPr="003234F1">
        <w:rPr>
          <w:rFonts w:ascii="Times New Roman" w:eastAsia="Calibri" w:hAnsi="Times New Roman" w:cs="Times New Roman"/>
          <w:sz w:val="28"/>
          <w:szCs w:val="28"/>
        </w:rPr>
        <w:t xml:space="preserve"> и входящих                в их состав поселений. Данный </w:t>
      </w:r>
      <w:proofErr w:type="gramStart"/>
      <w:r w:rsidR="00F8268B" w:rsidRPr="003234F1">
        <w:rPr>
          <w:rFonts w:ascii="Times New Roman" w:eastAsia="Calibri" w:hAnsi="Times New Roman" w:cs="Times New Roman"/>
          <w:sz w:val="28"/>
          <w:szCs w:val="28"/>
        </w:rPr>
        <w:t>механизм</w:t>
      </w:r>
      <w:proofErr w:type="gramEnd"/>
      <w:r w:rsidR="00F8268B" w:rsidRPr="003234F1">
        <w:rPr>
          <w:rFonts w:ascii="Times New Roman" w:eastAsia="Calibri" w:hAnsi="Times New Roman" w:cs="Times New Roman"/>
          <w:sz w:val="28"/>
          <w:szCs w:val="28"/>
        </w:rPr>
        <w:t xml:space="preserve"> </w:t>
      </w:r>
      <w:r w:rsidR="00535D60" w:rsidRPr="003234F1">
        <w:rPr>
          <w:rFonts w:ascii="Times New Roman" w:eastAsia="Calibri" w:hAnsi="Times New Roman" w:cs="Times New Roman"/>
          <w:sz w:val="28"/>
          <w:szCs w:val="28"/>
        </w:rPr>
        <w:t>так или иначе</w:t>
      </w:r>
      <w:r w:rsidR="00F8268B" w:rsidRPr="003234F1">
        <w:rPr>
          <w:rFonts w:ascii="Times New Roman" w:eastAsia="Calibri" w:hAnsi="Times New Roman" w:cs="Times New Roman"/>
          <w:sz w:val="28"/>
          <w:szCs w:val="28"/>
        </w:rPr>
        <w:t xml:space="preserve"> востребован</w:t>
      </w:r>
      <w:r w:rsidR="00535D60" w:rsidRPr="003234F1">
        <w:rPr>
          <w:rFonts w:ascii="Times New Roman" w:eastAsia="Calibri" w:hAnsi="Times New Roman" w:cs="Times New Roman"/>
          <w:sz w:val="28"/>
          <w:szCs w:val="28"/>
        </w:rPr>
        <w:t xml:space="preserve"> более чем двумя третями муниципалитетов</w:t>
      </w:r>
      <w:r w:rsidR="00F8268B" w:rsidRPr="003234F1">
        <w:rPr>
          <w:rFonts w:ascii="Times New Roman" w:eastAsia="Calibri" w:hAnsi="Times New Roman" w:cs="Times New Roman"/>
          <w:sz w:val="28"/>
          <w:szCs w:val="28"/>
        </w:rPr>
        <w:t>. Так,</w:t>
      </w:r>
      <w:r w:rsidR="004D7878" w:rsidRPr="003234F1">
        <w:rPr>
          <w:rFonts w:ascii="Times New Roman" w:eastAsia="Calibri" w:hAnsi="Times New Roman" w:cs="Times New Roman"/>
          <w:sz w:val="28"/>
          <w:szCs w:val="28"/>
        </w:rPr>
        <w:t xml:space="preserve"> </w:t>
      </w:r>
      <w:r w:rsidR="00F8268B" w:rsidRPr="003234F1">
        <w:rPr>
          <w:rFonts w:ascii="Times New Roman" w:eastAsia="Calibri" w:hAnsi="Times New Roman" w:cs="Times New Roman"/>
          <w:sz w:val="28"/>
          <w:szCs w:val="28"/>
        </w:rPr>
        <w:t>п</w:t>
      </w:r>
      <w:r w:rsidR="004D7878" w:rsidRPr="003234F1">
        <w:rPr>
          <w:rFonts w:ascii="Times New Roman" w:eastAsia="Calibri" w:hAnsi="Times New Roman" w:cs="Times New Roman"/>
          <w:sz w:val="28"/>
          <w:szCs w:val="28"/>
        </w:rPr>
        <w:t xml:space="preserve">о сведениям органов исполнительной власти субъектов Российской Федерации, в 2016 году 762 муниципальных района передали </w:t>
      </w:r>
      <w:r w:rsidR="004D7878" w:rsidRPr="003234F1">
        <w:rPr>
          <w:rFonts w:ascii="Times New Roman" w:eastAsia="Calibri" w:hAnsi="Times New Roman" w:cs="Times New Roman"/>
          <w:sz w:val="28"/>
          <w:szCs w:val="28"/>
        </w:rPr>
        <w:lastRenderedPageBreak/>
        <w:t>часть своих полномочий</w:t>
      </w:r>
      <w:r w:rsidR="00535D60" w:rsidRPr="003234F1">
        <w:rPr>
          <w:rFonts w:ascii="Times New Roman" w:eastAsia="Calibri" w:hAnsi="Times New Roman" w:cs="Times New Roman"/>
          <w:sz w:val="28"/>
          <w:szCs w:val="28"/>
        </w:rPr>
        <w:t xml:space="preserve"> </w:t>
      </w:r>
      <w:r w:rsidR="004D7878" w:rsidRPr="003234F1">
        <w:rPr>
          <w:rFonts w:ascii="Times New Roman" w:eastAsia="Calibri" w:hAnsi="Times New Roman" w:cs="Times New Roman"/>
          <w:sz w:val="28"/>
          <w:szCs w:val="28"/>
        </w:rPr>
        <w:t xml:space="preserve">по решению своих вопросов местного значения </w:t>
      </w:r>
      <w:r w:rsidR="00F8268B" w:rsidRPr="003234F1">
        <w:rPr>
          <w:rFonts w:ascii="Times New Roman" w:eastAsia="Calibri" w:hAnsi="Times New Roman" w:cs="Times New Roman"/>
          <w:sz w:val="28"/>
          <w:szCs w:val="28"/>
        </w:rPr>
        <w:t xml:space="preserve">                         </w:t>
      </w:r>
      <w:r w:rsidR="004D7878" w:rsidRPr="003234F1">
        <w:rPr>
          <w:rFonts w:ascii="Times New Roman" w:eastAsia="Calibri" w:hAnsi="Times New Roman" w:cs="Times New Roman"/>
          <w:sz w:val="28"/>
          <w:szCs w:val="28"/>
        </w:rPr>
        <w:t xml:space="preserve">199 городским и 6,8 тыс. </w:t>
      </w:r>
      <w:r w:rsidR="00535D60" w:rsidRPr="003234F1">
        <w:rPr>
          <w:rFonts w:ascii="Times New Roman" w:eastAsia="Calibri" w:hAnsi="Times New Roman" w:cs="Times New Roman"/>
          <w:sz w:val="28"/>
          <w:szCs w:val="28"/>
        </w:rPr>
        <w:t>сельским поселениям;</w:t>
      </w:r>
      <w:r w:rsidR="004D7878" w:rsidRPr="003234F1">
        <w:rPr>
          <w:rFonts w:ascii="Times New Roman" w:eastAsia="Calibri" w:hAnsi="Times New Roman" w:cs="Times New Roman"/>
          <w:sz w:val="28"/>
          <w:szCs w:val="28"/>
        </w:rPr>
        <w:t xml:space="preserve"> в 2017 году </w:t>
      </w:r>
      <w:r w:rsidR="00535D60" w:rsidRPr="003234F1">
        <w:rPr>
          <w:rFonts w:ascii="Times New Roman" w:eastAsia="Calibri" w:hAnsi="Times New Roman" w:cs="Times New Roman"/>
          <w:sz w:val="28"/>
          <w:szCs w:val="28"/>
        </w:rPr>
        <w:t>соответственно</w:t>
      </w:r>
      <w:r w:rsidR="004D7878" w:rsidRPr="003234F1">
        <w:rPr>
          <w:rFonts w:ascii="Times New Roman" w:eastAsia="Calibri" w:hAnsi="Times New Roman" w:cs="Times New Roman"/>
          <w:sz w:val="28"/>
          <w:szCs w:val="28"/>
        </w:rPr>
        <w:t xml:space="preserve"> </w:t>
      </w:r>
      <w:r w:rsidR="00F8268B" w:rsidRPr="003234F1">
        <w:rPr>
          <w:rFonts w:ascii="Times New Roman" w:eastAsia="Calibri" w:hAnsi="Times New Roman" w:cs="Times New Roman"/>
          <w:sz w:val="28"/>
          <w:szCs w:val="28"/>
        </w:rPr>
        <w:t xml:space="preserve">                     </w:t>
      </w:r>
      <w:r w:rsidR="004D7878" w:rsidRPr="003234F1">
        <w:rPr>
          <w:rFonts w:ascii="Times New Roman" w:eastAsia="Calibri" w:hAnsi="Times New Roman" w:cs="Times New Roman"/>
          <w:sz w:val="28"/>
          <w:szCs w:val="28"/>
        </w:rPr>
        <w:t>752 муниципальных района</w:t>
      </w:r>
      <w:r w:rsidR="00535D60" w:rsidRPr="003234F1">
        <w:rPr>
          <w:rFonts w:ascii="Times New Roman" w:eastAsia="Calibri" w:hAnsi="Times New Roman" w:cs="Times New Roman"/>
          <w:sz w:val="28"/>
          <w:szCs w:val="28"/>
        </w:rPr>
        <w:t xml:space="preserve"> передали часть своих полномочий</w:t>
      </w:r>
      <w:r w:rsidR="004D7878" w:rsidRPr="003234F1">
        <w:rPr>
          <w:rFonts w:ascii="Times New Roman" w:eastAsia="Calibri" w:hAnsi="Times New Roman" w:cs="Times New Roman"/>
          <w:sz w:val="28"/>
          <w:szCs w:val="28"/>
        </w:rPr>
        <w:t xml:space="preserve"> </w:t>
      </w:r>
      <w:r w:rsidR="00535D60" w:rsidRPr="003234F1">
        <w:rPr>
          <w:rFonts w:ascii="Times New Roman" w:eastAsia="Calibri" w:hAnsi="Times New Roman" w:cs="Times New Roman"/>
          <w:sz w:val="28"/>
          <w:szCs w:val="28"/>
        </w:rPr>
        <w:t xml:space="preserve">209 городским </w:t>
      </w:r>
      <w:r w:rsidR="00F8268B" w:rsidRPr="003234F1">
        <w:rPr>
          <w:rFonts w:ascii="Times New Roman" w:eastAsia="Calibri" w:hAnsi="Times New Roman" w:cs="Times New Roman"/>
          <w:sz w:val="28"/>
          <w:szCs w:val="28"/>
        </w:rPr>
        <w:t xml:space="preserve">                     </w:t>
      </w:r>
      <w:r w:rsidR="00535D60" w:rsidRPr="003234F1">
        <w:rPr>
          <w:rFonts w:ascii="Times New Roman" w:eastAsia="Calibri" w:hAnsi="Times New Roman" w:cs="Times New Roman"/>
          <w:sz w:val="28"/>
          <w:szCs w:val="28"/>
        </w:rPr>
        <w:t xml:space="preserve">и 7,0 тыс. сельским поселениям. </w:t>
      </w:r>
    </w:p>
    <w:p w:rsidR="004D7878" w:rsidRPr="003234F1" w:rsidRDefault="00535D60" w:rsidP="00E06D16">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xml:space="preserve">В свою очередь, в 2016 году органы местного самоуправления </w:t>
      </w:r>
      <w:r w:rsidR="00E06D16" w:rsidRPr="003234F1">
        <w:rPr>
          <w:rFonts w:ascii="Times New Roman" w:eastAsia="Calibri" w:hAnsi="Times New Roman" w:cs="Times New Roman"/>
          <w:sz w:val="28"/>
          <w:szCs w:val="28"/>
        </w:rPr>
        <w:t xml:space="preserve">                              </w:t>
      </w:r>
      <w:r w:rsidR="008218C9" w:rsidRPr="003234F1">
        <w:rPr>
          <w:rFonts w:ascii="Times New Roman" w:eastAsia="Calibri" w:hAnsi="Times New Roman" w:cs="Times New Roman"/>
          <w:sz w:val="28"/>
          <w:szCs w:val="28"/>
        </w:rPr>
        <w:t>1 129 городских и 13,2 тыс. сельских поселений передали часть своих полномочий              1 361 муниципальному</w:t>
      </w:r>
      <w:r w:rsidRPr="003234F1">
        <w:rPr>
          <w:rFonts w:ascii="Times New Roman" w:eastAsia="Calibri" w:hAnsi="Times New Roman" w:cs="Times New Roman"/>
          <w:sz w:val="28"/>
          <w:szCs w:val="28"/>
        </w:rPr>
        <w:t xml:space="preserve"> рай</w:t>
      </w:r>
      <w:r w:rsidR="008218C9" w:rsidRPr="003234F1">
        <w:rPr>
          <w:rFonts w:ascii="Times New Roman" w:eastAsia="Calibri" w:hAnsi="Times New Roman" w:cs="Times New Roman"/>
          <w:sz w:val="28"/>
          <w:szCs w:val="28"/>
        </w:rPr>
        <w:t>ону;</w:t>
      </w:r>
      <w:r w:rsidRPr="003234F1">
        <w:rPr>
          <w:rFonts w:ascii="Times New Roman" w:eastAsia="Calibri" w:hAnsi="Times New Roman" w:cs="Times New Roman"/>
          <w:sz w:val="28"/>
          <w:szCs w:val="28"/>
        </w:rPr>
        <w:t xml:space="preserve"> в 2017 г. </w:t>
      </w:r>
      <w:r w:rsidR="008218C9" w:rsidRPr="003234F1">
        <w:rPr>
          <w:rFonts w:ascii="Times New Roman" w:eastAsia="Calibri" w:hAnsi="Times New Roman" w:cs="Times New Roman"/>
          <w:sz w:val="28"/>
          <w:szCs w:val="28"/>
        </w:rPr>
        <w:t>1 085 городских и 12,7 тыс. сельских поселений передали свои полномочия 1 348 муниципальных районам</w:t>
      </w:r>
      <w:r w:rsidRPr="003234F1">
        <w:rPr>
          <w:rFonts w:ascii="Times New Roman" w:eastAsia="Calibri" w:hAnsi="Times New Roman" w:cs="Times New Roman"/>
          <w:sz w:val="28"/>
          <w:szCs w:val="28"/>
        </w:rPr>
        <w:t xml:space="preserve">. </w:t>
      </w:r>
      <w:proofErr w:type="gramStart"/>
      <w:r w:rsidR="00E06D16" w:rsidRPr="003234F1">
        <w:rPr>
          <w:rFonts w:ascii="Times New Roman" w:eastAsia="Calibri" w:hAnsi="Times New Roman" w:cs="Times New Roman"/>
          <w:sz w:val="28"/>
          <w:szCs w:val="28"/>
        </w:rPr>
        <w:t xml:space="preserve">При этом около 5,0 тыс. поселений в 2016 году и около 5,1 тыс. поселений в 2017 году частично или полностью передали муниципальным районам свои полномочия </w:t>
      </w:r>
      <w:r w:rsidR="008218C9" w:rsidRPr="003234F1">
        <w:rPr>
          <w:rFonts w:ascii="Times New Roman" w:eastAsia="Calibri" w:hAnsi="Times New Roman" w:cs="Times New Roman"/>
          <w:sz w:val="28"/>
          <w:szCs w:val="28"/>
        </w:rPr>
        <w:t xml:space="preserve">                  </w:t>
      </w:r>
      <w:r w:rsidR="00E06D16" w:rsidRPr="003234F1">
        <w:rPr>
          <w:rFonts w:ascii="Times New Roman" w:eastAsia="Calibri" w:hAnsi="Times New Roman" w:cs="Times New Roman"/>
          <w:sz w:val="28"/>
          <w:szCs w:val="28"/>
        </w:rPr>
        <w:t>в бюджетно-финансовой сфере,  более 4,5 тыс. поселений  в 2016 году и более 4,2 тыс. поселений в 2017 году – полномочия в сфере градостроительства, территориального планирования, землепользования и застройки, более 600 поселений в 2016 году  и более</w:t>
      </w:r>
      <w:proofErr w:type="gramEnd"/>
      <w:r w:rsidR="00E06D16" w:rsidRPr="003234F1">
        <w:rPr>
          <w:rFonts w:ascii="Times New Roman" w:eastAsia="Calibri" w:hAnsi="Times New Roman" w:cs="Times New Roman"/>
          <w:sz w:val="28"/>
          <w:szCs w:val="28"/>
        </w:rPr>
        <w:t xml:space="preserve"> 500 поселений в 2017 году – полномочия </w:t>
      </w:r>
      <w:r w:rsidR="008218C9" w:rsidRPr="003234F1">
        <w:rPr>
          <w:rFonts w:ascii="Times New Roman" w:eastAsia="Calibri" w:hAnsi="Times New Roman" w:cs="Times New Roman"/>
          <w:sz w:val="28"/>
          <w:szCs w:val="28"/>
        </w:rPr>
        <w:t xml:space="preserve">                           </w:t>
      </w:r>
      <w:r w:rsidR="00E06D16" w:rsidRPr="003234F1">
        <w:rPr>
          <w:rFonts w:ascii="Times New Roman" w:eastAsia="Calibri" w:hAnsi="Times New Roman" w:cs="Times New Roman"/>
          <w:sz w:val="28"/>
          <w:szCs w:val="28"/>
        </w:rPr>
        <w:t xml:space="preserve">по благоустройству территорий, более 900 поселений в 2016 году и более 1000 поселений в 2017 году – полномочия по решению 11 и более вопросов местного значения.  </w:t>
      </w:r>
    </w:p>
    <w:p w:rsidR="006518D1" w:rsidRPr="003234F1" w:rsidRDefault="006518D1" w:rsidP="0045301A">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xml:space="preserve">Законами Республики Дагестан, Самарской и Челябинской областей определены полномочия городских округов с внутригородским делением Махачкалы, Самары и Челябинска и входящих в их состав внутригородских районов. При этом за внутригородскими районами полностью закреплены 3 вопроса местного значения в </w:t>
      </w:r>
      <w:r w:rsidR="00923B7F" w:rsidRPr="003234F1">
        <w:rPr>
          <w:rFonts w:ascii="Times New Roman" w:eastAsia="Calibri" w:hAnsi="Times New Roman" w:cs="Times New Roman"/>
          <w:sz w:val="28"/>
          <w:szCs w:val="28"/>
        </w:rPr>
        <w:t>городском округе Махачкала</w:t>
      </w:r>
      <w:r w:rsidRPr="003234F1">
        <w:rPr>
          <w:rFonts w:ascii="Times New Roman" w:eastAsia="Calibri" w:hAnsi="Times New Roman" w:cs="Times New Roman"/>
          <w:sz w:val="28"/>
          <w:szCs w:val="28"/>
        </w:rPr>
        <w:t xml:space="preserve">, 4 вопроса – в </w:t>
      </w:r>
      <w:r w:rsidR="00923B7F" w:rsidRPr="003234F1">
        <w:rPr>
          <w:rFonts w:ascii="Times New Roman" w:eastAsia="Calibri" w:hAnsi="Times New Roman" w:cs="Times New Roman"/>
          <w:sz w:val="28"/>
          <w:szCs w:val="28"/>
        </w:rPr>
        <w:t xml:space="preserve">городском округе </w:t>
      </w:r>
      <w:r w:rsidRPr="003234F1">
        <w:rPr>
          <w:rFonts w:ascii="Times New Roman" w:eastAsia="Calibri" w:hAnsi="Times New Roman" w:cs="Times New Roman"/>
          <w:sz w:val="28"/>
          <w:szCs w:val="28"/>
        </w:rPr>
        <w:t xml:space="preserve">Самаре и 11 вопросов – в </w:t>
      </w:r>
      <w:r w:rsidR="00923B7F" w:rsidRPr="003234F1">
        <w:rPr>
          <w:rFonts w:ascii="Times New Roman" w:eastAsia="Calibri" w:hAnsi="Times New Roman" w:cs="Times New Roman"/>
          <w:sz w:val="28"/>
          <w:szCs w:val="28"/>
        </w:rPr>
        <w:t>городском округе Челябинск</w:t>
      </w:r>
      <w:r w:rsidR="004C5096" w:rsidRPr="003234F1">
        <w:rPr>
          <w:rFonts w:ascii="Times New Roman" w:eastAsia="Calibri" w:hAnsi="Times New Roman" w:cs="Times New Roman"/>
          <w:sz w:val="28"/>
          <w:szCs w:val="28"/>
        </w:rPr>
        <w:t>е</w:t>
      </w:r>
      <w:r w:rsidRPr="003234F1">
        <w:rPr>
          <w:rFonts w:ascii="Times New Roman" w:eastAsia="Calibri" w:hAnsi="Times New Roman" w:cs="Times New Roman"/>
          <w:sz w:val="28"/>
          <w:szCs w:val="28"/>
        </w:rPr>
        <w:t xml:space="preserve">. Кроме того, за городскими округами Махачкалой, Самарой и Челябинском закреплены соответственно 13, 15 </w:t>
      </w:r>
      <w:r w:rsidR="004C5096"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 xml:space="preserve">и 20 вопросов местного значения на условиях разграничения отдельных полномочий по их решению с внутригородскими районами, входящими в их состав. </w:t>
      </w:r>
    </w:p>
    <w:p w:rsidR="00605306" w:rsidRPr="003234F1" w:rsidRDefault="008F2CB6" w:rsidP="0045301A">
      <w:pPr>
        <w:spacing w:after="0" w:line="240" w:lineRule="auto"/>
        <w:ind w:firstLine="709"/>
        <w:jc w:val="both"/>
        <w:rPr>
          <w:rFonts w:ascii="Times New Roman" w:eastAsia="Calibri" w:hAnsi="Times New Roman" w:cs="Times New Roman"/>
          <w:sz w:val="28"/>
          <w:szCs w:val="28"/>
        </w:rPr>
      </w:pPr>
      <w:proofErr w:type="gramStart"/>
      <w:r w:rsidRPr="003234F1">
        <w:rPr>
          <w:rFonts w:ascii="Times New Roman" w:eastAsia="Calibri" w:hAnsi="Times New Roman" w:cs="Times New Roman"/>
          <w:sz w:val="28"/>
          <w:szCs w:val="28"/>
        </w:rPr>
        <w:t xml:space="preserve">Законы о перераспределении полномочий между органами местного самоуправления и органами государственной власти субъектов Российской Федерации (с передачей полномочий по решению вопросов местного значения </w:t>
      </w:r>
      <w:r w:rsidR="00EA2B33"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от органов местного самоуправления к органам исполнительной власти субъектов Российской Федерации)</w:t>
      </w:r>
      <w:r w:rsidR="00EA2B33" w:rsidRPr="003234F1">
        <w:rPr>
          <w:rFonts w:ascii="Times New Roman" w:eastAsia="Calibri" w:hAnsi="Times New Roman" w:cs="Times New Roman"/>
          <w:sz w:val="28"/>
          <w:szCs w:val="28"/>
        </w:rPr>
        <w:t>, принимаемые в рамках реализации регулятивных полномочий органов государственной власти субъектов Российской Федерации, предоставленных им Федеральным законом № 136-ФЗ,</w:t>
      </w:r>
      <w:r w:rsidRPr="003234F1">
        <w:rPr>
          <w:rFonts w:ascii="Times New Roman" w:eastAsia="Calibri" w:hAnsi="Times New Roman" w:cs="Times New Roman"/>
          <w:sz w:val="28"/>
          <w:szCs w:val="28"/>
        </w:rPr>
        <w:t xml:space="preserve"> в 2016 году действовали </w:t>
      </w:r>
      <w:r w:rsidR="00EA2B33"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 xml:space="preserve">в </w:t>
      </w:r>
      <w:r w:rsidR="00F87E02" w:rsidRPr="003234F1">
        <w:rPr>
          <w:rFonts w:ascii="Times New Roman" w:eastAsia="Calibri" w:hAnsi="Times New Roman" w:cs="Times New Roman"/>
          <w:sz w:val="28"/>
          <w:szCs w:val="28"/>
        </w:rPr>
        <w:t>38</w:t>
      </w:r>
      <w:r w:rsidRPr="003234F1">
        <w:rPr>
          <w:rFonts w:ascii="Times New Roman" w:eastAsia="Calibri" w:hAnsi="Times New Roman" w:cs="Times New Roman"/>
          <w:sz w:val="28"/>
          <w:szCs w:val="28"/>
        </w:rPr>
        <w:t xml:space="preserve"> субъектах Российской Федерации</w:t>
      </w:r>
      <w:proofErr w:type="gramEnd"/>
      <w:r w:rsidRPr="003234F1">
        <w:rPr>
          <w:rFonts w:ascii="Times New Roman" w:eastAsia="Calibri" w:hAnsi="Times New Roman" w:cs="Times New Roman"/>
          <w:sz w:val="28"/>
          <w:szCs w:val="28"/>
        </w:rPr>
        <w:t xml:space="preserve"> и затрагивали 5,2 тыс. муниципальных образований; в 2017 году такие законы </w:t>
      </w:r>
      <w:proofErr w:type="gramStart"/>
      <w:r w:rsidRPr="003234F1">
        <w:rPr>
          <w:rFonts w:ascii="Times New Roman" w:eastAsia="Calibri" w:hAnsi="Times New Roman" w:cs="Times New Roman"/>
          <w:sz w:val="28"/>
          <w:szCs w:val="28"/>
        </w:rPr>
        <w:t xml:space="preserve">действуют в </w:t>
      </w:r>
      <w:r w:rsidR="00F87E02" w:rsidRPr="003234F1">
        <w:rPr>
          <w:rFonts w:ascii="Times New Roman" w:eastAsia="Calibri" w:hAnsi="Times New Roman" w:cs="Times New Roman"/>
          <w:sz w:val="28"/>
          <w:szCs w:val="28"/>
        </w:rPr>
        <w:t>42</w:t>
      </w:r>
      <w:r w:rsidRPr="003234F1">
        <w:rPr>
          <w:rFonts w:ascii="Times New Roman" w:eastAsia="Calibri" w:hAnsi="Times New Roman" w:cs="Times New Roman"/>
          <w:sz w:val="28"/>
          <w:szCs w:val="28"/>
        </w:rPr>
        <w:t xml:space="preserve"> субъектах Российской Федерации и затрагивают</w:t>
      </w:r>
      <w:proofErr w:type="gramEnd"/>
      <w:r w:rsidRPr="003234F1">
        <w:rPr>
          <w:rFonts w:ascii="Times New Roman" w:eastAsia="Calibri" w:hAnsi="Times New Roman" w:cs="Times New Roman"/>
          <w:sz w:val="28"/>
          <w:szCs w:val="28"/>
        </w:rPr>
        <w:t xml:space="preserve"> 4,4 тыс. муниципальных образований (с 2017 года вступили в силу законы о перераспределении полномочий в Республике Коми, Республике Северная Осетия – Алания, Белгородской, Калининградск</w:t>
      </w:r>
      <w:r w:rsidR="00923B7F" w:rsidRPr="003234F1">
        <w:rPr>
          <w:rFonts w:ascii="Times New Roman" w:eastAsia="Calibri" w:hAnsi="Times New Roman" w:cs="Times New Roman"/>
          <w:sz w:val="28"/>
          <w:szCs w:val="28"/>
        </w:rPr>
        <w:t>ой и Тверской областях, утратил силу в Республике Мордовия</w:t>
      </w:r>
      <w:r w:rsidRPr="003234F1">
        <w:rPr>
          <w:rFonts w:ascii="Times New Roman" w:eastAsia="Calibri" w:hAnsi="Times New Roman" w:cs="Times New Roman"/>
          <w:sz w:val="28"/>
          <w:szCs w:val="28"/>
        </w:rPr>
        <w:t xml:space="preserve">). </w:t>
      </w:r>
    </w:p>
    <w:p w:rsidR="00C27B6A" w:rsidRPr="003234F1" w:rsidRDefault="00605306" w:rsidP="00605306">
      <w:pPr>
        <w:spacing w:after="0" w:line="240" w:lineRule="auto"/>
        <w:ind w:firstLine="709"/>
        <w:jc w:val="both"/>
        <w:rPr>
          <w:rFonts w:ascii="Times New Roman" w:eastAsia="Calibri" w:hAnsi="Times New Roman" w:cs="Times New Roman"/>
          <w:sz w:val="28"/>
          <w:szCs w:val="28"/>
        </w:rPr>
      </w:pPr>
      <w:proofErr w:type="gramStart"/>
      <w:r w:rsidRPr="003234F1">
        <w:rPr>
          <w:rFonts w:ascii="Times New Roman" w:eastAsia="Calibri" w:hAnsi="Times New Roman" w:cs="Times New Roman"/>
          <w:sz w:val="28"/>
          <w:szCs w:val="28"/>
        </w:rPr>
        <w:t xml:space="preserve">Некоторое снижение числа муниципальных образований, затронутых законами о перераспределении полномочий, связано с принятием Федерального закона от 3 июля 2016 г. № 334-ФЗ «О внесении изменений в Земельный кодекс Российской Федерации и отдельные законодательные акты Российской Федерации», в соответствии с которым полностью утратили полномочия по распоряжению </w:t>
      </w:r>
      <w:r w:rsidRPr="003234F1">
        <w:rPr>
          <w:rFonts w:ascii="Times New Roman" w:eastAsia="Calibri" w:hAnsi="Times New Roman" w:cs="Times New Roman"/>
          <w:sz w:val="28"/>
          <w:szCs w:val="28"/>
        </w:rPr>
        <w:lastRenderedPageBreak/>
        <w:t>(предоставлению) земельных участков, государственная собственность на которые не разграничена, все сельские поселения (в том числе те</w:t>
      </w:r>
      <w:proofErr w:type="gramEnd"/>
      <w:r w:rsidRPr="003234F1">
        <w:rPr>
          <w:rFonts w:ascii="Times New Roman" w:eastAsia="Calibri" w:hAnsi="Times New Roman" w:cs="Times New Roman"/>
          <w:sz w:val="28"/>
          <w:szCs w:val="28"/>
        </w:rPr>
        <w:t>, у которых эти полномочия ранее были изъяты при перераспределении полномочий). При этом с</w:t>
      </w:r>
      <w:r w:rsidR="008F2CB6" w:rsidRPr="003234F1">
        <w:rPr>
          <w:rFonts w:ascii="Times New Roman" w:eastAsia="Calibri" w:hAnsi="Times New Roman" w:cs="Times New Roman"/>
          <w:sz w:val="28"/>
          <w:szCs w:val="28"/>
        </w:rPr>
        <w:t>оответств</w:t>
      </w:r>
      <w:r w:rsidR="00923B7F" w:rsidRPr="003234F1">
        <w:rPr>
          <w:rFonts w:ascii="Times New Roman" w:eastAsia="Calibri" w:hAnsi="Times New Roman" w:cs="Times New Roman"/>
          <w:sz w:val="28"/>
          <w:szCs w:val="28"/>
        </w:rPr>
        <w:t xml:space="preserve">ующие полномочия </w:t>
      </w:r>
      <w:r w:rsidRPr="003234F1">
        <w:rPr>
          <w:rFonts w:ascii="Times New Roman" w:eastAsia="Calibri" w:hAnsi="Times New Roman" w:cs="Times New Roman"/>
          <w:sz w:val="28"/>
          <w:szCs w:val="28"/>
        </w:rPr>
        <w:t xml:space="preserve">в 2016 – 2017 гг. </w:t>
      </w:r>
      <w:r w:rsidR="00923B7F" w:rsidRPr="003234F1">
        <w:rPr>
          <w:rFonts w:ascii="Times New Roman" w:eastAsia="Calibri" w:hAnsi="Times New Roman" w:cs="Times New Roman"/>
          <w:sz w:val="28"/>
          <w:szCs w:val="28"/>
        </w:rPr>
        <w:t xml:space="preserve">частично или полностью </w:t>
      </w:r>
      <w:r w:rsidR="008F2CB6" w:rsidRPr="003234F1">
        <w:rPr>
          <w:rFonts w:ascii="Times New Roman" w:eastAsia="Calibri" w:hAnsi="Times New Roman" w:cs="Times New Roman"/>
          <w:sz w:val="28"/>
          <w:szCs w:val="28"/>
        </w:rPr>
        <w:t xml:space="preserve">изымались </w:t>
      </w:r>
      <w:r w:rsidR="00923B7F" w:rsidRPr="003234F1">
        <w:rPr>
          <w:rFonts w:ascii="Times New Roman" w:eastAsia="Calibri" w:hAnsi="Times New Roman" w:cs="Times New Roman"/>
          <w:sz w:val="28"/>
          <w:szCs w:val="28"/>
        </w:rPr>
        <w:t xml:space="preserve">                                   </w:t>
      </w:r>
      <w:r w:rsidR="008F2CB6" w:rsidRPr="003234F1">
        <w:rPr>
          <w:rFonts w:ascii="Times New Roman" w:eastAsia="Calibri" w:hAnsi="Times New Roman" w:cs="Times New Roman"/>
          <w:sz w:val="28"/>
          <w:szCs w:val="28"/>
        </w:rPr>
        <w:t>у муни</w:t>
      </w:r>
      <w:r w:rsidR="00AB1B5E" w:rsidRPr="003234F1">
        <w:rPr>
          <w:rFonts w:ascii="Times New Roman" w:eastAsia="Calibri" w:hAnsi="Times New Roman" w:cs="Times New Roman"/>
          <w:sz w:val="28"/>
          <w:szCs w:val="28"/>
        </w:rPr>
        <w:t>ципальных образований законами</w:t>
      </w:r>
      <w:r w:rsidR="008F2CB6" w:rsidRPr="003234F1">
        <w:rPr>
          <w:rFonts w:ascii="Times New Roman" w:eastAsia="Calibri" w:hAnsi="Times New Roman" w:cs="Times New Roman"/>
          <w:sz w:val="28"/>
          <w:szCs w:val="28"/>
        </w:rPr>
        <w:t xml:space="preserve"> </w:t>
      </w:r>
      <w:r w:rsidR="007C5CBF" w:rsidRPr="003234F1">
        <w:rPr>
          <w:rFonts w:ascii="Times New Roman" w:eastAsia="Calibri" w:hAnsi="Times New Roman" w:cs="Times New Roman"/>
          <w:sz w:val="28"/>
          <w:szCs w:val="28"/>
        </w:rPr>
        <w:t>30</w:t>
      </w:r>
      <w:r w:rsidR="008218C9" w:rsidRPr="003234F1">
        <w:rPr>
          <w:rFonts w:ascii="Times New Roman" w:eastAsia="Calibri" w:hAnsi="Times New Roman" w:cs="Times New Roman"/>
          <w:sz w:val="28"/>
          <w:szCs w:val="28"/>
        </w:rPr>
        <w:t xml:space="preserve"> </w:t>
      </w:r>
      <w:r w:rsidR="00AB1B5E" w:rsidRPr="003234F1">
        <w:rPr>
          <w:rFonts w:ascii="Times New Roman" w:eastAsia="Calibri" w:hAnsi="Times New Roman" w:cs="Times New Roman"/>
          <w:sz w:val="28"/>
          <w:szCs w:val="28"/>
        </w:rPr>
        <w:t>суб</w:t>
      </w:r>
      <w:r w:rsidR="007C5CBF" w:rsidRPr="003234F1">
        <w:rPr>
          <w:rFonts w:ascii="Times New Roman" w:eastAsia="Calibri" w:hAnsi="Times New Roman" w:cs="Times New Roman"/>
          <w:sz w:val="28"/>
          <w:szCs w:val="28"/>
        </w:rPr>
        <w:t>ъектов</w:t>
      </w:r>
      <w:r w:rsidR="008F2CB6" w:rsidRPr="003234F1">
        <w:rPr>
          <w:rFonts w:ascii="Times New Roman" w:eastAsia="Calibri" w:hAnsi="Times New Roman" w:cs="Times New Roman"/>
          <w:sz w:val="28"/>
          <w:szCs w:val="28"/>
        </w:rPr>
        <w:t xml:space="preserve"> Российско</w:t>
      </w:r>
      <w:r w:rsidR="00923B7F" w:rsidRPr="003234F1">
        <w:rPr>
          <w:rFonts w:ascii="Times New Roman" w:eastAsia="Calibri" w:hAnsi="Times New Roman" w:cs="Times New Roman"/>
          <w:sz w:val="28"/>
          <w:szCs w:val="28"/>
        </w:rPr>
        <w:t xml:space="preserve">й Федерации.                 </w:t>
      </w:r>
      <w:proofErr w:type="gramStart"/>
      <w:r w:rsidR="00923B7F" w:rsidRPr="003234F1">
        <w:rPr>
          <w:rFonts w:ascii="Times New Roman" w:eastAsia="Calibri" w:hAnsi="Times New Roman" w:cs="Times New Roman"/>
          <w:sz w:val="28"/>
          <w:szCs w:val="28"/>
        </w:rPr>
        <w:t>В ряде регионов</w:t>
      </w:r>
      <w:r w:rsidR="008218C9" w:rsidRPr="003234F1">
        <w:rPr>
          <w:rFonts w:ascii="Times New Roman" w:eastAsia="Calibri" w:hAnsi="Times New Roman" w:cs="Times New Roman"/>
          <w:sz w:val="28"/>
          <w:szCs w:val="28"/>
        </w:rPr>
        <w:t xml:space="preserve"> </w:t>
      </w:r>
      <w:r w:rsidR="00AB1B5E" w:rsidRPr="003234F1">
        <w:rPr>
          <w:rFonts w:ascii="Times New Roman" w:eastAsia="Calibri" w:hAnsi="Times New Roman" w:cs="Times New Roman"/>
          <w:sz w:val="28"/>
          <w:szCs w:val="28"/>
        </w:rPr>
        <w:t>они</w:t>
      </w:r>
      <w:r w:rsidR="008F2CB6" w:rsidRPr="003234F1">
        <w:rPr>
          <w:rFonts w:ascii="Times New Roman" w:eastAsia="Calibri" w:hAnsi="Times New Roman" w:cs="Times New Roman"/>
          <w:sz w:val="28"/>
          <w:szCs w:val="28"/>
        </w:rPr>
        <w:t xml:space="preserve"> затронули лишь административные центры субъектов Российской Федерации (города Архангельск, Белгород, Барнаул, Волгоград, Воронеж, Екатеринбург, Курск, Кызыл, Липецк, Тула, Элиста, Якутск), в некоторых регионах – определенную группу муниципальных образований (Приморский край, Иркутская</w:t>
      </w:r>
      <w:r w:rsidR="000809E3" w:rsidRPr="003234F1">
        <w:rPr>
          <w:rFonts w:ascii="Times New Roman" w:eastAsia="Calibri" w:hAnsi="Times New Roman" w:cs="Times New Roman"/>
          <w:sz w:val="28"/>
          <w:szCs w:val="28"/>
        </w:rPr>
        <w:t>, Тюменская</w:t>
      </w:r>
      <w:r w:rsidR="008218C9" w:rsidRPr="003234F1">
        <w:rPr>
          <w:rFonts w:ascii="Times New Roman" w:eastAsia="Calibri" w:hAnsi="Times New Roman" w:cs="Times New Roman"/>
          <w:sz w:val="28"/>
          <w:szCs w:val="28"/>
        </w:rPr>
        <w:t xml:space="preserve"> </w:t>
      </w:r>
      <w:r w:rsidR="008F2CB6" w:rsidRPr="003234F1">
        <w:rPr>
          <w:rFonts w:ascii="Times New Roman" w:eastAsia="Calibri" w:hAnsi="Times New Roman" w:cs="Times New Roman"/>
          <w:sz w:val="28"/>
          <w:szCs w:val="28"/>
        </w:rPr>
        <w:t>и Псковская области).</w:t>
      </w:r>
      <w:proofErr w:type="gramEnd"/>
      <w:r w:rsidR="008F2CB6" w:rsidRPr="003234F1">
        <w:rPr>
          <w:rFonts w:ascii="Times New Roman" w:eastAsia="Calibri" w:hAnsi="Times New Roman" w:cs="Times New Roman"/>
          <w:sz w:val="28"/>
          <w:szCs w:val="28"/>
        </w:rPr>
        <w:t xml:space="preserve"> Несколько реже объектом перераспределения становятся полномочия органов местного самоуправления в сферах архитектуры, градостроительства и территориального п</w:t>
      </w:r>
      <w:r w:rsidR="00923B7F" w:rsidRPr="003234F1">
        <w:rPr>
          <w:rFonts w:ascii="Times New Roman" w:eastAsia="Calibri" w:hAnsi="Times New Roman" w:cs="Times New Roman"/>
          <w:sz w:val="28"/>
          <w:szCs w:val="28"/>
        </w:rPr>
        <w:t>ланирования (включая полномочия</w:t>
      </w:r>
      <w:r w:rsidR="008218C9" w:rsidRPr="003234F1">
        <w:rPr>
          <w:rFonts w:ascii="Times New Roman" w:eastAsia="Calibri" w:hAnsi="Times New Roman" w:cs="Times New Roman"/>
          <w:sz w:val="28"/>
          <w:szCs w:val="28"/>
        </w:rPr>
        <w:t xml:space="preserve"> </w:t>
      </w:r>
      <w:r w:rsidR="008F2CB6" w:rsidRPr="003234F1">
        <w:rPr>
          <w:rFonts w:ascii="Times New Roman" w:eastAsia="Calibri" w:hAnsi="Times New Roman" w:cs="Times New Roman"/>
          <w:sz w:val="28"/>
          <w:szCs w:val="28"/>
        </w:rPr>
        <w:t xml:space="preserve">по утверждению генеральных планов, правил землепользования и застройки, выдаче разрешений на строительство и </w:t>
      </w:r>
      <w:proofErr w:type="spellStart"/>
      <w:r w:rsidR="008F2CB6" w:rsidRPr="003234F1">
        <w:rPr>
          <w:rFonts w:ascii="Times New Roman" w:eastAsia="Calibri" w:hAnsi="Times New Roman" w:cs="Times New Roman"/>
          <w:sz w:val="28"/>
          <w:szCs w:val="28"/>
        </w:rPr>
        <w:t>т</w:t>
      </w:r>
      <w:proofErr w:type="gramStart"/>
      <w:r w:rsidR="008F2CB6" w:rsidRPr="003234F1">
        <w:rPr>
          <w:rFonts w:ascii="Times New Roman" w:eastAsia="Calibri" w:hAnsi="Times New Roman" w:cs="Times New Roman"/>
          <w:sz w:val="28"/>
          <w:szCs w:val="28"/>
        </w:rPr>
        <w:t>.д</w:t>
      </w:r>
      <w:proofErr w:type="spellEnd"/>
      <w:proofErr w:type="gramEnd"/>
      <w:r w:rsidR="008F2CB6" w:rsidRPr="003234F1">
        <w:rPr>
          <w:rFonts w:ascii="Times New Roman" w:eastAsia="Calibri" w:hAnsi="Times New Roman" w:cs="Times New Roman"/>
          <w:sz w:val="28"/>
          <w:szCs w:val="28"/>
        </w:rPr>
        <w:t xml:space="preserve">,), электро-, газо- и водоснабжению территорий, природопользования, дорожной деятельности и транспортного обслуживания населения. </w:t>
      </w:r>
    </w:p>
    <w:p w:rsidR="008F2CB6" w:rsidRPr="003234F1" w:rsidRDefault="00AB1B5E" w:rsidP="0045301A">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Законы</w:t>
      </w:r>
      <w:r w:rsidR="008F2CB6" w:rsidRPr="003234F1">
        <w:rPr>
          <w:rFonts w:ascii="Times New Roman" w:eastAsia="Calibri" w:hAnsi="Times New Roman" w:cs="Times New Roman"/>
          <w:sz w:val="28"/>
          <w:szCs w:val="28"/>
        </w:rPr>
        <w:t xml:space="preserve">, предусматривающие </w:t>
      </w:r>
      <w:r w:rsidR="00C27B6A" w:rsidRPr="003234F1">
        <w:rPr>
          <w:rFonts w:ascii="Times New Roman" w:eastAsia="Calibri" w:hAnsi="Times New Roman" w:cs="Times New Roman"/>
          <w:sz w:val="28"/>
          <w:szCs w:val="28"/>
        </w:rPr>
        <w:t xml:space="preserve">повсеместное </w:t>
      </w:r>
      <w:r w:rsidR="008F2CB6" w:rsidRPr="003234F1">
        <w:rPr>
          <w:rFonts w:ascii="Times New Roman" w:eastAsia="Calibri" w:hAnsi="Times New Roman" w:cs="Times New Roman"/>
          <w:sz w:val="28"/>
          <w:szCs w:val="28"/>
        </w:rPr>
        <w:t>перераспределение значительного мас</w:t>
      </w:r>
      <w:r w:rsidR="00C27B6A" w:rsidRPr="003234F1">
        <w:rPr>
          <w:rFonts w:ascii="Times New Roman" w:eastAsia="Calibri" w:hAnsi="Times New Roman" w:cs="Times New Roman"/>
          <w:sz w:val="28"/>
          <w:szCs w:val="28"/>
        </w:rPr>
        <w:t>сива (от 11 и более) полномочий органов местного самоуправления по решению вопросов местного значения сразу в нескольких сферах деятельности, действуют               в 4 субъектах Российской Федерации – Московской, Орловской и Ульяновской област</w:t>
      </w:r>
      <w:r w:rsidR="000809E3" w:rsidRPr="003234F1">
        <w:rPr>
          <w:rFonts w:ascii="Times New Roman" w:eastAsia="Calibri" w:hAnsi="Times New Roman" w:cs="Times New Roman"/>
          <w:sz w:val="28"/>
          <w:szCs w:val="28"/>
        </w:rPr>
        <w:t>ях</w:t>
      </w:r>
      <w:r w:rsidR="00C27B6A" w:rsidRPr="003234F1">
        <w:rPr>
          <w:rFonts w:ascii="Times New Roman" w:eastAsia="Calibri" w:hAnsi="Times New Roman" w:cs="Times New Roman"/>
          <w:sz w:val="28"/>
          <w:szCs w:val="28"/>
        </w:rPr>
        <w:t xml:space="preserve">, а также Ненецком автономном округе. </w:t>
      </w:r>
      <w:r w:rsidR="000809E3" w:rsidRPr="003234F1">
        <w:rPr>
          <w:rFonts w:ascii="Times New Roman" w:eastAsia="Calibri" w:hAnsi="Times New Roman" w:cs="Times New Roman"/>
          <w:sz w:val="28"/>
          <w:szCs w:val="28"/>
        </w:rPr>
        <w:t>Наиболее распространенной практикой является перераспределение группы полномочий в одной или нескольких смежных сферах, затрагивающ</w:t>
      </w:r>
      <w:r w:rsidR="00793BF4" w:rsidRPr="003234F1">
        <w:rPr>
          <w:rFonts w:ascii="Times New Roman" w:eastAsia="Calibri" w:hAnsi="Times New Roman" w:cs="Times New Roman"/>
          <w:sz w:val="28"/>
          <w:szCs w:val="28"/>
        </w:rPr>
        <w:t>и</w:t>
      </w:r>
      <w:r w:rsidR="000809E3" w:rsidRPr="003234F1">
        <w:rPr>
          <w:rFonts w:ascii="Times New Roman" w:eastAsia="Calibri" w:hAnsi="Times New Roman" w:cs="Times New Roman"/>
          <w:sz w:val="28"/>
          <w:szCs w:val="28"/>
        </w:rPr>
        <w:t>е все муниципальные образования определенного вида (типа). В то же время в некоторых субъектах Российской Федерации (</w:t>
      </w:r>
      <w:r w:rsidR="00923B7F" w:rsidRPr="003234F1">
        <w:rPr>
          <w:rFonts w:ascii="Times New Roman" w:eastAsia="Calibri" w:hAnsi="Times New Roman" w:cs="Times New Roman"/>
          <w:sz w:val="28"/>
          <w:szCs w:val="28"/>
        </w:rPr>
        <w:t>Удмуртская Республика, Забайкальский и Приморский край, Волгоградская, Иркутская, Кемеровская и Тюменская области</w:t>
      </w:r>
      <w:r w:rsidR="000809E3" w:rsidRPr="003234F1">
        <w:rPr>
          <w:rFonts w:ascii="Times New Roman" w:eastAsia="Calibri" w:hAnsi="Times New Roman" w:cs="Times New Roman"/>
          <w:sz w:val="28"/>
          <w:szCs w:val="28"/>
        </w:rPr>
        <w:t xml:space="preserve">) перераспределение полномочий затрагивает совокупность муниципальных образований, сгруппированных </w:t>
      </w:r>
      <w:r w:rsidR="00EA2B33" w:rsidRPr="003234F1">
        <w:rPr>
          <w:rFonts w:ascii="Times New Roman" w:eastAsia="Calibri" w:hAnsi="Times New Roman" w:cs="Times New Roman"/>
          <w:sz w:val="28"/>
          <w:szCs w:val="28"/>
        </w:rPr>
        <w:t xml:space="preserve">                       </w:t>
      </w:r>
      <w:r w:rsidR="000809E3" w:rsidRPr="003234F1">
        <w:rPr>
          <w:rFonts w:ascii="Times New Roman" w:eastAsia="Calibri" w:hAnsi="Times New Roman" w:cs="Times New Roman"/>
          <w:sz w:val="28"/>
          <w:szCs w:val="28"/>
        </w:rPr>
        <w:t xml:space="preserve">по территориальному принципу (например, Владивостокскую агломерацию </w:t>
      </w:r>
      <w:r w:rsidR="00EA2B33" w:rsidRPr="003234F1">
        <w:rPr>
          <w:rFonts w:ascii="Times New Roman" w:eastAsia="Calibri" w:hAnsi="Times New Roman" w:cs="Times New Roman"/>
          <w:sz w:val="28"/>
          <w:szCs w:val="28"/>
        </w:rPr>
        <w:t xml:space="preserve">                        </w:t>
      </w:r>
      <w:r w:rsidR="000809E3" w:rsidRPr="003234F1">
        <w:rPr>
          <w:rFonts w:ascii="Times New Roman" w:eastAsia="Calibri" w:hAnsi="Times New Roman" w:cs="Times New Roman"/>
          <w:sz w:val="28"/>
          <w:szCs w:val="28"/>
        </w:rPr>
        <w:t>в Приморском крае, приграничные муниципальные образования в Пс</w:t>
      </w:r>
      <w:r w:rsidR="004C5096" w:rsidRPr="003234F1">
        <w:rPr>
          <w:rFonts w:ascii="Times New Roman" w:eastAsia="Calibri" w:hAnsi="Times New Roman" w:cs="Times New Roman"/>
          <w:sz w:val="28"/>
          <w:szCs w:val="28"/>
        </w:rPr>
        <w:t xml:space="preserve">ковской области). Так или </w:t>
      </w:r>
      <w:proofErr w:type="gramStart"/>
      <w:r w:rsidR="004C5096" w:rsidRPr="003234F1">
        <w:rPr>
          <w:rFonts w:ascii="Times New Roman" w:eastAsia="Calibri" w:hAnsi="Times New Roman" w:cs="Times New Roman"/>
          <w:sz w:val="28"/>
          <w:szCs w:val="28"/>
        </w:rPr>
        <w:t>иначе</w:t>
      </w:r>
      <w:proofErr w:type="gramEnd"/>
      <w:r w:rsidR="000809E3" w:rsidRPr="003234F1">
        <w:rPr>
          <w:rFonts w:ascii="Times New Roman" w:eastAsia="Calibri" w:hAnsi="Times New Roman" w:cs="Times New Roman"/>
          <w:sz w:val="28"/>
          <w:szCs w:val="28"/>
        </w:rPr>
        <w:t xml:space="preserve"> перераспределение полномочий не является массовым явлением и как инструмент регулирования применяется весьма локально. </w:t>
      </w:r>
    </w:p>
    <w:p w:rsidR="00EA2B33" w:rsidRPr="003234F1" w:rsidRDefault="00EA2B33" w:rsidP="0045301A">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Принципиально иная ситуация сложилась с механизмом наделения органов местного самоуправления отдельными государствен</w:t>
      </w:r>
      <w:r w:rsidR="00923B7F" w:rsidRPr="003234F1">
        <w:rPr>
          <w:rFonts w:ascii="Times New Roman" w:eastAsia="Calibri" w:hAnsi="Times New Roman" w:cs="Times New Roman"/>
          <w:sz w:val="28"/>
          <w:szCs w:val="28"/>
        </w:rPr>
        <w:t>ными полномочиями (делегирование</w:t>
      </w:r>
      <w:r w:rsidRPr="003234F1">
        <w:rPr>
          <w:rFonts w:ascii="Times New Roman" w:eastAsia="Calibri" w:hAnsi="Times New Roman" w:cs="Times New Roman"/>
          <w:sz w:val="28"/>
          <w:szCs w:val="28"/>
        </w:rPr>
        <w:t xml:space="preserve"> полномочий) с предоставлением органам местного самоуправления субвенций на их осуществление, предусмотренным Конституцией Российской Федерации и статьей 19 Федерального закон</w:t>
      </w:r>
      <w:r w:rsidR="004C48C5" w:rsidRPr="003234F1">
        <w:rPr>
          <w:rFonts w:ascii="Times New Roman" w:eastAsia="Calibri" w:hAnsi="Times New Roman" w:cs="Times New Roman"/>
          <w:sz w:val="28"/>
          <w:szCs w:val="28"/>
        </w:rPr>
        <w:t>а</w:t>
      </w:r>
      <w:r w:rsidRPr="003234F1">
        <w:rPr>
          <w:rFonts w:ascii="Times New Roman" w:eastAsia="Calibri" w:hAnsi="Times New Roman" w:cs="Times New Roman"/>
          <w:sz w:val="28"/>
          <w:szCs w:val="28"/>
        </w:rPr>
        <w:t xml:space="preserve"> № 131-ФЗ. Законы о наделении органов местного самоуправления отдельными государственными полномочиями приняты в 84 из 85 субъектов Российской Федерации (за исключением города федерального значения Севастополя). Адресатом делегированных государственных полномочий являются органы государственной власти всех без исключения муниципальных районов и городских округов, около 75 процентов городских </w:t>
      </w:r>
      <w:r w:rsidR="004C48C5"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и 90 процентов сельских поселений</w:t>
      </w:r>
      <w:r w:rsidR="00207D5A" w:rsidRPr="003234F1">
        <w:rPr>
          <w:rFonts w:ascii="Times New Roman" w:eastAsia="Calibri" w:hAnsi="Times New Roman" w:cs="Times New Roman"/>
          <w:sz w:val="28"/>
          <w:szCs w:val="28"/>
        </w:rPr>
        <w:t>, а в городах федерального значения Москве и Санкт-Петербурге – всех внутригородских муниципальных образований.</w:t>
      </w:r>
      <w:r w:rsidRPr="003234F1">
        <w:rPr>
          <w:rFonts w:ascii="Times New Roman" w:eastAsia="Calibri" w:hAnsi="Times New Roman" w:cs="Times New Roman"/>
          <w:sz w:val="28"/>
          <w:szCs w:val="28"/>
        </w:rPr>
        <w:t xml:space="preserve"> </w:t>
      </w:r>
      <w:r w:rsidR="00207D5A" w:rsidRPr="003234F1">
        <w:rPr>
          <w:rFonts w:ascii="Times New Roman" w:eastAsia="Calibri" w:hAnsi="Times New Roman" w:cs="Times New Roman"/>
          <w:sz w:val="28"/>
          <w:szCs w:val="28"/>
        </w:rPr>
        <w:t>Н</w:t>
      </w:r>
      <w:r w:rsidRPr="003234F1">
        <w:rPr>
          <w:rFonts w:ascii="Times New Roman" w:eastAsia="Calibri" w:hAnsi="Times New Roman" w:cs="Times New Roman"/>
          <w:sz w:val="28"/>
          <w:szCs w:val="28"/>
        </w:rPr>
        <w:t xml:space="preserve">ередкой </w:t>
      </w:r>
      <w:r w:rsidRPr="003234F1">
        <w:rPr>
          <w:rFonts w:ascii="Times New Roman" w:eastAsia="Calibri" w:hAnsi="Times New Roman" w:cs="Times New Roman"/>
          <w:sz w:val="28"/>
          <w:szCs w:val="28"/>
        </w:rPr>
        <w:lastRenderedPageBreak/>
        <w:t xml:space="preserve">является ситуация осуществления органами местного самоуправления нескольких десятков делегированных государственных полномочий. </w:t>
      </w:r>
    </w:p>
    <w:p w:rsidR="00EA2B33" w:rsidRPr="003234F1" w:rsidRDefault="00EA2B33" w:rsidP="0045301A">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Отдельные государственные полномочия, осуществляемые органами местного самоуправления (делегированные полномочия)</w:t>
      </w:r>
      <w:r w:rsidR="004C48C5" w:rsidRPr="003234F1">
        <w:rPr>
          <w:rFonts w:ascii="Times New Roman" w:eastAsia="Calibri" w:hAnsi="Times New Roman" w:cs="Times New Roman"/>
          <w:sz w:val="28"/>
          <w:szCs w:val="28"/>
        </w:rPr>
        <w:t>,</w:t>
      </w:r>
      <w:r w:rsidRPr="003234F1">
        <w:rPr>
          <w:rFonts w:ascii="Times New Roman" w:eastAsia="Calibri" w:hAnsi="Times New Roman" w:cs="Times New Roman"/>
          <w:sz w:val="28"/>
          <w:szCs w:val="28"/>
        </w:rPr>
        <w:t xml:space="preserve"> подразделяются на 3 группы:</w:t>
      </w:r>
    </w:p>
    <w:p w:rsidR="00EA2B33" w:rsidRPr="003234F1" w:rsidRDefault="00EA2B33" w:rsidP="0045301A">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полномочия Российской Федерации, делегированные напрямую органам местного самоуправления;</w:t>
      </w:r>
    </w:p>
    <w:p w:rsidR="00EA2B33" w:rsidRPr="003234F1" w:rsidRDefault="00EA2B33" w:rsidP="0045301A">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полномочия Российской Федерации, делегированные органам государственной власти субъекта Российской Федерации с правом их частичного или полного делегирования органам местного самоуправления (</w:t>
      </w:r>
      <w:proofErr w:type="spellStart"/>
      <w:r w:rsidRPr="003234F1">
        <w:rPr>
          <w:rFonts w:ascii="Times New Roman" w:eastAsia="Calibri" w:hAnsi="Times New Roman" w:cs="Times New Roman"/>
          <w:sz w:val="28"/>
          <w:szCs w:val="28"/>
        </w:rPr>
        <w:t>субделегирование</w:t>
      </w:r>
      <w:proofErr w:type="spellEnd"/>
      <w:r w:rsidRPr="003234F1">
        <w:rPr>
          <w:rFonts w:ascii="Times New Roman" w:eastAsia="Calibri" w:hAnsi="Times New Roman" w:cs="Times New Roman"/>
          <w:sz w:val="28"/>
          <w:szCs w:val="28"/>
        </w:rPr>
        <w:t>);</w:t>
      </w:r>
    </w:p>
    <w:p w:rsidR="00EA2B33" w:rsidRPr="003234F1" w:rsidRDefault="00EA2B33" w:rsidP="0045301A">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xml:space="preserve">- полномочия органов государственной власти субъектов Российской Федерации по вопросам совместного ведения Российской Федерации либо </w:t>
      </w:r>
      <w:r w:rsidR="004C48C5"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 xml:space="preserve">ее субъектов, делегированные органам местного самоуправления. </w:t>
      </w:r>
    </w:p>
    <w:p w:rsidR="00EA2B33" w:rsidRPr="003234F1" w:rsidRDefault="00EA2B33" w:rsidP="0045301A">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xml:space="preserve"> Напрямую органам местного самоуправления делегированы два вида федеральных государственных полномочий – составление списков присяжных заседателей и осуществление первичного воинского учета в поселениях, в которых отсутствуют военные комиссариаты. </w:t>
      </w:r>
      <w:r w:rsidR="00207D5A" w:rsidRPr="003234F1">
        <w:rPr>
          <w:rFonts w:ascii="Times New Roman" w:eastAsia="Calibri" w:hAnsi="Times New Roman" w:cs="Times New Roman"/>
          <w:sz w:val="28"/>
          <w:szCs w:val="28"/>
        </w:rPr>
        <w:t>Еще 30 федеральных государственных полномочий в соответствии с 15 федеральными законами переданы органам государственной власти субъектов Российской Федерации с правом дальнейшей передачи органам местного самоуправления (</w:t>
      </w:r>
      <w:proofErr w:type="spellStart"/>
      <w:r w:rsidR="00207D5A" w:rsidRPr="003234F1">
        <w:rPr>
          <w:rFonts w:ascii="Times New Roman" w:eastAsia="Calibri" w:hAnsi="Times New Roman" w:cs="Times New Roman"/>
          <w:sz w:val="28"/>
          <w:szCs w:val="28"/>
        </w:rPr>
        <w:t>субделегирования</w:t>
      </w:r>
      <w:proofErr w:type="spellEnd"/>
      <w:r w:rsidR="00207D5A" w:rsidRPr="003234F1">
        <w:rPr>
          <w:rFonts w:ascii="Times New Roman" w:eastAsia="Calibri" w:hAnsi="Times New Roman" w:cs="Times New Roman"/>
          <w:sz w:val="28"/>
          <w:szCs w:val="28"/>
        </w:rPr>
        <w:t xml:space="preserve">). </w:t>
      </w:r>
      <w:proofErr w:type="gramStart"/>
      <w:r w:rsidR="00207D5A" w:rsidRPr="003234F1">
        <w:rPr>
          <w:rFonts w:ascii="Times New Roman" w:eastAsia="Calibri" w:hAnsi="Times New Roman" w:cs="Times New Roman"/>
          <w:sz w:val="28"/>
          <w:szCs w:val="28"/>
        </w:rPr>
        <w:t xml:space="preserve">К этой группе относятся полномочия по осуществлению регистрации актов гражданского состояния, по проведению Всероссийской переписи населения и Всероссийской сельскохозяйственной переписи, по обеспечению жильем и компенсационными выплатами отдельных категорий граждан – ветеранов, бывших военнослужащих и сотрудников правоохранительных органов, пострадавших в результате Чернобыльской аварии, аварии на производственном объединении «Маяк» и испытаний на Семипалатинском полигоне. </w:t>
      </w:r>
      <w:proofErr w:type="gramEnd"/>
    </w:p>
    <w:p w:rsidR="0045301A" w:rsidRPr="003234F1" w:rsidRDefault="0045301A" w:rsidP="0045301A">
      <w:pPr>
        <w:spacing w:after="0" w:line="240" w:lineRule="auto"/>
        <w:ind w:firstLine="709"/>
        <w:jc w:val="both"/>
        <w:rPr>
          <w:rFonts w:ascii="Times New Roman" w:eastAsia="Calibri" w:hAnsi="Times New Roman" w:cs="Times New Roman"/>
          <w:sz w:val="28"/>
          <w:szCs w:val="28"/>
        </w:rPr>
      </w:pPr>
      <w:proofErr w:type="gramStart"/>
      <w:r w:rsidRPr="003234F1">
        <w:rPr>
          <w:rFonts w:ascii="Times New Roman" w:eastAsia="Calibri" w:hAnsi="Times New Roman" w:cs="Times New Roman"/>
          <w:sz w:val="28"/>
          <w:szCs w:val="28"/>
        </w:rPr>
        <w:t xml:space="preserve">Наиболее часто в числе делегируемых органам местного самоуправления </w:t>
      </w:r>
      <w:r w:rsidR="00207D5A" w:rsidRPr="003234F1">
        <w:rPr>
          <w:rFonts w:ascii="Times New Roman" w:eastAsia="Calibri" w:hAnsi="Times New Roman" w:cs="Times New Roman"/>
          <w:sz w:val="28"/>
          <w:szCs w:val="28"/>
        </w:rPr>
        <w:t xml:space="preserve">полномочий органов государственной власти субъектов Российской Федерации </w:t>
      </w:r>
      <w:r w:rsidRPr="003234F1">
        <w:rPr>
          <w:rFonts w:ascii="Times New Roman" w:eastAsia="Calibri" w:hAnsi="Times New Roman" w:cs="Times New Roman"/>
          <w:sz w:val="28"/>
          <w:szCs w:val="28"/>
        </w:rPr>
        <w:t>оказываются полномочия в сфере опеки и попечительства, а также полномочия</w:t>
      </w:r>
      <w:r w:rsidRPr="003234F1">
        <w:rPr>
          <w:rFonts w:ascii="Times New Roman" w:eastAsia="Calibri" w:hAnsi="Times New Roman" w:cs="Times New Roman"/>
          <w:sz w:val="28"/>
          <w:szCs w:val="28"/>
        </w:rPr>
        <w:br/>
        <w:t>по созданию и обеспечению деятельности административных комиссий, комиссий по делам несовершеннолетних и защите их прав, по профилактике безнадзорности несовершеннолетних, по отлову и содержанию безнадзорных домашних животных, а также делегируемые муниципальным районам полномочия по предоставлению дотаций</w:t>
      </w:r>
      <w:proofErr w:type="gramEnd"/>
      <w:r w:rsidRPr="003234F1">
        <w:rPr>
          <w:rFonts w:ascii="Times New Roman" w:eastAsia="Calibri" w:hAnsi="Times New Roman" w:cs="Times New Roman"/>
          <w:sz w:val="28"/>
          <w:szCs w:val="28"/>
        </w:rPr>
        <w:t xml:space="preserve"> на выравнивание бюджетной обеспеченности поселений. Несколько реже передаются органам местного самоуправления полномочия в сфере жилищно-коммунального хозяйства (включая регулирование тарифов на услуги организаций коммунального хозяйства), здравоохранения, социальной защиты и транспортного обслуживания населения, поддержки сельскохозяйственного производства.</w:t>
      </w:r>
    </w:p>
    <w:p w:rsidR="00462427" w:rsidRPr="003234F1" w:rsidRDefault="00462427" w:rsidP="00462427">
      <w:pPr>
        <w:spacing w:after="0" w:line="240" w:lineRule="auto"/>
        <w:ind w:firstLine="709"/>
        <w:jc w:val="both"/>
        <w:rPr>
          <w:rFonts w:ascii="Times New Roman" w:hAnsi="Times New Roman" w:cs="Times New Roman"/>
          <w:sz w:val="28"/>
          <w:szCs w:val="28"/>
        </w:rPr>
      </w:pPr>
    </w:p>
    <w:p w:rsidR="0045301A" w:rsidRPr="003234F1" w:rsidRDefault="0045301A" w:rsidP="004C5096">
      <w:pPr>
        <w:suppressAutoHyphens/>
        <w:spacing w:after="0" w:line="240" w:lineRule="auto"/>
        <w:jc w:val="center"/>
        <w:rPr>
          <w:rFonts w:ascii="Times New Roman" w:eastAsia="Calibri" w:hAnsi="Times New Roman" w:cs="Times New Roman"/>
          <w:b/>
          <w:sz w:val="28"/>
          <w:szCs w:val="28"/>
        </w:rPr>
      </w:pPr>
      <w:r w:rsidRPr="003234F1">
        <w:rPr>
          <w:rFonts w:ascii="Times New Roman" w:eastAsia="Calibri" w:hAnsi="Times New Roman" w:cs="Times New Roman"/>
          <w:b/>
          <w:sz w:val="28"/>
          <w:szCs w:val="28"/>
        </w:rPr>
        <w:t>5. Гражданская активность местных сообществ</w:t>
      </w:r>
    </w:p>
    <w:p w:rsidR="0045301A" w:rsidRPr="003234F1" w:rsidRDefault="0045301A" w:rsidP="0045301A">
      <w:pPr>
        <w:spacing w:after="0" w:line="240" w:lineRule="auto"/>
        <w:ind w:firstLine="709"/>
        <w:jc w:val="both"/>
        <w:rPr>
          <w:rFonts w:ascii="Times New Roman" w:eastAsia="Calibri" w:hAnsi="Times New Roman" w:cs="Times New Roman"/>
          <w:sz w:val="28"/>
          <w:szCs w:val="28"/>
        </w:rPr>
      </w:pPr>
    </w:p>
    <w:p w:rsidR="00F733D8" w:rsidRPr="003234F1" w:rsidRDefault="0045301A" w:rsidP="0045301A">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xml:space="preserve">Одной из форм непосредственного осуществления местного самоуправления населением является местный референдум. </w:t>
      </w:r>
      <w:r w:rsidR="00F733D8" w:rsidRPr="003234F1">
        <w:rPr>
          <w:rFonts w:ascii="Times New Roman" w:eastAsia="Calibri" w:hAnsi="Times New Roman" w:cs="Times New Roman"/>
          <w:sz w:val="28"/>
          <w:szCs w:val="28"/>
        </w:rPr>
        <w:t xml:space="preserve">По имеющимся сведениям, в 2016 году было </w:t>
      </w:r>
      <w:r w:rsidR="001A0A81" w:rsidRPr="003234F1">
        <w:rPr>
          <w:rFonts w:ascii="Times New Roman" w:eastAsia="Calibri" w:hAnsi="Times New Roman" w:cs="Times New Roman"/>
          <w:sz w:val="28"/>
          <w:szCs w:val="28"/>
        </w:rPr>
        <w:t>проведено 1</w:t>
      </w:r>
      <w:r w:rsidR="0045527C" w:rsidRPr="003234F1">
        <w:rPr>
          <w:rFonts w:ascii="Times New Roman" w:eastAsia="Calibri" w:hAnsi="Times New Roman" w:cs="Times New Roman"/>
          <w:sz w:val="28"/>
          <w:szCs w:val="28"/>
        </w:rPr>
        <w:t xml:space="preserve"> </w:t>
      </w:r>
      <w:r w:rsidR="001A0A81" w:rsidRPr="003234F1">
        <w:rPr>
          <w:rFonts w:ascii="Times New Roman" w:eastAsia="Calibri" w:hAnsi="Times New Roman" w:cs="Times New Roman"/>
          <w:sz w:val="28"/>
          <w:szCs w:val="28"/>
        </w:rPr>
        <w:t xml:space="preserve">555 местных референдумов в 10 субъектах Российской </w:t>
      </w:r>
      <w:r w:rsidR="001A0A81" w:rsidRPr="003234F1">
        <w:rPr>
          <w:rFonts w:ascii="Times New Roman" w:eastAsia="Calibri" w:hAnsi="Times New Roman" w:cs="Times New Roman"/>
          <w:sz w:val="28"/>
          <w:szCs w:val="28"/>
        </w:rPr>
        <w:lastRenderedPageBreak/>
        <w:t xml:space="preserve">Федерации. Кроме того, 19 местных референдумов назначено на первую половину 2017 года. </w:t>
      </w:r>
    </w:p>
    <w:p w:rsidR="0047193D" w:rsidRPr="003234F1" w:rsidRDefault="0047193D" w:rsidP="0045301A">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xml:space="preserve">В подавляющем большинстве случаев местные референдумы были связаны               с </w:t>
      </w:r>
      <w:r w:rsidR="003327CE" w:rsidRPr="003234F1">
        <w:rPr>
          <w:rFonts w:ascii="Times New Roman" w:eastAsia="Calibri" w:hAnsi="Times New Roman" w:cs="Times New Roman"/>
          <w:sz w:val="28"/>
          <w:szCs w:val="28"/>
        </w:rPr>
        <w:t>введением механизма</w:t>
      </w:r>
      <w:r w:rsidRPr="003234F1">
        <w:rPr>
          <w:rFonts w:ascii="Times New Roman" w:eastAsia="Calibri" w:hAnsi="Times New Roman" w:cs="Times New Roman"/>
          <w:sz w:val="28"/>
          <w:szCs w:val="28"/>
        </w:rPr>
        <w:t xml:space="preserve"> самообложения (единственным известным исключением стал референдум в городском поселении Ногинск</w:t>
      </w:r>
      <w:r w:rsidR="005D12A9" w:rsidRPr="003234F1">
        <w:rPr>
          <w:rFonts w:ascii="Times New Roman" w:eastAsia="Calibri" w:hAnsi="Times New Roman" w:cs="Times New Roman"/>
          <w:sz w:val="28"/>
          <w:szCs w:val="28"/>
        </w:rPr>
        <w:t>е</w:t>
      </w:r>
      <w:r w:rsidRPr="003234F1">
        <w:rPr>
          <w:rFonts w:ascii="Times New Roman" w:eastAsia="Calibri" w:hAnsi="Times New Roman" w:cs="Times New Roman"/>
          <w:sz w:val="28"/>
          <w:szCs w:val="28"/>
        </w:rPr>
        <w:t xml:space="preserve"> Московской области </w:t>
      </w:r>
      <w:r w:rsidR="005D12A9"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об организации работы наземного электрического транспорта – городского трамвая</w:t>
      </w:r>
      <w:r w:rsidR="00BE4E9A" w:rsidRPr="003234F1">
        <w:rPr>
          <w:rFonts w:ascii="Times New Roman" w:eastAsia="Calibri" w:hAnsi="Times New Roman" w:cs="Times New Roman"/>
          <w:sz w:val="28"/>
          <w:szCs w:val="28"/>
        </w:rPr>
        <w:t xml:space="preserve">,                               </w:t>
      </w:r>
      <w:r w:rsidR="003327CE" w:rsidRPr="003234F1">
        <w:rPr>
          <w:rFonts w:ascii="Times New Roman" w:eastAsia="Calibri" w:hAnsi="Times New Roman" w:cs="Times New Roman"/>
          <w:sz w:val="28"/>
          <w:szCs w:val="28"/>
        </w:rPr>
        <w:t>признанный не состоявшимся</w:t>
      </w:r>
      <w:r w:rsidR="00BE4E9A" w:rsidRPr="003234F1">
        <w:rPr>
          <w:rFonts w:ascii="Times New Roman" w:eastAsia="Calibri" w:hAnsi="Times New Roman" w:cs="Times New Roman"/>
          <w:sz w:val="28"/>
          <w:szCs w:val="28"/>
        </w:rPr>
        <w:t xml:space="preserve"> из-за недостаточной активности граждан</w:t>
      </w:r>
      <w:r w:rsidRPr="003234F1">
        <w:rPr>
          <w:rFonts w:ascii="Times New Roman" w:eastAsia="Calibri" w:hAnsi="Times New Roman" w:cs="Times New Roman"/>
          <w:sz w:val="28"/>
          <w:szCs w:val="28"/>
        </w:rPr>
        <w:t xml:space="preserve">). </w:t>
      </w:r>
      <w:r w:rsidR="005D12A9"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В 2016 году референдумы по самообложению проводились 1</w:t>
      </w:r>
      <w:r w:rsidR="0045527C"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 xml:space="preserve">554 раза, из них </w:t>
      </w:r>
      <w:r w:rsidR="005D12A9"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1</w:t>
      </w:r>
      <w:r w:rsidR="0045527C"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429 раз  в Республике Татарстан, 122 раза в Кировской области, 13 раз в Пермском крае,</w:t>
      </w:r>
      <w:r w:rsidR="00BE4E9A"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10 раз в муниципальных образованиях еще 7 субъектов Российской Федерации.</w:t>
      </w:r>
      <w:r w:rsidR="00BE4E9A"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 xml:space="preserve">При этом рекордные показатели принадлежат Республике Татарстан, </w:t>
      </w:r>
      <w:r w:rsidR="005D12A9"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в которой</w:t>
      </w:r>
      <w:r w:rsidR="00BE4E9A"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 xml:space="preserve">в 2016 году в </w:t>
      </w:r>
      <w:r w:rsidR="00BE4E9A" w:rsidRPr="003234F1">
        <w:rPr>
          <w:rFonts w:ascii="Times New Roman" w:eastAsia="Calibri" w:hAnsi="Times New Roman" w:cs="Times New Roman"/>
          <w:sz w:val="28"/>
          <w:szCs w:val="28"/>
        </w:rPr>
        <w:t xml:space="preserve">796 муниципальных образованиях (из которых 15 городских поселений и 781 сельское) </w:t>
      </w:r>
      <w:r w:rsidR="0045527C" w:rsidRPr="003234F1">
        <w:rPr>
          <w:rFonts w:ascii="Times New Roman" w:eastAsia="Calibri" w:hAnsi="Times New Roman" w:cs="Times New Roman"/>
          <w:sz w:val="28"/>
          <w:szCs w:val="28"/>
        </w:rPr>
        <w:t xml:space="preserve">в рамках самообложения </w:t>
      </w:r>
      <w:r w:rsidR="00BE4E9A" w:rsidRPr="003234F1">
        <w:rPr>
          <w:rFonts w:ascii="Times New Roman" w:eastAsia="Calibri" w:hAnsi="Times New Roman" w:cs="Times New Roman"/>
          <w:sz w:val="28"/>
          <w:szCs w:val="28"/>
        </w:rPr>
        <w:t xml:space="preserve">было собрано </w:t>
      </w:r>
      <w:r w:rsidR="0045527C" w:rsidRPr="003234F1">
        <w:rPr>
          <w:rFonts w:ascii="Times New Roman" w:eastAsia="Calibri" w:hAnsi="Times New Roman" w:cs="Times New Roman"/>
          <w:sz w:val="28"/>
          <w:szCs w:val="28"/>
        </w:rPr>
        <w:t xml:space="preserve">                         </w:t>
      </w:r>
      <w:r w:rsidR="00BE4E9A" w:rsidRPr="003234F1">
        <w:rPr>
          <w:rFonts w:ascii="Times New Roman" w:eastAsia="Calibri" w:hAnsi="Times New Roman" w:cs="Times New Roman"/>
          <w:sz w:val="28"/>
          <w:szCs w:val="28"/>
        </w:rPr>
        <w:t xml:space="preserve">более 160 миллионов рублей. Подобная активность граждан поощряется путем софинансирования местных инициатив из республиканского бюджета. </w:t>
      </w:r>
    </w:p>
    <w:p w:rsidR="00F733D8" w:rsidRPr="003234F1" w:rsidRDefault="00BE4E9A" w:rsidP="0045301A">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Кроме того, в 6 субъектах Российской Федерации (</w:t>
      </w:r>
      <w:r w:rsidR="004C48C5" w:rsidRPr="003234F1">
        <w:rPr>
          <w:rFonts w:ascii="Times New Roman" w:eastAsia="Calibri" w:hAnsi="Times New Roman" w:cs="Times New Roman"/>
          <w:sz w:val="28"/>
          <w:szCs w:val="28"/>
        </w:rPr>
        <w:t>республики Дагестан                 и Ингушетия, Архангельская, Ленинградская, Московская</w:t>
      </w:r>
      <w:r w:rsidRPr="003234F1">
        <w:rPr>
          <w:rFonts w:ascii="Times New Roman" w:eastAsia="Calibri" w:hAnsi="Times New Roman" w:cs="Times New Roman"/>
          <w:sz w:val="28"/>
          <w:szCs w:val="28"/>
        </w:rPr>
        <w:t xml:space="preserve"> и Мурма</w:t>
      </w:r>
      <w:r w:rsidR="004C48C5" w:rsidRPr="003234F1">
        <w:rPr>
          <w:rFonts w:ascii="Times New Roman" w:eastAsia="Calibri" w:hAnsi="Times New Roman" w:cs="Times New Roman"/>
          <w:sz w:val="28"/>
          <w:szCs w:val="28"/>
        </w:rPr>
        <w:t>нская области</w:t>
      </w:r>
      <w:r w:rsidRPr="003234F1">
        <w:rPr>
          <w:rFonts w:ascii="Times New Roman" w:eastAsia="Calibri" w:hAnsi="Times New Roman" w:cs="Times New Roman"/>
          <w:sz w:val="28"/>
          <w:szCs w:val="28"/>
        </w:rPr>
        <w:t xml:space="preserve">) проводились голосования об изменении статуса муниципальных образований, в большинстве случаев окончившиеся одобрением предлагаемых изменений. </w:t>
      </w:r>
      <w:r w:rsidR="004C48C5" w:rsidRPr="003234F1">
        <w:rPr>
          <w:rFonts w:ascii="Times New Roman" w:eastAsia="Calibri" w:hAnsi="Times New Roman" w:cs="Times New Roman"/>
          <w:sz w:val="28"/>
          <w:szCs w:val="28"/>
        </w:rPr>
        <w:t xml:space="preserve">                      </w:t>
      </w:r>
      <w:r w:rsidR="00A61A69" w:rsidRPr="003234F1">
        <w:rPr>
          <w:rFonts w:ascii="Times New Roman" w:eastAsia="Calibri" w:hAnsi="Times New Roman" w:cs="Times New Roman"/>
          <w:sz w:val="28"/>
          <w:szCs w:val="28"/>
        </w:rPr>
        <w:t xml:space="preserve">При этом следует отметить, что большинство </w:t>
      </w:r>
      <w:r w:rsidR="003327CE" w:rsidRPr="003234F1">
        <w:rPr>
          <w:rFonts w:ascii="Times New Roman" w:eastAsia="Calibri" w:hAnsi="Times New Roman" w:cs="Times New Roman"/>
          <w:sz w:val="28"/>
          <w:szCs w:val="28"/>
        </w:rPr>
        <w:t xml:space="preserve">осуществленных в 2016 г. – начале 2017 г. </w:t>
      </w:r>
      <w:r w:rsidR="00A61A69" w:rsidRPr="003234F1">
        <w:rPr>
          <w:rFonts w:ascii="Times New Roman" w:eastAsia="Calibri" w:hAnsi="Times New Roman" w:cs="Times New Roman"/>
          <w:sz w:val="28"/>
          <w:szCs w:val="28"/>
        </w:rPr>
        <w:t>преобразований муниципальных образований проводились на основе мнени</w:t>
      </w:r>
      <w:r w:rsidR="003327CE" w:rsidRPr="003234F1">
        <w:rPr>
          <w:rFonts w:ascii="Times New Roman" w:eastAsia="Calibri" w:hAnsi="Times New Roman" w:cs="Times New Roman"/>
          <w:sz w:val="28"/>
          <w:szCs w:val="28"/>
        </w:rPr>
        <w:t>й</w:t>
      </w:r>
      <w:r w:rsidR="00A61A69" w:rsidRPr="003234F1">
        <w:rPr>
          <w:rFonts w:ascii="Times New Roman" w:eastAsia="Calibri" w:hAnsi="Times New Roman" w:cs="Times New Roman"/>
          <w:sz w:val="28"/>
          <w:szCs w:val="28"/>
        </w:rPr>
        <w:t>, выраженн</w:t>
      </w:r>
      <w:r w:rsidR="003327CE" w:rsidRPr="003234F1">
        <w:rPr>
          <w:rFonts w:ascii="Times New Roman" w:eastAsia="Calibri" w:hAnsi="Times New Roman" w:cs="Times New Roman"/>
          <w:sz w:val="28"/>
          <w:szCs w:val="28"/>
        </w:rPr>
        <w:t>ых</w:t>
      </w:r>
      <w:r w:rsidR="00A61A69" w:rsidRPr="003234F1">
        <w:rPr>
          <w:rFonts w:ascii="Times New Roman" w:eastAsia="Calibri" w:hAnsi="Times New Roman" w:cs="Times New Roman"/>
          <w:sz w:val="28"/>
          <w:szCs w:val="28"/>
        </w:rPr>
        <w:t xml:space="preserve"> представительными органами муниципальных образований, затрагиваемых преобразованиями. </w:t>
      </w:r>
    </w:p>
    <w:p w:rsidR="0045301A" w:rsidRPr="003234F1" w:rsidRDefault="00A61A69" w:rsidP="00934201">
      <w:pPr>
        <w:tabs>
          <w:tab w:val="left" w:pos="5569"/>
        </w:tabs>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В</w:t>
      </w:r>
      <w:r w:rsidR="0045301A" w:rsidRPr="003234F1">
        <w:rPr>
          <w:rFonts w:ascii="Times New Roman" w:eastAsia="Calibri" w:hAnsi="Times New Roman" w:cs="Times New Roman"/>
          <w:sz w:val="28"/>
          <w:szCs w:val="28"/>
        </w:rPr>
        <w:t xml:space="preserve">есьма редкой формой непосредственного решения гражданами вопросов местного значения остаются сходы граждан, </w:t>
      </w:r>
      <w:r w:rsidR="0042396A" w:rsidRPr="003234F1">
        <w:rPr>
          <w:rFonts w:ascii="Times New Roman" w:eastAsia="Calibri" w:hAnsi="Times New Roman" w:cs="Times New Roman"/>
          <w:sz w:val="28"/>
          <w:szCs w:val="28"/>
        </w:rPr>
        <w:t xml:space="preserve">периодически </w:t>
      </w:r>
      <w:r w:rsidR="0045301A" w:rsidRPr="003234F1">
        <w:rPr>
          <w:rFonts w:ascii="Times New Roman" w:eastAsia="Calibri" w:hAnsi="Times New Roman" w:cs="Times New Roman"/>
          <w:sz w:val="28"/>
          <w:szCs w:val="28"/>
        </w:rPr>
        <w:t>проводимые</w:t>
      </w:r>
      <w:r w:rsidR="0042396A" w:rsidRPr="003234F1">
        <w:rPr>
          <w:rFonts w:ascii="Times New Roman" w:eastAsia="Calibri" w:hAnsi="Times New Roman" w:cs="Times New Roman"/>
          <w:sz w:val="28"/>
          <w:szCs w:val="28"/>
        </w:rPr>
        <w:t xml:space="preserve">                              </w:t>
      </w:r>
      <w:r w:rsidR="0045301A" w:rsidRPr="003234F1">
        <w:rPr>
          <w:rFonts w:ascii="Times New Roman" w:eastAsia="Calibri" w:hAnsi="Times New Roman" w:cs="Times New Roman"/>
          <w:sz w:val="28"/>
          <w:szCs w:val="28"/>
        </w:rPr>
        <w:t>в малочисленных поселениях, как правило, насчитывающих не более 100 жителей</w:t>
      </w:r>
      <w:r w:rsidR="0045301A" w:rsidRPr="003234F1">
        <w:rPr>
          <w:rFonts w:ascii="Times New Roman" w:eastAsia="Calibri" w:hAnsi="Times New Roman" w:cs="Times New Roman"/>
          <w:sz w:val="28"/>
          <w:szCs w:val="28"/>
        </w:rPr>
        <w:br/>
        <w:t>(в нескольких случаях – от 100 до 300 жителей), обладающих активным избирательным правом</w:t>
      </w:r>
      <w:r w:rsidR="004C48C5" w:rsidRPr="003234F1">
        <w:rPr>
          <w:rFonts w:ascii="Times New Roman" w:eastAsia="Calibri" w:hAnsi="Times New Roman" w:cs="Times New Roman"/>
          <w:sz w:val="28"/>
          <w:szCs w:val="28"/>
        </w:rPr>
        <w:t>, и исполнявшие</w:t>
      </w:r>
      <w:r w:rsidR="0042396A" w:rsidRPr="003234F1">
        <w:rPr>
          <w:rFonts w:ascii="Times New Roman" w:eastAsia="Calibri" w:hAnsi="Times New Roman" w:cs="Times New Roman"/>
          <w:sz w:val="28"/>
          <w:szCs w:val="28"/>
        </w:rPr>
        <w:t xml:space="preserve"> полномочия представительных органов муниципальных образований</w:t>
      </w:r>
      <w:r w:rsidR="0045301A" w:rsidRPr="003234F1">
        <w:rPr>
          <w:rFonts w:ascii="Times New Roman" w:eastAsia="Calibri" w:hAnsi="Times New Roman" w:cs="Times New Roman"/>
          <w:sz w:val="28"/>
          <w:szCs w:val="28"/>
        </w:rPr>
        <w:t xml:space="preserve">. Такая форма </w:t>
      </w:r>
      <w:r w:rsidR="0042396A" w:rsidRPr="003234F1">
        <w:rPr>
          <w:rFonts w:ascii="Times New Roman" w:eastAsia="Calibri" w:hAnsi="Times New Roman" w:cs="Times New Roman"/>
          <w:sz w:val="28"/>
          <w:szCs w:val="28"/>
        </w:rPr>
        <w:t xml:space="preserve">осуществления </w:t>
      </w:r>
      <w:r w:rsidR="0045301A" w:rsidRPr="003234F1">
        <w:rPr>
          <w:rFonts w:ascii="Times New Roman" w:eastAsia="Calibri" w:hAnsi="Times New Roman" w:cs="Times New Roman"/>
          <w:sz w:val="28"/>
          <w:szCs w:val="28"/>
        </w:rPr>
        <w:t xml:space="preserve">местного самоуправления предусмотрена уставами 1 городского поселения (г. </w:t>
      </w:r>
      <w:proofErr w:type="spellStart"/>
      <w:r w:rsidR="0045301A" w:rsidRPr="003234F1">
        <w:rPr>
          <w:rFonts w:ascii="Times New Roman" w:eastAsia="Calibri" w:hAnsi="Times New Roman" w:cs="Times New Roman"/>
          <w:sz w:val="28"/>
          <w:szCs w:val="28"/>
        </w:rPr>
        <w:t>Иннополис</w:t>
      </w:r>
      <w:proofErr w:type="spellEnd"/>
      <w:r w:rsidR="0045301A" w:rsidRPr="003234F1">
        <w:rPr>
          <w:rFonts w:ascii="Times New Roman" w:eastAsia="Calibri" w:hAnsi="Times New Roman" w:cs="Times New Roman"/>
          <w:sz w:val="28"/>
          <w:szCs w:val="28"/>
        </w:rPr>
        <w:t xml:space="preserve"> </w:t>
      </w:r>
      <w:proofErr w:type="spellStart"/>
      <w:r w:rsidR="0045301A" w:rsidRPr="003234F1">
        <w:rPr>
          <w:rFonts w:ascii="Times New Roman" w:eastAsia="Calibri" w:hAnsi="Times New Roman" w:cs="Times New Roman"/>
          <w:sz w:val="28"/>
          <w:szCs w:val="28"/>
        </w:rPr>
        <w:t>Верхнеуслонского</w:t>
      </w:r>
      <w:proofErr w:type="spellEnd"/>
      <w:r w:rsidR="0045301A" w:rsidRPr="003234F1">
        <w:rPr>
          <w:rFonts w:ascii="Times New Roman" w:eastAsia="Calibri" w:hAnsi="Times New Roman" w:cs="Times New Roman"/>
          <w:sz w:val="28"/>
          <w:szCs w:val="28"/>
        </w:rPr>
        <w:t xml:space="preserve"> района Республики Татарстан, в котором на начало 2016 года насчитывалось 96 постоянно проживающих граждан) и 8</w:t>
      </w:r>
      <w:r w:rsidRPr="003234F1">
        <w:rPr>
          <w:rFonts w:ascii="Times New Roman" w:eastAsia="Calibri" w:hAnsi="Times New Roman" w:cs="Times New Roman"/>
          <w:sz w:val="28"/>
          <w:szCs w:val="28"/>
        </w:rPr>
        <w:t>3</w:t>
      </w:r>
      <w:r w:rsidR="0045301A" w:rsidRPr="003234F1">
        <w:rPr>
          <w:rFonts w:ascii="Times New Roman" w:eastAsia="Calibri" w:hAnsi="Times New Roman" w:cs="Times New Roman"/>
          <w:sz w:val="28"/>
          <w:szCs w:val="28"/>
        </w:rPr>
        <w:t xml:space="preserve"> сельских поселений</w:t>
      </w:r>
      <w:r w:rsidR="007E78A9" w:rsidRPr="003234F1">
        <w:rPr>
          <w:rFonts w:ascii="Times New Roman" w:eastAsia="Calibri" w:hAnsi="Times New Roman" w:cs="Times New Roman"/>
          <w:sz w:val="28"/>
          <w:szCs w:val="28"/>
        </w:rPr>
        <w:t xml:space="preserve"> </w:t>
      </w:r>
      <w:r w:rsidR="0042396A" w:rsidRPr="003234F1">
        <w:rPr>
          <w:rFonts w:ascii="Times New Roman" w:eastAsia="Calibri" w:hAnsi="Times New Roman" w:cs="Times New Roman"/>
          <w:sz w:val="28"/>
          <w:szCs w:val="28"/>
        </w:rPr>
        <w:t xml:space="preserve">              </w:t>
      </w:r>
      <w:r w:rsidR="007E78A9" w:rsidRPr="003234F1">
        <w:rPr>
          <w:rFonts w:ascii="Times New Roman" w:eastAsia="Calibri" w:hAnsi="Times New Roman" w:cs="Times New Roman"/>
          <w:sz w:val="28"/>
          <w:szCs w:val="28"/>
        </w:rPr>
        <w:t>в 21</w:t>
      </w:r>
      <w:r w:rsidR="00934201" w:rsidRPr="003234F1">
        <w:rPr>
          <w:rFonts w:ascii="Times New Roman" w:eastAsia="Calibri" w:hAnsi="Times New Roman" w:cs="Times New Roman"/>
          <w:sz w:val="28"/>
          <w:szCs w:val="28"/>
        </w:rPr>
        <w:t xml:space="preserve"> субъекте Российской Федерации. </w:t>
      </w:r>
      <w:r w:rsidR="0045301A" w:rsidRPr="003234F1">
        <w:rPr>
          <w:rFonts w:ascii="Times New Roman" w:eastAsia="Calibri" w:hAnsi="Times New Roman" w:cs="Times New Roman"/>
          <w:sz w:val="28"/>
          <w:szCs w:val="28"/>
        </w:rPr>
        <w:t xml:space="preserve">Больше всего таких поселений </w:t>
      </w:r>
      <w:r w:rsidR="0042396A" w:rsidRPr="003234F1">
        <w:rPr>
          <w:rFonts w:ascii="Times New Roman" w:eastAsia="Calibri" w:hAnsi="Times New Roman" w:cs="Times New Roman"/>
          <w:sz w:val="28"/>
          <w:szCs w:val="28"/>
        </w:rPr>
        <w:t xml:space="preserve">                                  </w:t>
      </w:r>
      <w:r w:rsidR="0045301A" w:rsidRPr="003234F1">
        <w:rPr>
          <w:rFonts w:ascii="Times New Roman" w:eastAsia="Calibri" w:hAnsi="Times New Roman" w:cs="Times New Roman"/>
          <w:sz w:val="28"/>
          <w:szCs w:val="28"/>
        </w:rPr>
        <w:t>в Красноярском крае – 1</w:t>
      </w:r>
      <w:r w:rsidR="00934201" w:rsidRPr="003234F1">
        <w:rPr>
          <w:rFonts w:ascii="Times New Roman" w:eastAsia="Calibri" w:hAnsi="Times New Roman" w:cs="Times New Roman"/>
          <w:sz w:val="28"/>
          <w:szCs w:val="28"/>
        </w:rPr>
        <w:t>4</w:t>
      </w:r>
      <w:r w:rsidR="0045301A" w:rsidRPr="003234F1">
        <w:rPr>
          <w:rFonts w:ascii="Times New Roman" w:eastAsia="Calibri" w:hAnsi="Times New Roman" w:cs="Times New Roman"/>
          <w:sz w:val="28"/>
          <w:szCs w:val="28"/>
        </w:rPr>
        <w:t xml:space="preserve"> поселений, Республике Саха (Якутия)</w:t>
      </w:r>
      <w:r w:rsidR="00934201" w:rsidRPr="003234F1">
        <w:rPr>
          <w:rFonts w:ascii="Times New Roman" w:eastAsia="Calibri" w:hAnsi="Times New Roman" w:cs="Times New Roman"/>
          <w:sz w:val="28"/>
          <w:szCs w:val="28"/>
        </w:rPr>
        <w:t xml:space="preserve"> – 13</w:t>
      </w:r>
      <w:r w:rsidR="0045301A" w:rsidRPr="003234F1">
        <w:rPr>
          <w:rFonts w:ascii="Times New Roman" w:eastAsia="Calibri" w:hAnsi="Times New Roman" w:cs="Times New Roman"/>
          <w:sz w:val="28"/>
          <w:szCs w:val="28"/>
        </w:rPr>
        <w:t xml:space="preserve"> поселений, Чеченской Республике – 11 поселений, </w:t>
      </w:r>
      <w:r w:rsidR="00934201" w:rsidRPr="003234F1">
        <w:rPr>
          <w:rFonts w:ascii="Times New Roman" w:eastAsia="Calibri" w:hAnsi="Times New Roman" w:cs="Times New Roman"/>
          <w:sz w:val="28"/>
          <w:szCs w:val="28"/>
        </w:rPr>
        <w:t xml:space="preserve">Хабаровском крае – 10 поселений. </w:t>
      </w:r>
      <w:r w:rsidR="0045301A" w:rsidRPr="003234F1">
        <w:rPr>
          <w:rFonts w:ascii="Times New Roman" w:eastAsia="Calibri" w:hAnsi="Times New Roman" w:cs="Times New Roman"/>
          <w:sz w:val="28"/>
          <w:szCs w:val="28"/>
        </w:rPr>
        <w:t xml:space="preserve"> </w:t>
      </w:r>
      <w:r w:rsidR="0043641A" w:rsidRPr="003234F1">
        <w:rPr>
          <w:rFonts w:ascii="Times New Roman" w:eastAsia="Calibri" w:hAnsi="Times New Roman" w:cs="Times New Roman"/>
          <w:sz w:val="28"/>
          <w:szCs w:val="28"/>
        </w:rPr>
        <w:t xml:space="preserve">               </w:t>
      </w:r>
      <w:r w:rsidR="0045301A" w:rsidRPr="003234F1">
        <w:rPr>
          <w:rFonts w:ascii="Times New Roman" w:eastAsia="Calibri" w:hAnsi="Times New Roman" w:cs="Times New Roman"/>
          <w:sz w:val="28"/>
          <w:szCs w:val="28"/>
        </w:rPr>
        <w:t xml:space="preserve">При этом во многих таких поселениях численность населения имеет </w:t>
      </w:r>
      <w:r w:rsidR="0043641A" w:rsidRPr="003234F1">
        <w:rPr>
          <w:rFonts w:ascii="Times New Roman" w:eastAsia="Calibri" w:hAnsi="Times New Roman" w:cs="Times New Roman"/>
          <w:sz w:val="28"/>
          <w:szCs w:val="28"/>
        </w:rPr>
        <w:t xml:space="preserve">устойчивую </w:t>
      </w:r>
      <w:r w:rsidR="0045301A" w:rsidRPr="003234F1">
        <w:rPr>
          <w:rFonts w:ascii="Times New Roman" w:eastAsia="Calibri" w:hAnsi="Times New Roman" w:cs="Times New Roman"/>
          <w:sz w:val="28"/>
          <w:szCs w:val="28"/>
        </w:rPr>
        <w:t>тенденцию</w:t>
      </w:r>
      <w:r w:rsidR="0043641A" w:rsidRPr="003234F1">
        <w:rPr>
          <w:rFonts w:ascii="Times New Roman" w:eastAsia="Calibri" w:hAnsi="Times New Roman" w:cs="Times New Roman"/>
          <w:sz w:val="28"/>
          <w:szCs w:val="28"/>
        </w:rPr>
        <w:t xml:space="preserve"> к сокращению, а некоторые </w:t>
      </w:r>
      <w:r w:rsidR="00934201" w:rsidRPr="003234F1">
        <w:rPr>
          <w:rFonts w:ascii="Times New Roman" w:eastAsia="Calibri" w:hAnsi="Times New Roman" w:cs="Times New Roman"/>
          <w:sz w:val="28"/>
          <w:szCs w:val="28"/>
        </w:rPr>
        <w:t xml:space="preserve">из них фактически покинуты населением, </w:t>
      </w:r>
      <w:r w:rsidR="0045301A" w:rsidRPr="003234F1">
        <w:rPr>
          <w:rFonts w:ascii="Times New Roman" w:eastAsia="Calibri" w:hAnsi="Times New Roman" w:cs="Times New Roman"/>
          <w:sz w:val="28"/>
          <w:szCs w:val="28"/>
        </w:rPr>
        <w:t xml:space="preserve">вследствие чего перед органами государственной власти субъектов Российской Федерации </w:t>
      </w:r>
      <w:r w:rsidR="00934201" w:rsidRPr="003234F1">
        <w:rPr>
          <w:rFonts w:ascii="Times New Roman" w:eastAsia="Calibri" w:hAnsi="Times New Roman" w:cs="Times New Roman"/>
          <w:sz w:val="28"/>
          <w:szCs w:val="28"/>
        </w:rPr>
        <w:t>стоит</w:t>
      </w:r>
      <w:r w:rsidR="0045301A" w:rsidRPr="003234F1">
        <w:rPr>
          <w:rFonts w:ascii="Times New Roman" w:eastAsia="Calibri" w:hAnsi="Times New Roman" w:cs="Times New Roman"/>
          <w:sz w:val="28"/>
          <w:szCs w:val="28"/>
        </w:rPr>
        <w:t xml:space="preserve"> вопрос об их упразднении. </w:t>
      </w:r>
    </w:p>
    <w:p w:rsidR="0045301A" w:rsidRPr="003234F1" w:rsidRDefault="0045301A" w:rsidP="0045301A">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В то же время общераспространенными формами гражданской активности являются собрания граждан (в 201</w:t>
      </w:r>
      <w:r w:rsidR="00AC631C" w:rsidRPr="003234F1">
        <w:rPr>
          <w:rFonts w:ascii="Times New Roman" w:eastAsia="Calibri" w:hAnsi="Times New Roman" w:cs="Times New Roman"/>
          <w:sz w:val="28"/>
          <w:szCs w:val="28"/>
        </w:rPr>
        <w:t>6</w:t>
      </w:r>
      <w:r w:rsidRPr="003234F1">
        <w:rPr>
          <w:rFonts w:ascii="Times New Roman" w:eastAsia="Calibri" w:hAnsi="Times New Roman" w:cs="Times New Roman"/>
          <w:sz w:val="28"/>
          <w:szCs w:val="28"/>
        </w:rPr>
        <w:t xml:space="preserve"> году проводились </w:t>
      </w:r>
      <w:r w:rsidR="00AC631C" w:rsidRPr="003234F1">
        <w:rPr>
          <w:rFonts w:ascii="Times New Roman" w:eastAsia="Calibri" w:hAnsi="Times New Roman" w:cs="Times New Roman"/>
          <w:sz w:val="28"/>
          <w:szCs w:val="28"/>
        </w:rPr>
        <w:t>85,9</w:t>
      </w:r>
      <w:r w:rsidRPr="003234F1">
        <w:rPr>
          <w:rFonts w:ascii="Times New Roman" w:eastAsia="Calibri" w:hAnsi="Times New Roman" w:cs="Times New Roman"/>
          <w:sz w:val="28"/>
          <w:szCs w:val="28"/>
        </w:rPr>
        <w:t xml:space="preserve"> тысяч раз, за первые</w:t>
      </w:r>
      <w:r w:rsidRPr="003234F1">
        <w:rPr>
          <w:rFonts w:ascii="Times New Roman" w:eastAsia="Calibri" w:hAnsi="Times New Roman" w:cs="Times New Roman"/>
          <w:sz w:val="28"/>
          <w:szCs w:val="28"/>
        </w:rPr>
        <w:br/>
        <w:t>2 месяца 201</w:t>
      </w:r>
      <w:r w:rsidR="00AC631C" w:rsidRPr="003234F1">
        <w:rPr>
          <w:rFonts w:ascii="Times New Roman" w:eastAsia="Calibri" w:hAnsi="Times New Roman" w:cs="Times New Roman"/>
          <w:sz w:val="28"/>
          <w:szCs w:val="28"/>
        </w:rPr>
        <w:t>7</w:t>
      </w:r>
      <w:r w:rsidRPr="003234F1">
        <w:rPr>
          <w:rFonts w:ascii="Times New Roman" w:eastAsia="Calibri" w:hAnsi="Times New Roman" w:cs="Times New Roman"/>
          <w:sz w:val="28"/>
          <w:szCs w:val="28"/>
        </w:rPr>
        <w:t xml:space="preserve"> года – </w:t>
      </w:r>
      <w:r w:rsidR="00AC631C" w:rsidRPr="003234F1">
        <w:rPr>
          <w:rFonts w:ascii="Times New Roman" w:eastAsia="Calibri" w:hAnsi="Times New Roman" w:cs="Times New Roman"/>
          <w:sz w:val="28"/>
          <w:szCs w:val="28"/>
        </w:rPr>
        <w:t>11</w:t>
      </w:r>
      <w:r w:rsidRPr="003234F1">
        <w:rPr>
          <w:rFonts w:ascii="Times New Roman" w:eastAsia="Calibri" w:hAnsi="Times New Roman" w:cs="Times New Roman"/>
          <w:sz w:val="28"/>
          <w:szCs w:val="28"/>
        </w:rPr>
        <w:t>,</w:t>
      </w:r>
      <w:r w:rsidR="00AC631C" w:rsidRPr="003234F1">
        <w:rPr>
          <w:rFonts w:ascii="Times New Roman" w:eastAsia="Calibri" w:hAnsi="Times New Roman" w:cs="Times New Roman"/>
          <w:sz w:val="28"/>
          <w:szCs w:val="28"/>
        </w:rPr>
        <w:t>6</w:t>
      </w:r>
      <w:r w:rsidRPr="003234F1">
        <w:rPr>
          <w:rFonts w:ascii="Times New Roman" w:eastAsia="Calibri" w:hAnsi="Times New Roman" w:cs="Times New Roman"/>
          <w:sz w:val="28"/>
          <w:szCs w:val="28"/>
        </w:rPr>
        <w:t xml:space="preserve"> тысяч раз) и публичные слушания (</w:t>
      </w:r>
      <w:r w:rsidR="00AC631C" w:rsidRPr="003234F1">
        <w:rPr>
          <w:rFonts w:ascii="Times New Roman" w:eastAsia="Calibri" w:hAnsi="Times New Roman" w:cs="Times New Roman"/>
          <w:sz w:val="28"/>
          <w:szCs w:val="28"/>
        </w:rPr>
        <w:t>9</w:t>
      </w:r>
      <w:r w:rsidRPr="003234F1">
        <w:rPr>
          <w:rFonts w:ascii="Times New Roman" w:eastAsia="Calibri" w:hAnsi="Times New Roman" w:cs="Times New Roman"/>
          <w:sz w:val="28"/>
          <w:szCs w:val="28"/>
        </w:rPr>
        <w:t>5,</w:t>
      </w:r>
      <w:r w:rsidR="00AC631C" w:rsidRPr="003234F1">
        <w:rPr>
          <w:rFonts w:ascii="Times New Roman" w:eastAsia="Calibri" w:hAnsi="Times New Roman" w:cs="Times New Roman"/>
          <w:sz w:val="28"/>
          <w:szCs w:val="28"/>
        </w:rPr>
        <w:t>6</w:t>
      </w:r>
      <w:r w:rsidRPr="003234F1">
        <w:rPr>
          <w:rFonts w:ascii="Times New Roman" w:eastAsia="Calibri" w:hAnsi="Times New Roman" w:cs="Times New Roman"/>
          <w:sz w:val="28"/>
          <w:szCs w:val="28"/>
        </w:rPr>
        <w:t xml:space="preserve"> тысяч раз                         в 201</w:t>
      </w:r>
      <w:r w:rsidR="00AC631C" w:rsidRPr="003234F1">
        <w:rPr>
          <w:rFonts w:ascii="Times New Roman" w:eastAsia="Calibri" w:hAnsi="Times New Roman" w:cs="Times New Roman"/>
          <w:sz w:val="28"/>
          <w:szCs w:val="28"/>
        </w:rPr>
        <w:t>6</w:t>
      </w:r>
      <w:r w:rsidRPr="003234F1">
        <w:rPr>
          <w:rFonts w:ascii="Times New Roman" w:eastAsia="Calibri" w:hAnsi="Times New Roman" w:cs="Times New Roman"/>
          <w:sz w:val="28"/>
          <w:szCs w:val="28"/>
        </w:rPr>
        <w:t xml:space="preserve"> году, 7,</w:t>
      </w:r>
      <w:r w:rsidR="00AC631C" w:rsidRPr="003234F1">
        <w:rPr>
          <w:rFonts w:ascii="Times New Roman" w:eastAsia="Calibri" w:hAnsi="Times New Roman" w:cs="Times New Roman"/>
          <w:sz w:val="28"/>
          <w:szCs w:val="28"/>
        </w:rPr>
        <w:t>4</w:t>
      </w:r>
      <w:r w:rsidRPr="003234F1">
        <w:rPr>
          <w:rFonts w:ascii="Times New Roman" w:eastAsia="Calibri" w:hAnsi="Times New Roman" w:cs="Times New Roman"/>
          <w:sz w:val="28"/>
          <w:szCs w:val="28"/>
        </w:rPr>
        <w:t xml:space="preserve"> т</w:t>
      </w:r>
      <w:r w:rsidR="004C48C5" w:rsidRPr="003234F1">
        <w:rPr>
          <w:rFonts w:ascii="Times New Roman" w:eastAsia="Calibri" w:hAnsi="Times New Roman" w:cs="Times New Roman"/>
          <w:sz w:val="28"/>
          <w:szCs w:val="28"/>
        </w:rPr>
        <w:t>ысяч раз за первые 2 месяца 2017</w:t>
      </w:r>
      <w:r w:rsidRPr="003234F1">
        <w:rPr>
          <w:rFonts w:ascii="Times New Roman" w:eastAsia="Calibri" w:hAnsi="Times New Roman" w:cs="Times New Roman"/>
          <w:sz w:val="28"/>
          <w:szCs w:val="28"/>
        </w:rPr>
        <w:t xml:space="preserve"> года). При этом необходимо отметить, что при решении ряда вопросов местного значения (принятие и изменение </w:t>
      </w:r>
      <w:r w:rsidRPr="003234F1">
        <w:rPr>
          <w:rFonts w:ascii="Times New Roman" w:eastAsia="Calibri" w:hAnsi="Times New Roman" w:cs="Times New Roman"/>
          <w:sz w:val="28"/>
          <w:szCs w:val="28"/>
        </w:rPr>
        <w:lastRenderedPageBreak/>
        <w:t xml:space="preserve">уставов муниципальных образований, утверждение и изменение местных бюджетов, вопросы территориального планирования, изменение территориальной организации местного самоуправления и т.п.) проведение публичных слушаний является обязательным. Несколько реже проводятся опросы граждан – </w:t>
      </w:r>
      <w:r w:rsidR="00AC631C" w:rsidRPr="003234F1">
        <w:rPr>
          <w:rFonts w:ascii="Times New Roman" w:eastAsia="Calibri" w:hAnsi="Times New Roman" w:cs="Times New Roman"/>
          <w:sz w:val="28"/>
          <w:szCs w:val="28"/>
        </w:rPr>
        <w:t>5</w:t>
      </w:r>
      <w:r w:rsidRPr="003234F1">
        <w:rPr>
          <w:rFonts w:ascii="Times New Roman" w:eastAsia="Calibri" w:hAnsi="Times New Roman" w:cs="Times New Roman"/>
          <w:sz w:val="28"/>
          <w:szCs w:val="28"/>
        </w:rPr>
        <w:t>,</w:t>
      </w:r>
      <w:r w:rsidR="00AC631C" w:rsidRPr="003234F1">
        <w:rPr>
          <w:rFonts w:ascii="Times New Roman" w:eastAsia="Calibri" w:hAnsi="Times New Roman" w:cs="Times New Roman"/>
          <w:sz w:val="28"/>
          <w:szCs w:val="28"/>
        </w:rPr>
        <w:t>1</w:t>
      </w:r>
      <w:r w:rsidRPr="003234F1">
        <w:rPr>
          <w:rFonts w:ascii="Times New Roman" w:eastAsia="Calibri" w:hAnsi="Times New Roman" w:cs="Times New Roman"/>
          <w:sz w:val="28"/>
          <w:szCs w:val="28"/>
        </w:rPr>
        <w:t xml:space="preserve"> тыс. в 201</w:t>
      </w:r>
      <w:r w:rsidR="00AC631C" w:rsidRPr="003234F1">
        <w:rPr>
          <w:rFonts w:ascii="Times New Roman" w:eastAsia="Calibri" w:hAnsi="Times New Roman" w:cs="Times New Roman"/>
          <w:sz w:val="28"/>
          <w:szCs w:val="28"/>
        </w:rPr>
        <w:t>6</w:t>
      </w:r>
      <w:r w:rsidRPr="003234F1">
        <w:rPr>
          <w:rFonts w:ascii="Times New Roman" w:eastAsia="Calibri" w:hAnsi="Times New Roman" w:cs="Times New Roman"/>
          <w:sz w:val="28"/>
          <w:szCs w:val="28"/>
        </w:rPr>
        <w:t xml:space="preserve"> году, </w:t>
      </w:r>
      <w:r w:rsidR="00AC631C" w:rsidRPr="003234F1">
        <w:rPr>
          <w:rFonts w:ascii="Times New Roman" w:eastAsia="Calibri" w:hAnsi="Times New Roman" w:cs="Times New Roman"/>
          <w:sz w:val="28"/>
          <w:szCs w:val="28"/>
        </w:rPr>
        <w:t>0</w:t>
      </w:r>
      <w:r w:rsidRPr="003234F1">
        <w:rPr>
          <w:rFonts w:ascii="Times New Roman" w:eastAsia="Calibri" w:hAnsi="Times New Roman" w:cs="Times New Roman"/>
          <w:sz w:val="28"/>
          <w:szCs w:val="28"/>
        </w:rPr>
        <w:t>,</w:t>
      </w:r>
      <w:r w:rsidR="00AC631C" w:rsidRPr="003234F1">
        <w:rPr>
          <w:rFonts w:ascii="Times New Roman" w:eastAsia="Calibri" w:hAnsi="Times New Roman" w:cs="Times New Roman"/>
          <w:sz w:val="28"/>
          <w:szCs w:val="28"/>
        </w:rPr>
        <w:t>7</w:t>
      </w:r>
      <w:r w:rsidRPr="003234F1">
        <w:rPr>
          <w:rFonts w:ascii="Times New Roman" w:eastAsia="Calibri" w:hAnsi="Times New Roman" w:cs="Times New Roman"/>
          <w:sz w:val="28"/>
          <w:szCs w:val="28"/>
        </w:rPr>
        <w:t xml:space="preserve"> тыс. за первые 2 месяца 201</w:t>
      </w:r>
      <w:r w:rsidR="00AC631C" w:rsidRPr="003234F1">
        <w:rPr>
          <w:rFonts w:ascii="Times New Roman" w:eastAsia="Calibri" w:hAnsi="Times New Roman" w:cs="Times New Roman"/>
          <w:sz w:val="28"/>
          <w:szCs w:val="28"/>
        </w:rPr>
        <w:t>7</w:t>
      </w:r>
      <w:r w:rsidRPr="003234F1">
        <w:rPr>
          <w:rFonts w:ascii="Times New Roman" w:eastAsia="Calibri" w:hAnsi="Times New Roman" w:cs="Times New Roman"/>
          <w:sz w:val="28"/>
          <w:szCs w:val="28"/>
        </w:rPr>
        <w:t xml:space="preserve"> года, а также конференции (собрания делегатов) – </w:t>
      </w:r>
      <w:r w:rsidR="0082792B" w:rsidRPr="003234F1">
        <w:rPr>
          <w:rFonts w:ascii="Times New Roman" w:eastAsia="Calibri" w:hAnsi="Times New Roman" w:cs="Times New Roman"/>
          <w:sz w:val="28"/>
          <w:szCs w:val="28"/>
        </w:rPr>
        <w:t>5</w:t>
      </w:r>
      <w:r w:rsidRPr="003234F1">
        <w:rPr>
          <w:rFonts w:ascii="Times New Roman" w:eastAsia="Calibri" w:hAnsi="Times New Roman" w:cs="Times New Roman"/>
          <w:sz w:val="28"/>
          <w:szCs w:val="28"/>
        </w:rPr>
        <w:t>,</w:t>
      </w:r>
      <w:r w:rsidR="0082792B" w:rsidRPr="003234F1">
        <w:rPr>
          <w:rFonts w:ascii="Times New Roman" w:eastAsia="Calibri" w:hAnsi="Times New Roman" w:cs="Times New Roman"/>
          <w:sz w:val="28"/>
          <w:szCs w:val="28"/>
        </w:rPr>
        <w:t xml:space="preserve">5 </w:t>
      </w:r>
      <w:r w:rsidRPr="003234F1">
        <w:rPr>
          <w:rFonts w:ascii="Times New Roman" w:eastAsia="Calibri" w:hAnsi="Times New Roman" w:cs="Times New Roman"/>
          <w:sz w:val="28"/>
          <w:szCs w:val="28"/>
        </w:rPr>
        <w:t>тыс. в 201</w:t>
      </w:r>
      <w:r w:rsidR="00AC631C" w:rsidRPr="003234F1">
        <w:rPr>
          <w:rFonts w:ascii="Times New Roman" w:eastAsia="Calibri" w:hAnsi="Times New Roman" w:cs="Times New Roman"/>
          <w:sz w:val="28"/>
          <w:szCs w:val="28"/>
        </w:rPr>
        <w:t>6</w:t>
      </w:r>
      <w:r w:rsidRPr="003234F1">
        <w:rPr>
          <w:rFonts w:ascii="Times New Roman" w:eastAsia="Calibri" w:hAnsi="Times New Roman" w:cs="Times New Roman"/>
          <w:sz w:val="28"/>
          <w:szCs w:val="28"/>
        </w:rPr>
        <w:t xml:space="preserve"> году, </w:t>
      </w:r>
      <w:r w:rsidR="0082792B" w:rsidRPr="003234F1">
        <w:rPr>
          <w:rFonts w:ascii="Times New Roman" w:eastAsia="Calibri" w:hAnsi="Times New Roman" w:cs="Times New Roman"/>
          <w:sz w:val="28"/>
          <w:szCs w:val="28"/>
        </w:rPr>
        <w:t>1</w:t>
      </w:r>
      <w:r w:rsidRPr="003234F1">
        <w:rPr>
          <w:rFonts w:ascii="Times New Roman" w:eastAsia="Calibri" w:hAnsi="Times New Roman" w:cs="Times New Roman"/>
          <w:sz w:val="28"/>
          <w:szCs w:val="28"/>
        </w:rPr>
        <w:t>,</w:t>
      </w:r>
      <w:r w:rsidR="0082792B" w:rsidRPr="003234F1">
        <w:rPr>
          <w:rFonts w:ascii="Times New Roman" w:eastAsia="Calibri" w:hAnsi="Times New Roman" w:cs="Times New Roman"/>
          <w:sz w:val="28"/>
          <w:szCs w:val="28"/>
        </w:rPr>
        <w:t>2</w:t>
      </w:r>
      <w:r w:rsidRPr="003234F1">
        <w:rPr>
          <w:rFonts w:ascii="Times New Roman" w:eastAsia="Calibri" w:hAnsi="Times New Roman" w:cs="Times New Roman"/>
          <w:sz w:val="28"/>
          <w:szCs w:val="28"/>
        </w:rPr>
        <w:t xml:space="preserve"> тыс. за первые 2 месяца 201</w:t>
      </w:r>
      <w:r w:rsidR="00AC631C" w:rsidRPr="003234F1">
        <w:rPr>
          <w:rFonts w:ascii="Times New Roman" w:eastAsia="Calibri" w:hAnsi="Times New Roman" w:cs="Times New Roman"/>
          <w:sz w:val="28"/>
          <w:szCs w:val="28"/>
        </w:rPr>
        <w:t>7</w:t>
      </w:r>
      <w:r w:rsidRPr="003234F1">
        <w:rPr>
          <w:rFonts w:ascii="Times New Roman" w:eastAsia="Calibri" w:hAnsi="Times New Roman" w:cs="Times New Roman"/>
          <w:sz w:val="28"/>
          <w:szCs w:val="28"/>
        </w:rPr>
        <w:t xml:space="preserve"> года. </w:t>
      </w:r>
    </w:p>
    <w:p w:rsidR="00E058A6" w:rsidRPr="003234F1" w:rsidRDefault="0045301A" w:rsidP="0045301A">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xml:space="preserve">Из необязательных (факультативных) форм участия граждан в решении вопросов местного значения получили распространение территориальное общественное самоуправление (ТОС), прямо предусмотренное Федеральным законом № 131-ФЗ, а также институт сельских старост, предусмотренный законодательством ряда субъектов Российской Федерации. </w:t>
      </w:r>
    </w:p>
    <w:p w:rsidR="005519E7" w:rsidRPr="003234F1" w:rsidRDefault="002A346E" w:rsidP="0045301A">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По данным органов исполнительной власти субъектов Российской Федерации</w:t>
      </w:r>
      <w:r w:rsidR="00D81E8B" w:rsidRPr="003234F1">
        <w:rPr>
          <w:rFonts w:ascii="Times New Roman" w:eastAsia="Calibri" w:hAnsi="Times New Roman" w:cs="Times New Roman"/>
          <w:sz w:val="28"/>
          <w:szCs w:val="28"/>
        </w:rPr>
        <w:t>,</w:t>
      </w:r>
      <w:r w:rsidRPr="003234F1">
        <w:rPr>
          <w:rFonts w:ascii="Times New Roman" w:eastAsia="Calibri" w:hAnsi="Times New Roman" w:cs="Times New Roman"/>
          <w:sz w:val="28"/>
          <w:szCs w:val="28"/>
        </w:rPr>
        <w:t xml:space="preserve"> на территориях  более 4,</w:t>
      </w:r>
      <w:r w:rsidR="00D81E8B" w:rsidRPr="003234F1">
        <w:rPr>
          <w:rFonts w:ascii="Times New Roman" w:eastAsia="Calibri" w:hAnsi="Times New Roman" w:cs="Times New Roman"/>
          <w:sz w:val="28"/>
          <w:szCs w:val="28"/>
        </w:rPr>
        <w:t>8</w:t>
      </w:r>
      <w:r w:rsidRPr="003234F1">
        <w:rPr>
          <w:rFonts w:ascii="Times New Roman" w:eastAsia="Calibri" w:hAnsi="Times New Roman" w:cs="Times New Roman"/>
          <w:sz w:val="28"/>
          <w:szCs w:val="28"/>
        </w:rPr>
        <w:t xml:space="preserve"> тысяч муницип</w:t>
      </w:r>
      <w:r w:rsidR="00D81E8B" w:rsidRPr="003234F1">
        <w:rPr>
          <w:rFonts w:ascii="Times New Roman" w:eastAsia="Calibri" w:hAnsi="Times New Roman" w:cs="Times New Roman"/>
          <w:sz w:val="28"/>
          <w:szCs w:val="28"/>
        </w:rPr>
        <w:t>альных образований, представляющих</w:t>
      </w:r>
      <w:r w:rsidRPr="003234F1">
        <w:rPr>
          <w:rFonts w:ascii="Times New Roman" w:eastAsia="Calibri" w:hAnsi="Times New Roman" w:cs="Times New Roman"/>
          <w:sz w:val="28"/>
          <w:szCs w:val="28"/>
        </w:rPr>
        <w:t xml:space="preserve"> </w:t>
      </w:r>
      <w:r w:rsidR="001E2038"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76 субъектов Российской Федерации, созданы 27,6 тысяч территориальных общественных самоупра</w:t>
      </w:r>
      <w:r w:rsidR="0045527C" w:rsidRPr="003234F1">
        <w:rPr>
          <w:rFonts w:ascii="Times New Roman" w:eastAsia="Calibri" w:hAnsi="Times New Roman" w:cs="Times New Roman"/>
          <w:sz w:val="28"/>
          <w:szCs w:val="28"/>
        </w:rPr>
        <w:t>влений</w:t>
      </w:r>
      <w:r w:rsidRPr="003234F1">
        <w:rPr>
          <w:rFonts w:ascii="Times New Roman" w:eastAsia="Calibri" w:hAnsi="Times New Roman" w:cs="Times New Roman"/>
          <w:sz w:val="28"/>
          <w:szCs w:val="28"/>
        </w:rPr>
        <w:t xml:space="preserve">, уставы которых зарегистрированы в органах местного самоуправления, из них около 2,5 тысяч зарегистрированы также </w:t>
      </w:r>
      <w:r w:rsidR="0045527C"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 xml:space="preserve">в качестве некоммерческих организаций. </w:t>
      </w:r>
      <w:r w:rsidR="00E058A6" w:rsidRPr="003234F1">
        <w:rPr>
          <w:rFonts w:ascii="Times New Roman" w:eastAsia="Calibri" w:hAnsi="Times New Roman" w:cs="Times New Roman"/>
          <w:sz w:val="28"/>
          <w:szCs w:val="28"/>
        </w:rPr>
        <w:t xml:space="preserve">При этом ТОС охватывают как городские, </w:t>
      </w:r>
      <w:r w:rsidR="0045527C" w:rsidRPr="003234F1">
        <w:rPr>
          <w:rFonts w:ascii="Times New Roman" w:eastAsia="Calibri" w:hAnsi="Times New Roman" w:cs="Times New Roman"/>
          <w:sz w:val="28"/>
          <w:szCs w:val="28"/>
        </w:rPr>
        <w:t xml:space="preserve">так и сельские территории: </w:t>
      </w:r>
      <w:r w:rsidR="00E058A6" w:rsidRPr="003234F1">
        <w:rPr>
          <w:rFonts w:ascii="Times New Roman" w:eastAsia="Calibri" w:hAnsi="Times New Roman" w:cs="Times New Roman"/>
          <w:sz w:val="28"/>
          <w:szCs w:val="28"/>
        </w:rPr>
        <w:t>около 15,5 тыс. ТОС создано на территориях городских поселений, городских округов и городов федерального значения, около 12,1 тыс. ТОС – на территори</w:t>
      </w:r>
      <w:r w:rsidR="00793BF4" w:rsidRPr="003234F1">
        <w:rPr>
          <w:rFonts w:ascii="Times New Roman" w:eastAsia="Calibri" w:hAnsi="Times New Roman" w:cs="Times New Roman"/>
          <w:sz w:val="28"/>
          <w:szCs w:val="28"/>
        </w:rPr>
        <w:t>ях</w:t>
      </w:r>
      <w:r w:rsidR="00E058A6" w:rsidRPr="003234F1">
        <w:rPr>
          <w:rFonts w:ascii="Times New Roman" w:eastAsia="Calibri" w:hAnsi="Times New Roman" w:cs="Times New Roman"/>
          <w:sz w:val="28"/>
          <w:szCs w:val="28"/>
        </w:rPr>
        <w:t xml:space="preserve"> сельских поселений. </w:t>
      </w:r>
      <w:r w:rsidRPr="003234F1">
        <w:rPr>
          <w:rFonts w:ascii="Times New Roman" w:eastAsia="Calibri" w:hAnsi="Times New Roman" w:cs="Times New Roman"/>
          <w:sz w:val="28"/>
          <w:szCs w:val="28"/>
        </w:rPr>
        <w:t xml:space="preserve">Более 400 муниципальных образований сотрудничают с </w:t>
      </w:r>
      <w:r w:rsidR="00D81E8B" w:rsidRPr="003234F1">
        <w:rPr>
          <w:rFonts w:ascii="Times New Roman" w:eastAsia="Calibri" w:hAnsi="Times New Roman" w:cs="Times New Roman"/>
          <w:sz w:val="28"/>
          <w:szCs w:val="28"/>
        </w:rPr>
        <w:t xml:space="preserve">2,5 тыс. </w:t>
      </w:r>
      <w:r w:rsidRPr="003234F1">
        <w:rPr>
          <w:rFonts w:ascii="Times New Roman" w:eastAsia="Calibri" w:hAnsi="Times New Roman" w:cs="Times New Roman"/>
          <w:sz w:val="28"/>
          <w:szCs w:val="28"/>
        </w:rPr>
        <w:t>ТОС на основе соглашений, предусматривающих использование ими бюджетных сре</w:t>
      </w:r>
      <w:proofErr w:type="gramStart"/>
      <w:r w:rsidRPr="003234F1">
        <w:rPr>
          <w:rFonts w:ascii="Times New Roman" w:eastAsia="Calibri" w:hAnsi="Times New Roman" w:cs="Times New Roman"/>
          <w:sz w:val="28"/>
          <w:szCs w:val="28"/>
        </w:rPr>
        <w:t>дств дл</w:t>
      </w:r>
      <w:proofErr w:type="gramEnd"/>
      <w:r w:rsidRPr="003234F1">
        <w:rPr>
          <w:rFonts w:ascii="Times New Roman" w:eastAsia="Calibri" w:hAnsi="Times New Roman" w:cs="Times New Roman"/>
          <w:sz w:val="28"/>
          <w:szCs w:val="28"/>
        </w:rPr>
        <w:t>я участия</w:t>
      </w:r>
      <w:r w:rsidR="00E058A6"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 xml:space="preserve">в осуществлении мероприятий по благоустройству территорий, а также по решению иных вопросов местного значения. </w:t>
      </w:r>
    </w:p>
    <w:p w:rsidR="0045301A" w:rsidRPr="003234F1" w:rsidRDefault="005519E7" w:rsidP="0045301A">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xml:space="preserve">Институт ТОС распространен по стране крайне неравномерно, однако в целом тяготеет к регионам Центрального, Приволжского и Южного федеральных округов с высокой плотностью населения. </w:t>
      </w:r>
      <w:r w:rsidR="0045301A" w:rsidRPr="003234F1">
        <w:rPr>
          <w:rFonts w:ascii="Times New Roman" w:eastAsia="Calibri" w:hAnsi="Times New Roman" w:cs="Times New Roman"/>
          <w:sz w:val="28"/>
          <w:szCs w:val="28"/>
        </w:rPr>
        <w:t xml:space="preserve">Наибольшее развитие движение ТОС получило </w:t>
      </w:r>
      <w:r w:rsidRPr="003234F1">
        <w:rPr>
          <w:rFonts w:ascii="Times New Roman" w:eastAsia="Calibri" w:hAnsi="Times New Roman" w:cs="Times New Roman"/>
          <w:sz w:val="28"/>
          <w:szCs w:val="28"/>
        </w:rPr>
        <w:t xml:space="preserve">             </w:t>
      </w:r>
      <w:r w:rsidR="0045301A" w:rsidRPr="003234F1">
        <w:rPr>
          <w:rFonts w:ascii="Times New Roman" w:eastAsia="Calibri" w:hAnsi="Times New Roman" w:cs="Times New Roman"/>
          <w:sz w:val="28"/>
          <w:szCs w:val="28"/>
        </w:rPr>
        <w:t xml:space="preserve">в </w:t>
      </w:r>
      <w:r w:rsidR="004C48C5" w:rsidRPr="003234F1">
        <w:rPr>
          <w:rFonts w:ascii="Times New Roman" w:eastAsia="Calibri" w:hAnsi="Times New Roman" w:cs="Times New Roman"/>
          <w:sz w:val="28"/>
          <w:szCs w:val="28"/>
        </w:rPr>
        <w:t>республиках</w:t>
      </w:r>
      <w:r w:rsidRPr="003234F1">
        <w:rPr>
          <w:rFonts w:ascii="Times New Roman" w:eastAsia="Calibri" w:hAnsi="Times New Roman" w:cs="Times New Roman"/>
          <w:sz w:val="28"/>
          <w:szCs w:val="28"/>
        </w:rPr>
        <w:t xml:space="preserve"> Башкортостан, </w:t>
      </w:r>
      <w:r w:rsidR="004C48C5" w:rsidRPr="003234F1">
        <w:rPr>
          <w:rFonts w:ascii="Times New Roman" w:eastAsia="Calibri" w:hAnsi="Times New Roman" w:cs="Times New Roman"/>
          <w:sz w:val="28"/>
          <w:szCs w:val="28"/>
        </w:rPr>
        <w:t>Бурятия и</w:t>
      </w:r>
      <w:r w:rsidR="0045301A"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 xml:space="preserve">Марий Эл, </w:t>
      </w:r>
      <w:r w:rsidR="0045301A" w:rsidRPr="003234F1">
        <w:rPr>
          <w:rFonts w:ascii="Times New Roman" w:eastAsia="Calibri" w:hAnsi="Times New Roman" w:cs="Times New Roman"/>
          <w:sz w:val="28"/>
          <w:szCs w:val="28"/>
        </w:rPr>
        <w:t>Краснодарском крае, Архангельской, Белгородской, Воронежской, Кировской</w:t>
      </w:r>
      <w:r w:rsidR="00E058A6" w:rsidRPr="003234F1">
        <w:rPr>
          <w:rFonts w:ascii="Times New Roman" w:eastAsia="Calibri" w:hAnsi="Times New Roman" w:cs="Times New Roman"/>
          <w:sz w:val="28"/>
          <w:szCs w:val="28"/>
        </w:rPr>
        <w:t xml:space="preserve"> </w:t>
      </w:r>
      <w:r w:rsidR="004C48C5" w:rsidRPr="003234F1">
        <w:rPr>
          <w:rFonts w:ascii="Times New Roman" w:eastAsia="Calibri" w:hAnsi="Times New Roman" w:cs="Times New Roman"/>
          <w:sz w:val="28"/>
          <w:szCs w:val="28"/>
        </w:rPr>
        <w:t>и Тамбовской областях.</w:t>
      </w:r>
      <w:r w:rsidRPr="003234F1">
        <w:rPr>
          <w:rFonts w:ascii="Times New Roman" w:eastAsia="Calibri" w:hAnsi="Times New Roman" w:cs="Times New Roman"/>
          <w:sz w:val="28"/>
          <w:szCs w:val="28"/>
        </w:rPr>
        <w:t xml:space="preserve"> </w:t>
      </w:r>
      <w:r w:rsidR="004C48C5" w:rsidRPr="003234F1">
        <w:rPr>
          <w:rFonts w:ascii="Times New Roman" w:eastAsia="Calibri" w:hAnsi="Times New Roman" w:cs="Times New Roman"/>
          <w:sz w:val="28"/>
          <w:szCs w:val="28"/>
        </w:rPr>
        <w:t xml:space="preserve"> А</w:t>
      </w:r>
      <w:r w:rsidR="0045301A" w:rsidRPr="003234F1">
        <w:rPr>
          <w:rFonts w:ascii="Times New Roman" w:eastAsia="Calibri" w:hAnsi="Times New Roman" w:cs="Times New Roman"/>
          <w:sz w:val="28"/>
          <w:szCs w:val="28"/>
        </w:rPr>
        <w:t>бсолютным рекордсменом является Краснодарский край</w:t>
      </w:r>
      <w:r w:rsidR="004C48C5" w:rsidRPr="003234F1">
        <w:rPr>
          <w:rFonts w:ascii="Times New Roman" w:eastAsia="Calibri" w:hAnsi="Times New Roman" w:cs="Times New Roman"/>
          <w:sz w:val="28"/>
          <w:szCs w:val="28"/>
        </w:rPr>
        <w:t xml:space="preserve">, в котором действуют                  </w:t>
      </w:r>
      <w:r w:rsidRPr="003234F1">
        <w:rPr>
          <w:rFonts w:ascii="Times New Roman" w:eastAsia="Calibri" w:hAnsi="Times New Roman" w:cs="Times New Roman"/>
          <w:sz w:val="28"/>
          <w:szCs w:val="28"/>
        </w:rPr>
        <w:t xml:space="preserve">6,0 </w:t>
      </w:r>
      <w:r w:rsidR="0045301A" w:rsidRPr="003234F1">
        <w:rPr>
          <w:rFonts w:ascii="Times New Roman" w:eastAsia="Calibri" w:hAnsi="Times New Roman" w:cs="Times New Roman"/>
          <w:sz w:val="28"/>
          <w:szCs w:val="28"/>
        </w:rPr>
        <w:t xml:space="preserve">тыс. ТОС, охватывающих </w:t>
      </w:r>
      <w:r w:rsidR="006E350A" w:rsidRPr="003234F1">
        <w:rPr>
          <w:rFonts w:ascii="Times New Roman" w:eastAsia="Calibri" w:hAnsi="Times New Roman" w:cs="Times New Roman"/>
          <w:sz w:val="28"/>
          <w:szCs w:val="28"/>
        </w:rPr>
        <w:t>территории всех городских и сельских поселений,              а также городских округов, существующих на территории края</w:t>
      </w:r>
      <w:r w:rsidR="0045301A"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 xml:space="preserve">При этом </w:t>
      </w:r>
      <w:r w:rsidR="0045301A" w:rsidRPr="003234F1">
        <w:rPr>
          <w:rFonts w:ascii="Times New Roman" w:eastAsia="Calibri" w:hAnsi="Times New Roman" w:cs="Times New Roman"/>
          <w:sz w:val="28"/>
          <w:szCs w:val="28"/>
        </w:rPr>
        <w:t>следует отметить неравномерное распространение ТОС не только в масштабах страны, но и зачастую по многим соседним субъектам Российской Федерации</w:t>
      </w:r>
      <w:r w:rsidR="00E058A6" w:rsidRPr="003234F1">
        <w:rPr>
          <w:rFonts w:ascii="Times New Roman" w:eastAsia="Calibri" w:hAnsi="Times New Roman" w:cs="Times New Roman"/>
          <w:sz w:val="28"/>
          <w:szCs w:val="28"/>
        </w:rPr>
        <w:t xml:space="preserve"> </w:t>
      </w:r>
      <w:r w:rsidR="0045301A" w:rsidRPr="003234F1">
        <w:rPr>
          <w:rFonts w:ascii="Times New Roman" w:eastAsia="Calibri" w:hAnsi="Times New Roman" w:cs="Times New Roman"/>
          <w:sz w:val="28"/>
          <w:szCs w:val="28"/>
        </w:rPr>
        <w:t xml:space="preserve">со сходными социально-демографическими параметрами.  </w:t>
      </w:r>
    </w:p>
    <w:p w:rsidR="00AF67FF" w:rsidRPr="003234F1" w:rsidRDefault="00E058A6" w:rsidP="001E2038">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xml:space="preserve">Сельские старосты назначены (избраны) и действуют в 24,1 тыс. сельских населенных пунктах, охватывающих около 4,3 тыс. муниципальных образований   (из которых 3,8 тыс. – сельские поселения) в пределах 42 субъектов Российской Федерации. </w:t>
      </w:r>
      <w:proofErr w:type="gramStart"/>
      <w:r w:rsidR="00535CBD" w:rsidRPr="003234F1">
        <w:rPr>
          <w:rFonts w:ascii="Times New Roman" w:eastAsia="Calibri" w:hAnsi="Times New Roman" w:cs="Times New Roman"/>
          <w:sz w:val="28"/>
          <w:szCs w:val="28"/>
        </w:rPr>
        <w:t xml:space="preserve">Данный институт получил наибольшее распространение в </w:t>
      </w:r>
      <w:r w:rsidR="005D12A9" w:rsidRPr="003234F1">
        <w:rPr>
          <w:rFonts w:ascii="Times New Roman" w:eastAsia="Calibri" w:hAnsi="Times New Roman" w:cs="Times New Roman"/>
          <w:sz w:val="28"/>
          <w:szCs w:val="28"/>
        </w:rPr>
        <w:t>Удмуртской</w:t>
      </w:r>
      <w:r w:rsidR="004C48C5" w:rsidRPr="003234F1">
        <w:rPr>
          <w:rFonts w:ascii="Times New Roman" w:eastAsia="Calibri" w:hAnsi="Times New Roman" w:cs="Times New Roman"/>
          <w:sz w:val="28"/>
          <w:szCs w:val="28"/>
        </w:rPr>
        <w:t xml:space="preserve"> и</w:t>
      </w:r>
      <w:r w:rsidR="005D12A9" w:rsidRPr="003234F1">
        <w:rPr>
          <w:rFonts w:ascii="Times New Roman" w:eastAsia="Calibri" w:hAnsi="Times New Roman" w:cs="Times New Roman"/>
          <w:sz w:val="28"/>
          <w:szCs w:val="28"/>
        </w:rPr>
        <w:t xml:space="preserve"> Чувашской республиках</w:t>
      </w:r>
      <w:r w:rsidR="00535CBD" w:rsidRPr="003234F1">
        <w:rPr>
          <w:rFonts w:ascii="Times New Roman" w:eastAsia="Calibri" w:hAnsi="Times New Roman" w:cs="Times New Roman"/>
          <w:sz w:val="28"/>
          <w:szCs w:val="28"/>
        </w:rPr>
        <w:t>, Владимирской, Вологодской, Ленинградской, Тверской, Тульской и Нижегородской областях, причём в Т</w:t>
      </w:r>
      <w:r w:rsidR="004C48C5" w:rsidRPr="003234F1">
        <w:rPr>
          <w:rFonts w:ascii="Times New Roman" w:eastAsia="Calibri" w:hAnsi="Times New Roman" w:cs="Times New Roman"/>
          <w:sz w:val="28"/>
          <w:szCs w:val="28"/>
        </w:rPr>
        <w:t xml:space="preserve">верской области </w:t>
      </w:r>
      <w:r w:rsidR="00535CBD" w:rsidRPr="003234F1">
        <w:rPr>
          <w:rFonts w:ascii="Times New Roman" w:eastAsia="Calibri" w:hAnsi="Times New Roman" w:cs="Times New Roman"/>
          <w:sz w:val="28"/>
          <w:szCs w:val="28"/>
        </w:rPr>
        <w:t xml:space="preserve">(7,1 тыс.) </w:t>
      </w:r>
      <w:r w:rsidR="004C48C5" w:rsidRPr="003234F1">
        <w:rPr>
          <w:rFonts w:ascii="Times New Roman" w:eastAsia="Calibri" w:hAnsi="Times New Roman" w:cs="Times New Roman"/>
          <w:sz w:val="28"/>
          <w:szCs w:val="28"/>
        </w:rPr>
        <w:t xml:space="preserve">                      </w:t>
      </w:r>
      <w:r w:rsidR="00535CBD" w:rsidRPr="003234F1">
        <w:rPr>
          <w:rFonts w:ascii="Times New Roman" w:eastAsia="Calibri" w:hAnsi="Times New Roman" w:cs="Times New Roman"/>
          <w:sz w:val="28"/>
          <w:szCs w:val="28"/>
        </w:rPr>
        <w:t xml:space="preserve">и </w:t>
      </w:r>
      <w:r w:rsidR="00453EAF" w:rsidRPr="003234F1">
        <w:rPr>
          <w:rFonts w:ascii="Times New Roman" w:eastAsia="Calibri" w:hAnsi="Times New Roman" w:cs="Times New Roman"/>
          <w:sz w:val="28"/>
          <w:szCs w:val="28"/>
        </w:rPr>
        <w:t>Удмуртской</w:t>
      </w:r>
      <w:r w:rsidR="00535CBD" w:rsidRPr="003234F1">
        <w:rPr>
          <w:rFonts w:ascii="Times New Roman" w:eastAsia="Calibri" w:hAnsi="Times New Roman" w:cs="Times New Roman"/>
          <w:sz w:val="28"/>
          <w:szCs w:val="28"/>
        </w:rPr>
        <w:t xml:space="preserve"> </w:t>
      </w:r>
      <w:r w:rsidR="00453EAF" w:rsidRPr="003234F1">
        <w:rPr>
          <w:rFonts w:ascii="Times New Roman" w:eastAsia="Calibri" w:hAnsi="Times New Roman" w:cs="Times New Roman"/>
          <w:sz w:val="28"/>
          <w:szCs w:val="28"/>
        </w:rPr>
        <w:t xml:space="preserve">Республике </w:t>
      </w:r>
      <w:r w:rsidR="00535CBD" w:rsidRPr="003234F1">
        <w:rPr>
          <w:rFonts w:ascii="Times New Roman" w:eastAsia="Calibri" w:hAnsi="Times New Roman" w:cs="Times New Roman"/>
          <w:sz w:val="28"/>
          <w:szCs w:val="28"/>
        </w:rPr>
        <w:t>(2,1 тыс.) они действуют в большинстве сельских населенных пунктов.</w:t>
      </w:r>
      <w:proofErr w:type="gramEnd"/>
      <w:r w:rsidR="00535CBD" w:rsidRPr="003234F1">
        <w:rPr>
          <w:rFonts w:ascii="Times New Roman" w:eastAsia="Calibri" w:hAnsi="Times New Roman" w:cs="Times New Roman"/>
          <w:sz w:val="28"/>
          <w:szCs w:val="28"/>
        </w:rPr>
        <w:t xml:space="preserve"> Данный институт в целом востребован </w:t>
      </w:r>
      <w:r w:rsidR="0045301A" w:rsidRPr="003234F1">
        <w:rPr>
          <w:rFonts w:ascii="Times New Roman" w:eastAsia="Calibri" w:hAnsi="Times New Roman" w:cs="Times New Roman"/>
          <w:sz w:val="28"/>
          <w:szCs w:val="28"/>
        </w:rPr>
        <w:t xml:space="preserve">в субъектах Российской Федерации, где сельские поселения представляют собой достаточно крупные </w:t>
      </w:r>
      <w:r w:rsidR="0045301A" w:rsidRPr="003234F1">
        <w:rPr>
          <w:rFonts w:ascii="Times New Roman" w:eastAsia="Calibri" w:hAnsi="Times New Roman" w:cs="Times New Roman"/>
          <w:sz w:val="28"/>
          <w:szCs w:val="28"/>
        </w:rPr>
        <w:lastRenderedPageBreak/>
        <w:t xml:space="preserve">территориальные образования, охватывающие большое число находящихся </w:t>
      </w:r>
      <w:r w:rsidR="00C4149E" w:rsidRPr="003234F1">
        <w:rPr>
          <w:rFonts w:ascii="Times New Roman" w:eastAsia="Calibri" w:hAnsi="Times New Roman" w:cs="Times New Roman"/>
          <w:sz w:val="28"/>
          <w:szCs w:val="28"/>
        </w:rPr>
        <w:t xml:space="preserve">                     </w:t>
      </w:r>
      <w:r w:rsidR="0045301A" w:rsidRPr="003234F1">
        <w:rPr>
          <w:rFonts w:ascii="Times New Roman" w:eastAsia="Calibri" w:hAnsi="Times New Roman" w:cs="Times New Roman"/>
          <w:sz w:val="28"/>
          <w:szCs w:val="28"/>
        </w:rPr>
        <w:t xml:space="preserve">на </w:t>
      </w:r>
      <w:r w:rsidR="00C4149E" w:rsidRPr="003234F1">
        <w:rPr>
          <w:rFonts w:ascii="Times New Roman" w:eastAsia="Calibri" w:hAnsi="Times New Roman" w:cs="Times New Roman"/>
          <w:sz w:val="28"/>
          <w:szCs w:val="28"/>
        </w:rPr>
        <w:t>существенном</w:t>
      </w:r>
      <w:r w:rsidR="0045301A" w:rsidRPr="003234F1">
        <w:rPr>
          <w:rFonts w:ascii="Times New Roman" w:eastAsia="Calibri" w:hAnsi="Times New Roman" w:cs="Times New Roman"/>
          <w:sz w:val="28"/>
          <w:szCs w:val="28"/>
        </w:rPr>
        <w:t xml:space="preserve"> удалении друг от друга населенных пунктов, в которых прямые коммуникации между населением и органами местного самоуправления затруднены в силу указанных обстоятельств. </w:t>
      </w:r>
      <w:r w:rsidR="00C4149E" w:rsidRPr="003234F1">
        <w:rPr>
          <w:rFonts w:ascii="Times New Roman" w:eastAsia="Calibri" w:hAnsi="Times New Roman" w:cs="Times New Roman"/>
          <w:sz w:val="28"/>
          <w:szCs w:val="28"/>
        </w:rPr>
        <w:t xml:space="preserve">При этом в субъектах Российской Федерации                     с достаточно компактными поселениями (в частности, в регионах Южного и Северо-Кавказского федерального округа) институт сельских старост развития не получил. </w:t>
      </w:r>
    </w:p>
    <w:p w:rsidR="00441C4F" w:rsidRPr="003234F1" w:rsidRDefault="00441C4F" w:rsidP="005D12A9">
      <w:pPr>
        <w:spacing w:after="0" w:line="240" w:lineRule="auto"/>
        <w:ind w:firstLine="709"/>
        <w:jc w:val="center"/>
        <w:rPr>
          <w:rFonts w:ascii="Times New Roman" w:eastAsia="Calibri" w:hAnsi="Times New Roman" w:cs="Times New Roman"/>
          <w:b/>
          <w:sz w:val="28"/>
          <w:szCs w:val="28"/>
        </w:rPr>
      </w:pPr>
    </w:p>
    <w:p w:rsidR="0045301A" w:rsidRPr="003234F1" w:rsidRDefault="0045301A" w:rsidP="005D12A9">
      <w:pPr>
        <w:spacing w:after="0" w:line="240" w:lineRule="auto"/>
        <w:ind w:firstLine="709"/>
        <w:jc w:val="center"/>
        <w:rPr>
          <w:rFonts w:ascii="Times New Roman" w:eastAsia="Calibri" w:hAnsi="Times New Roman" w:cs="Times New Roman"/>
          <w:b/>
          <w:sz w:val="28"/>
          <w:szCs w:val="28"/>
        </w:rPr>
      </w:pPr>
      <w:r w:rsidRPr="003234F1">
        <w:rPr>
          <w:rFonts w:ascii="Times New Roman" w:eastAsia="Calibri" w:hAnsi="Times New Roman" w:cs="Times New Roman"/>
          <w:b/>
          <w:sz w:val="28"/>
          <w:szCs w:val="28"/>
        </w:rPr>
        <w:t>6. Система орг</w:t>
      </w:r>
      <w:r w:rsidR="004D7878" w:rsidRPr="003234F1">
        <w:rPr>
          <w:rFonts w:ascii="Times New Roman" w:eastAsia="Calibri" w:hAnsi="Times New Roman" w:cs="Times New Roman"/>
          <w:b/>
          <w:sz w:val="28"/>
          <w:szCs w:val="28"/>
        </w:rPr>
        <w:t>анизации местного самоуправления</w:t>
      </w:r>
    </w:p>
    <w:p w:rsidR="00535D60" w:rsidRPr="003234F1" w:rsidRDefault="00535D60" w:rsidP="0045301A">
      <w:pPr>
        <w:spacing w:after="0" w:line="240" w:lineRule="auto"/>
        <w:ind w:firstLine="709"/>
        <w:jc w:val="both"/>
        <w:rPr>
          <w:rFonts w:ascii="Times New Roman" w:eastAsia="Calibri" w:hAnsi="Times New Roman" w:cs="Times New Roman"/>
          <w:sz w:val="28"/>
          <w:szCs w:val="28"/>
        </w:rPr>
      </w:pPr>
    </w:p>
    <w:p w:rsidR="00BC2164" w:rsidRPr="003234F1" w:rsidRDefault="00BC2164" w:rsidP="00B025BF">
      <w:pPr>
        <w:spacing w:after="0" w:line="240" w:lineRule="auto"/>
        <w:ind w:firstLine="709"/>
        <w:jc w:val="both"/>
        <w:rPr>
          <w:rFonts w:ascii="Times New Roman" w:eastAsia="Calibri" w:hAnsi="Times New Roman" w:cs="Times New Roman"/>
          <w:sz w:val="28"/>
          <w:szCs w:val="28"/>
        </w:rPr>
      </w:pPr>
      <w:proofErr w:type="gramStart"/>
      <w:r w:rsidRPr="003234F1">
        <w:rPr>
          <w:rFonts w:ascii="Times New Roman" w:eastAsia="Calibri" w:hAnsi="Times New Roman" w:cs="Times New Roman"/>
          <w:sz w:val="28"/>
          <w:szCs w:val="28"/>
        </w:rPr>
        <w:t xml:space="preserve">Система организации местного самоуправления (включая порядок формирования представительного органа муниципального образования, способ избрания главы муниципального образования и его статус председателя представительного органа муниципального образования и (или) главы местной администрации) определяется законами субъектов Российской Федерации </w:t>
      </w:r>
      <w:r w:rsidR="00EB0744"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 xml:space="preserve">и принимаемыми в соответствии с ними уставами муниципальных образований </w:t>
      </w:r>
      <w:r w:rsidR="00EB0744"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в рамках, установленных Федеральным законом № 131-ФЗ и иными федеральными законами.</w:t>
      </w:r>
      <w:proofErr w:type="gramEnd"/>
      <w:r w:rsidRPr="003234F1">
        <w:rPr>
          <w:rFonts w:ascii="Times New Roman" w:eastAsia="Calibri" w:hAnsi="Times New Roman" w:cs="Times New Roman"/>
          <w:sz w:val="28"/>
          <w:szCs w:val="28"/>
        </w:rPr>
        <w:t xml:space="preserve"> </w:t>
      </w:r>
      <w:proofErr w:type="gramStart"/>
      <w:r w:rsidRPr="003234F1">
        <w:rPr>
          <w:rFonts w:ascii="Times New Roman" w:eastAsia="Calibri" w:hAnsi="Times New Roman" w:cs="Times New Roman"/>
          <w:sz w:val="28"/>
          <w:szCs w:val="28"/>
        </w:rPr>
        <w:t xml:space="preserve">При этом законы субъектов Российской Федерации, регулирующие вопросы организации местного самоуправления, были приняты в соответствии </w:t>
      </w:r>
      <w:r w:rsidR="00EB0744"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 xml:space="preserve">с Федеральным законом № 136-ФЗ во второй половине 2014 г. – начале 2015 г., </w:t>
      </w:r>
      <w:r w:rsidR="00EB0744"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а в дальнейшем неоднократно подвергались корректировке, в том числе под влиянием более поздних изменений</w:t>
      </w:r>
      <w:r w:rsidR="004C48C5" w:rsidRPr="003234F1">
        <w:rPr>
          <w:rFonts w:ascii="Times New Roman" w:eastAsia="Calibri" w:hAnsi="Times New Roman" w:cs="Times New Roman"/>
          <w:sz w:val="28"/>
          <w:szCs w:val="28"/>
        </w:rPr>
        <w:t>, внесенных</w:t>
      </w:r>
      <w:r w:rsidRPr="003234F1">
        <w:rPr>
          <w:rFonts w:ascii="Times New Roman" w:eastAsia="Calibri" w:hAnsi="Times New Roman" w:cs="Times New Roman"/>
          <w:sz w:val="28"/>
          <w:szCs w:val="28"/>
        </w:rPr>
        <w:t xml:space="preserve"> в Федеральный закон № 13</w:t>
      </w:r>
      <w:r w:rsidR="004C48C5" w:rsidRPr="003234F1">
        <w:rPr>
          <w:rFonts w:ascii="Times New Roman" w:eastAsia="Calibri" w:hAnsi="Times New Roman" w:cs="Times New Roman"/>
          <w:sz w:val="28"/>
          <w:szCs w:val="28"/>
        </w:rPr>
        <w:t xml:space="preserve">1-ФЗ, </w:t>
      </w:r>
      <w:r w:rsidR="00C87212" w:rsidRPr="003234F1">
        <w:rPr>
          <w:rFonts w:ascii="Times New Roman" w:eastAsia="Calibri" w:hAnsi="Times New Roman" w:cs="Times New Roman"/>
          <w:sz w:val="28"/>
          <w:szCs w:val="28"/>
        </w:rPr>
        <w:t xml:space="preserve">               </w:t>
      </w:r>
      <w:r w:rsidR="004C48C5" w:rsidRPr="003234F1">
        <w:rPr>
          <w:rFonts w:ascii="Times New Roman" w:eastAsia="Calibri" w:hAnsi="Times New Roman" w:cs="Times New Roman"/>
          <w:sz w:val="28"/>
          <w:szCs w:val="28"/>
        </w:rPr>
        <w:t>а также упомянутого</w:t>
      </w:r>
      <w:r w:rsidRPr="003234F1">
        <w:rPr>
          <w:rFonts w:ascii="Times New Roman" w:eastAsia="Calibri" w:hAnsi="Times New Roman" w:cs="Times New Roman"/>
          <w:sz w:val="28"/>
          <w:szCs w:val="28"/>
        </w:rPr>
        <w:t xml:space="preserve"> выше Постановления № 30-П. </w:t>
      </w:r>
      <w:proofErr w:type="gramEnd"/>
    </w:p>
    <w:p w:rsidR="00BC2164" w:rsidRPr="003234F1" w:rsidRDefault="0045301A" w:rsidP="0045301A">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Порядок формирования представительных органов муниципальных районов (прямые выборы или «система делегирования» – формирование представительного органа из числа глав и депутатов поселений исходя из их равного представительства или по заранее установленной квоте) определяется законами субъектов Российской Федера</w:t>
      </w:r>
      <w:r w:rsidR="00BC2164" w:rsidRPr="003234F1">
        <w:rPr>
          <w:rFonts w:ascii="Times New Roman" w:eastAsia="Calibri" w:hAnsi="Times New Roman" w:cs="Times New Roman"/>
          <w:sz w:val="28"/>
          <w:szCs w:val="28"/>
        </w:rPr>
        <w:t xml:space="preserve">ции и принимаемыми в соответствии с ними уставами муниципальных районов. </w:t>
      </w:r>
    </w:p>
    <w:p w:rsidR="0045301A" w:rsidRPr="003234F1" w:rsidRDefault="00BC2164" w:rsidP="0045301A">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xml:space="preserve">Повсеместное применение </w:t>
      </w:r>
      <w:r w:rsidR="00B621E0" w:rsidRPr="003234F1">
        <w:rPr>
          <w:rFonts w:ascii="Times New Roman" w:eastAsia="Calibri" w:hAnsi="Times New Roman" w:cs="Times New Roman"/>
          <w:sz w:val="28"/>
          <w:szCs w:val="28"/>
        </w:rPr>
        <w:t xml:space="preserve">системы прямых выборов применительно к представительным органам муниципальных районов предусмотрено законами </w:t>
      </w:r>
      <w:r w:rsidR="00691E11" w:rsidRPr="003234F1">
        <w:rPr>
          <w:rFonts w:ascii="Times New Roman" w:eastAsia="Calibri" w:hAnsi="Times New Roman" w:cs="Times New Roman"/>
          <w:sz w:val="28"/>
          <w:szCs w:val="28"/>
        </w:rPr>
        <w:t xml:space="preserve">                     </w:t>
      </w:r>
      <w:r w:rsidR="00B621E0" w:rsidRPr="003234F1">
        <w:rPr>
          <w:rFonts w:ascii="Times New Roman" w:eastAsia="Calibri" w:hAnsi="Times New Roman" w:cs="Times New Roman"/>
          <w:sz w:val="28"/>
          <w:szCs w:val="28"/>
        </w:rPr>
        <w:t>38 субъектов Российской Федерации</w:t>
      </w:r>
      <w:r w:rsidR="00691E11" w:rsidRPr="003234F1">
        <w:rPr>
          <w:rFonts w:ascii="Times New Roman" w:eastAsia="Calibri" w:hAnsi="Times New Roman" w:cs="Times New Roman"/>
          <w:sz w:val="28"/>
          <w:szCs w:val="28"/>
        </w:rPr>
        <w:t xml:space="preserve"> (из 80 субъектов Российской Федерации</w:t>
      </w:r>
      <w:r w:rsidR="00042A2A" w:rsidRPr="003234F1">
        <w:rPr>
          <w:rFonts w:ascii="Times New Roman" w:eastAsia="Calibri" w:hAnsi="Times New Roman" w:cs="Times New Roman"/>
          <w:sz w:val="28"/>
          <w:szCs w:val="28"/>
        </w:rPr>
        <w:t>,</w:t>
      </w:r>
      <w:r w:rsidR="00691E11" w:rsidRPr="003234F1">
        <w:rPr>
          <w:rFonts w:ascii="Times New Roman" w:eastAsia="Calibri" w:hAnsi="Times New Roman" w:cs="Times New Roman"/>
          <w:sz w:val="28"/>
          <w:szCs w:val="28"/>
        </w:rPr>
        <w:t xml:space="preserve"> в которых образованы муниципальные районы)</w:t>
      </w:r>
      <w:r w:rsidR="00B621E0" w:rsidRPr="003234F1">
        <w:rPr>
          <w:rFonts w:ascii="Times New Roman" w:eastAsia="Calibri" w:hAnsi="Times New Roman" w:cs="Times New Roman"/>
          <w:sz w:val="28"/>
          <w:szCs w:val="28"/>
        </w:rPr>
        <w:t xml:space="preserve">; еще в 2 субъектах Российской Федерации (Республике Коми и Тверской </w:t>
      </w:r>
      <w:proofErr w:type="gramStart"/>
      <w:r w:rsidR="00B621E0" w:rsidRPr="003234F1">
        <w:rPr>
          <w:rFonts w:ascii="Times New Roman" w:eastAsia="Calibri" w:hAnsi="Times New Roman" w:cs="Times New Roman"/>
          <w:sz w:val="28"/>
          <w:szCs w:val="28"/>
        </w:rPr>
        <w:t xml:space="preserve">области) </w:t>
      </w:r>
      <w:proofErr w:type="gramEnd"/>
      <w:r w:rsidR="00B621E0" w:rsidRPr="003234F1">
        <w:rPr>
          <w:rFonts w:ascii="Times New Roman" w:eastAsia="Calibri" w:hAnsi="Times New Roman" w:cs="Times New Roman"/>
          <w:sz w:val="28"/>
          <w:szCs w:val="28"/>
        </w:rPr>
        <w:t>применение системы прямых выборов поставлено в зависимость от критериев, под которые подпадают все муниципальные районы.</w:t>
      </w:r>
    </w:p>
    <w:p w:rsidR="00B621E0" w:rsidRPr="003234F1" w:rsidRDefault="00B621E0" w:rsidP="0045301A">
      <w:pPr>
        <w:spacing w:after="0" w:line="240" w:lineRule="auto"/>
        <w:ind w:firstLine="709"/>
        <w:jc w:val="both"/>
        <w:rPr>
          <w:rFonts w:ascii="Times New Roman" w:eastAsia="Calibri" w:hAnsi="Times New Roman" w:cs="Times New Roman"/>
          <w:sz w:val="28"/>
          <w:szCs w:val="28"/>
        </w:rPr>
      </w:pPr>
      <w:proofErr w:type="gramStart"/>
      <w:r w:rsidRPr="003234F1">
        <w:rPr>
          <w:rFonts w:ascii="Times New Roman" w:eastAsia="Calibri" w:hAnsi="Times New Roman" w:cs="Times New Roman"/>
          <w:sz w:val="28"/>
          <w:szCs w:val="28"/>
        </w:rPr>
        <w:t xml:space="preserve">Повсеместное применение системы делегирования предусмотрено законами </w:t>
      </w:r>
      <w:r w:rsidR="004C48C5"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в 23 субъектах Российской Федерации (</w:t>
      </w:r>
      <w:r w:rsidR="004C48C5" w:rsidRPr="003234F1">
        <w:rPr>
          <w:rFonts w:ascii="Times New Roman" w:eastAsia="Calibri" w:hAnsi="Times New Roman" w:cs="Times New Roman"/>
          <w:sz w:val="28"/>
          <w:szCs w:val="28"/>
        </w:rPr>
        <w:t>республики Дагестан и Ингушетия, Кабардино-Балкарская Республика, республики Карелия и Крым, Ставропольский край, Белгородская, Волгоградская, Вологодская, Костромская, Липецкая</w:t>
      </w:r>
      <w:r w:rsidRPr="003234F1">
        <w:rPr>
          <w:rFonts w:ascii="Times New Roman" w:eastAsia="Calibri" w:hAnsi="Times New Roman" w:cs="Times New Roman"/>
          <w:sz w:val="28"/>
          <w:szCs w:val="28"/>
        </w:rPr>
        <w:t>, Ленинград</w:t>
      </w:r>
      <w:r w:rsidR="004C48C5" w:rsidRPr="003234F1">
        <w:rPr>
          <w:rFonts w:ascii="Times New Roman" w:eastAsia="Calibri" w:hAnsi="Times New Roman" w:cs="Times New Roman"/>
          <w:sz w:val="28"/>
          <w:szCs w:val="28"/>
        </w:rPr>
        <w:t>ская, Московская, Нижегородская, Новгородская, Орловская, Ростовская, Рязанская, Самарская, Тамбовская, Тульская, Ульяновская, Ярославская области).</w:t>
      </w:r>
      <w:proofErr w:type="gramEnd"/>
      <w:r w:rsidR="004C48C5" w:rsidRPr="003234F1">
        <w:rPr>
          <w:rFonts w:ascii="Times New Roman" w:eastAsia="Calibri" w:hAnsi="Times New Roman" w:cs="Times New Roman"/>
          <w:sz w:val="28"/>
          <w:szCs w:val="28"/>
        </w:rPr>
        <w:t xml:space="preserve"> Еще в одном</w:t>
      </w:r>
      <w:r w:rsidRPr="003234F1">
        <w:rPr>
          <w:rFonts w:ascii="Times New Roman" w:eastAsia="Calibri" w:hAnsi="Times New Roman" w:cs="Times New Roman"/>
          <w:sz w:val="28"/>
          <w:szCs w:val="28"/>
        </w:rPr>
        <w:t xml:space="preserve"> субъекте Российской Федерации (Республике Татарстан) применение системы делегирования поставлено в зависимость от критериев, под которые подпадают все муниципальные районы. </w:t>
      </w:r>
    </w:p>
    <w:p w:rsidR="00B621E0" w:rsidRPr="003234F1" w:rsidRDefault="00B621E0" w:rsidP="0045301A">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lastRenderedPageBreak/>
        <w:t xml:space="preserve">В 3 субъектах </w:t>
      </w:r>
      <w:r w:rsidR="004C48C5" w:rsidRPr="003234F1">
        <w:rPr>
          <w:rFonts w:ascii="Times New Roman" w:eastAsia="Calibri" w:hAnsi="Times New Roman" w:cs="Times New Roman"/>
          <w:sz w:val="28"/>
          <w:szCs w:val="28"/>
        </w:rPr>
        <w:t>Российской Федерации (Камчатский край, Калужская</w:t>
      </w:r>
      <w:r w:rsidRPr="003234F1">
        <w:rPr>
          <w:rFonts w:ascii="Times New Roman" w:eastAsia="Calibri" w:hAnsi="Times New Roman" w:cs="Times New Roman"/>
          <w:sz w:val="28"/>
          <w:szCs w:val="28"/>
        </w:rPr>
        <w:t xml:space="preserve"> </w:t>
      </w:r>
      <w:r w:rsidR="004C48C5" w:rsidRPr="003234F1">
        <w:rPr>
          <w:rFonts w:ascii="Times New Roman" w:eastAsia="Calibri" w:hAnsi="Times New Roman" w:cs="Times New Roman"/>
          <w:sz w:val="28"/>
          <w:szCs w:val="28"/>
        </w:rPr>
        <w:t xml:space="preserve">                          и Мурманская област</w:t>
      </w:r>
      <w:r w:rsidR="00C87212" w:rsidRPr="003234F1">
        <w:rPr>
          <w:rFonts w:ascii="Times New Roman" w:eastAsia="Calibri" w:hAnsi="Times New Roman" w:cs="Times New Roman"/>
          <w:sz w:val="28"/>
          <w:szCs w:val="28"/>
        </w:rPr>
        <w:t>ь</w:t>
      </w:r>
      <w:r w:rsidRPr="003234F1">
        <w:rPr>
          <w:rFonts w:ascii="Times New Roman" w:eastAsia="Calibri" w:hAnsi="Times New Roman" w:cs="Times New Roman"/>
          <w:sz w:val="28"/>
          <w:szCs w:val="28"/>
        </w:rPr>
        <w:t>) система прямых выборов и система делегирования применены к разным, указанным в законах субъектов Российской Федерации</w:t>
      </w:r>
      <w:r w:rsidR="00C87212" w:rsidRPr="003234F1">
        <w:rPr>
          <w:rFonts w:ascii="Times New Roman" w:eastAsia="Calibri" w:hAnsi="Times New Roman" w:cs="Times New Roman"/>
          <w:sz w:val="28"/>
          <w:szCs w:val="28"/>
        </w:rPr>
        <w:t>,</w:t>
      </w:r>
      <w:r w:rsidRPr="003234F1">
        <w:rPr>
          <w:rFonts w:ascii="Times New Roman" w:eastAsia="Calibri" w:hAnsi="Times New Roman" w:cs="Times New Roman"/>
          <w:sz w:val="28"/>
          <w:szCs w:val="28"/>
        </w:rPr>
        <w:t xml:space="preserve"> муниципальным районам. В 12 субъектах Российской Федерации (</w:t>
      </w:r>
      <w:r w:rsidR="004C48C5" w:rsidRPr="003234F1">
        <w:rPr>
          <w:rFonts w:ascii="Times New Roman" w:eastAsia="Calibri" w:hAnsi="Times New Roman" w:cs="Times New Roman"/>
          <w:sz w:val="28"/>
          <w:szCs w:val="28"/>
        </w:rPr>
        <w:t>республики Бурятия, Марий Эл и Мордовия, Амурская, Астраханская, Воронежская, Ивановская, Курская, Саратовская, Тюменская области, Ханты-Мансийский</w:t>
      </w:r>
      <w:r w:rsidR="00691E11" w:rsidRPr="003234F1">
        <w:rPr>
          <w:rFonts w:ascii="Times New Roman" w:eastAsia="Calibri" w:hAnsi="Times New Roman" w:cs="Times New Roman"/>
          <w:sz w:val="28"/>
          <w:szCs w:val="28"/>
        </w:rPr>
        <w:t xml:space="preserve"> ав</w:t>
      </w:r>
      <w:r w:rsidR="004C48C5" w:rsidRPr="003234F1">
        <w:rPr>
          <w:rFonts w:ascii="Times New Roman" w:eastAsia="Calibri" w:hAnsi="Times New Roman" w:cs="Times New Roman"/>
          <w:sz w:val="28"/>
          <w:szCs w:val="28"/>
        </w:rPr>
        <w:t>тономный округ</w:t>
      </w:r>
      <w:r w:rsidR="00691E11" w:rsidRPr="003234F1">
        <w:rPr>
          <w:rFonts w:ascii="Times New Roman" w:eastAsia="Calibri" w:hAnsi="Times New Roman" w:cs="Times New Roman"/>
          <w:sz w:val="28"/>
          <w:szCs w:val="28"/>
        </w:rPr>
        <w:t xml:space="preserve"> – Югр</w:t>
      </w:r>
      <w:r w:rsidR="00C87212" w:rsidRPr="003234F1">
        <w:rPr>
          <w:rFonts w:ascii="Times New Roman" w:eastAsia="Calibri" w:hAnsi="Times New Roman" w:cs="Times New Roman"/>
          <w:sz w:val="28"/>
          <w:szCs w:val="28"/>
        </w:rPr>
        <w:t>а</w:t>
      </w:r>
      <w:r w:rsidR="00691E11"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 xml:space="preserve">законами субъектов Российской Федерации допускается применение обеих систем в соответствии с уставами самих муниципальных районов. </w:t>
      </w:r>
    </w:p>
    <w:p w:rsidR="00BC2164" w:rsidRPr="003234F1" w:rsidRDefault="00042A2A" w:rsidP="0045301A">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В соответствии с законами субъектов Российской Федерации                                     из 1 777 представительных органов</w:t>
      </w:r>
      <w:r w:rsidR="00CF5CF2" w:rsidRPr="003234F1">
        <w:rPr>
          <w:rFonts w:ascii="Times New Roman" w:eastAsia="Calibri" w:hAnsi="Times New Roman" w:cs="Times New Roman"/>
          <w:sz w:val="28"/>
          <w:szCs w:val="28"/>
        </w:rPr>
        <w:t xml:space="preserve"> муниципальных районов</w:t>
      </w:r>
      <w:r w:rsidRPr="003234F1">
        <w:rPr>
          <w:rFonts w:ascii="Times New Roman" w:eastAsia="Calibri" w:hAnsi="Times New Roman" w:cs="Times New Roman"/>
          <w:sz w:val="28"/>
          <w:szCs w:val="28"/>
        </w:rPr>
        <w:t xml:space="preserve">, подлежащих формированию, 893 должны быть избраны на муниципальных выборах, </w:t>
      </w:r>
      <w:r w:rsidR="00CF5CF2"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 xml:space="preserve">589 – сформированы по системе делегирования, 295 – сформированы одним из вышеуказанных способов в соответствии с уставами муниципальных районов. </w:t>
      </w:r>
      <w:r w:rsidR="00CF5CF2"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 xml:space="preserve">С учетом положений как законов субъектов Российской Федерации, так и уставов муниципальных образований в 1074 муниципальных районах представительные органы должны формироваться путем прямых выборов, в 703 – по системе делегирования. </w:t>
      </w:r>
    </w:p>
    <w:p w:rsidR="008430AC" w:rsidRPr="003234F1" w:rsidRDefault="008430AC" w:rsidP="008430AC">
      <w:pPr>
        <w:spacing w:after="0" w:line="240" w:lineRule="auto"/>
        <w:ind w:firstLine="709"/>
        <w:jc w:val="both"/>
        <w:rPr>
          <w:rFonts w:ascii="Times New Roman" w:hAnsi="Times New Roman" w:cs="Times New Roman"/>
          <w:sz w:val="28"/>
          <w:szCs w:val="28"/>
        </w:rPr>
      </w:pPr>
    </w:p>
    <w:p w:rsidR="008430AC" w:rsidRPr="003234F1" w:rsidRDefault="008430AC" w:rsidP="008430AC">
      <w:pPr>
        <w:spacing w:after="0" w:line="240" w:lineRule="auto"/>
        <w:ind w:firstLine="709"/>
        <w:jc w:val="center"/>
        <w:rPr>
          <w:rFonts w:ascii="Times New Roman" w:hAnsi="Times New Roman" w:cs="Times New Roman"/>
          <w:b/>
        </w:rPr>
      </w:pPr>
      <w:r w:rsidRPr="003234F1">
        <w:rPr>
          <w:rFonts w:ascii="Times New Roman" w:hAnsi="Times New Roman" w:cs="Times New Roman"/>
          <w:b/>
        </w:rPr>
        <w:t xml:space="preserve">Таблица 6. Порядок формирования представительных органов муниципальных районов </w:t>
      </w:r>
    </w:p>
    <w:p w:rsidR="008430AC" w:rsidRPr="003234F1" w:rsidRDefault="008430AC" w:rsidP="008430AC">
      <w:pPr>
        <w:spacing w:after="0" w:line="240" w:lineRule="auto"/>
        <w:ind w:firstLine="709"/>
        <w:jc w:val="center"/>
        <w:rPr>
          <w:rFonts w:ascii="Times New Roman" w:hAnsi="Times New Roman" w:cs="Times New Roman"/>
          <w:b/>
        </w:rPr>
      </w:pPr>
      <w:r w:rsidRPr="003234F1">
        <w:rPr>
          <w:rFonts w:ascii="Times New Roman" w:hAnsi="Times New Roman" w:cs="Times New Roman"/>
          <w:b/>
        </w:rPr>
        <w:t>и городских округов с внутригородским делением</w:t>
      </w:r>
    </w:p>
    <w:p w:rsidR="008430AC" w:rsidRPr="003234F1" w:rsidRDefault="008430AC" w:rsidP="008430AC">
      <w:pPr>
        <w:spacing w:after="0" w:line="240" w:lineRule="auto"/>
        <w:ind w:firstLine="709"/>
        <w:jc w:val="center"/>
        <w:rPr>
          <w:rFonts w:ascii="Times New Roman" w:hAnsi="Times New Roman" w:cs="Times New Roman"/>
          <w:sz w:val="28"/>
          <w:szCs w:val="28"/>
        </w:rPr>
      </w:pPr>
      <w:r w:rsidRPr="003234F1">
        <w:rPr>
          <w:rFonts w:ascii="Times New Roman" w:hAnsi="Times New Roman" w:cs="Times New Roman"/>
          <w:b/>
        </w:rPr>
        <w:t>(по состоянию на 1 марта 2017 г.)</w:t>
      </w:r>
    </w:p>
    <w:p w:rsidR="008430AC" w:rsidRPr="003234F1" w:rsidRDefault="008430AC" w:rsidP="008430AC">
      <w:pPr>
        <w:spacing w:after="0" w:line="240" w:lineRule="auto"/>
        <w:ind w:firstLine="709"/>
        <w:jc w:val="both"/>
        <w:rPr>
          <w:rFonts w:ascii="Times New Roman" w:hAnsi="Times New Roman" w:cs="Times New Roman"/>
          <w:sz w:val="28"/>
          <w:szCs w:val="28"/>
        </w:rPr>
      </w:pPr>
    </w:p>
    <w:tbl>
      <w:tblPr>
        <w:tblStyle w:val="21"/>
        <w:tblW w:w="0" w:type="auto"/>
        <w:tblLook w:val="04A0" w:firstRow="1" w:lastRow="0" w:firstColumn="1" w:lastColumn="0" w:noHBand="0" w:noVBand="1"/>
      </w:tblPr>
      <w:tblGrid>
        <w:gridCol w:w="2093"/>
        <w:gridCol w:w="1599"/>
        <w:gridCol w:w="1661"/>
        <w:gridCol w:w="1843"/>
        <w:gridCol w:w="1599"/>
        <w:gridCol w:w="1526"/>
      </w:tblGrid>
      <w:tr w:rsidR="003234F1" w:rsidRPr="003234F1" w:rsidTr="00C87212">
        <w:trPr>
          <w:trHeight w:val="379"/>
        </w:trPr>
        <w:tc>
          <w:tcPr>
            <w:tcW w:w="2093" w:type="dxa"/>
            <w:vMerge w:val="restart"/>
          </w:tcPr>
          <w:p w:rsidR="00AF10FC" w:rsidRPr="003234F1" w:rsidRDefault="00AF10FC" w:rsidP="00AF10FC">
            <w:pPr>
              <w:spacing w:before="120" w:after="120"/>
              <w:jc w:val="center"/>
              <w:rPr>
                <w:rFonts w:ascii="Times New Roman" w:hAnsi="Times New Roman" w:cs="Times New Roman"/>
                <w:b/>
                <w:sz w:val="20"/>
                <w:szCs w:val="20"/>
              </w:rPr>
            </w:pPr>
            <w:r w:rsidRPr="003234F1">
              <w:rPr>
                <w:rFonts w:ascii="Times New Roman" w:hAnsi="Times New Roman" w:cs="Times New Roman"/>
                <w:b/>
                <w:sz w:val="20"/>
                <w:szCs w:val="20"/>
              </w:rPr>
              <w:t xml:space="preserve">Представительные органы муниципальных образований, </w:t>
            </w:r>
            <w:r w:rsidR="004C48C5" w:rsidRPr="003234F1">
              <w:rPr>
                <w:rFonts w:ascii="Times New Roman" w:hAnsi="Times New Roman" w:cs="Times New Roman"/>
                <w:b/>
                <w:sz w:val="20"/>
                <w:szCs w:val="20"/>
              </w:rPr>
              <w:t xml:space="preserve">              </w:t>
            </w:r>
            <w:r w:rsidRPr="003234F1">
              <w:rPr>
                <w:rFonts w:ascii="Times New Roman" w:hAnsi="Times New Roman" w:cs="Times New Roman"/>
                <w:sz w:val="20"/>
                <w:szCs w:val="20"/>
              </w:rPr>
              <w:t xml:space="preserve">в </w:t>
            </w:r>
            <w:proofErr w:type="spellStart"/>
            <w:r w:rsidRPr="003234F1">
              <w:rPr>
                <w:rFonts w:ascii="Times New Roman" w:hAnsi="Times New Roman" w:cs="Times New Roman"/>
                <w:sz w:val="20"/>
                <w:szCs w:val="20"/>
              </w:rPr>
              <w:t>т.ч</w:t>
            </w:r>
            <w:proofErr w:type="spellEnd"/>
            <w:r w:rsidRPr="003234F1">
              <w:rPr>
                <w:rFonts w:ascii="Times New Roman" w:hAnsi="Times New Roman" w:cs="Times New Roman"/>
                <w:sz w:val="20"/>
                <w:szCs w:val="20"/>
              </w:rPr>
              <w:t>.</w:t>
            </w:r>
            <w:r w:rsidR="00C87212" w:rsidRPr="003234F1">
              <w:rPr>
                <w:rFonts w:ascii="Times New Roman" w:hAnsi="Times New Roman" w:cs="Times New Roman"/>
                <w:sz w:val="20"/>
                <w:szCs w:val="20"/>
              </w:rPr>
              <w:t>:</w:t>
            </w:r>
          </w:p>
        </w:tc>
        <w:tc>
          <w:tcPr>
            <w:tcW w:w="8228" w:type="dxa"/>
            <w:gridSpan w:val="5"/>
          </w:tcPr>
          <w:p w:rsidR="00AF10FC" w:rsidRPr="003234F1" w:rsidRDefault="00AF10FC" w:rsidP="004C48C5">
            <w:pPr>
              <w:spacing w:before="120" w:after="120"/>
              <w:jc w:val="center"/>
              <w:rPr>
                <w:rFonts w:ascii="Times New Roman" w:hAnsi="Times New Roman" w:cs="Times New Roman"/>
                <w:sz w:val="20"/>
                <w:szCs w:val="20"/>
              </w:rPr>
            </w:pPr>
            <w:r w:rsidRPr="003234F1">
              <w:rPr>
                <w:rFonts w:ascii="Times New Roman" w:hAnsi="Times New Roman" w:cs="Times New Roman"/>
                <w:sz w:val="20"/>
                <w:szCs w:val="20"/>
              </w:rPr>
              <w:t>подлежа</w:t>
            </w:r>
            <w:r w:rsidR="004C48C5" w:rsidRPr="003234F1">
              <w:rPr>
                <w:rFonts w:ascii="Times New Roman" w:hAnsi="Times New Roman" w:cs="Times New Roman"/>
                <w:sz w:val="20"/>
                <w:szCs w:val="20"/>
              </w:rPr>
              <w:t>щ</w:t>
            </w:r>
            <w:r w:rsidRPr="003234F1">
              <w:rPr>
                <w:rFonts w:ascii="Times New Roman" w:hAnsi="Times New Roman" w:cs="Times New Roman"/>
                <w:sz w:val="20"/>
                <w:szCs w:val="20"/>
              </w:rPr>
              <w:t>ие формированию в соответствии с законами субъектов Российской Федерации</w:t>
            </w:r>
          </w:p>
        </w:tc>
      </w:tr>
      <w:tr w:rsidR="003234F1" w:rsidRPr="003234F1" w:rsidTr="00C87212">
        <w:trPr>
          <w:trHeight w:val="379"/>
        </w:trPr>
        <w:tc>
          <w:tcPr>
            <w:tcW w:w="2093" w:type="dxa"/>
            <w:vMerge/>
          </w:tcPr>
          <w:p w:rsidR="00AF10FC" w:rsidRPr="003234F1" w:rsidRDefault="00AF10FC" w:rsidP="00AF10FC">
            <w:pPr>
              <w:spacing w:before="120" w:after="120"/>
              <w:rPr>
                <w:rFonts w:ascii="Times New Roman" w:hAnsi="Times New Roman" w:cs="Times New Roman"/>
                <w:b/>
                <w:sz w:val="20"/>
                <w:szCs w:val="20"/>
              </w:rPr>
            </w:pPr>
          </w:p>
        </w:tc>
        <w:tc>
          <w:tcPr>
            <w:tcW w:w="1599" w:type="dxa"/>
            <w:vMerge w:val="restart"/>
          </w:tcPr>
          <w:p w:rsidR="00AF10FC" w:rsidRPr="003234F1" w:rsidRDefault="00AF10FC" w:rsidP="00AF10FC">
            <w:pPr>
              <w:spacing w:before="360" w:after="120"/>
              <w:jc w:val="center"/>
              <w:rPr>
                <w:rFonts w:ascii="Times New Roman" w:hAnsi="Times New Roman" w:cs="Times New Roman"/>
                <w:sz w:val="20"/>
                <w:szCs w:val="20"/>
              </w:rPr>
            </w:pPr>
            <w:r w:rsidRPr="003234F1">
              <w:rPr>
                <w:rFonts w:ascii="Times New Roman" w:hAnsi="Times New Roman" w:cs="Times New Roman"/>
                <w:sz w:val="20"/>
                <w:szCs w:val="20"/>
              </w:rPr>
              <w:t>на муниципальных выборах</w:t>
            </w:r>
          </w:p>
        </w:tc>
        <w:tc>
          <w:tcPr>
            <w:tcW w:w="1661" w:type="dxa"/>
            <w:vMerge w:val="restart"/>
          </w:tcPr>
          <w:p w:rsidR="00AF10FC" w:rsidRPr="003234F1" w:rsidRDefault="00AF10FC" w:rsidP="00AF10FC">
            <w:pPr>
              <w:spacing w:before="480" w:after="120"/>
              <w:jc w:val="center"/>
              <w:rPr>
                <w:rFonts w:ascii="Times New Roman" w:hAnsi="Times New Roman" w:cs="Times New Roman"/>
                <w:sz w:val="20"/>
                <w:szCs w:val="20"/>
              </w:rPr>
            </w:pPr>
            <w:r w:rsidRPr="003234F1">
              <w:rPr>
                <w:rFonts w:ascii="Times New Roman" w:hAnsi="Times New Roman" w:cs="Times New Roman"/>
                <w:sz w:val="20"/>
                <w:szCs w:val="20"/>
              </w:rPr>
              <w:t>методом делегирования</w:t>
            </w:r>
          </w:p>
        </w:tc>
        <w:tc>
          <w:tcPr>
            <w:tcW w:w="1843" w:type="dxa"/>
            <w:vMerge w:val="restart"/>
          </w:tcPr>
          <w:p w:rsidR="00AF10FC" w:rsidRPr="003234F1" w:rsidRDefault="00AF10FC" w:rsidP="00AF10FC">
            <w:pPr>
              <w:spacing w:before="120" w:after="120"/>
              <w:jc w:val="center"/>
              <w:rPr>
                <w:rFonts w:ascii="Times New Roman" w:hAnsi="Times New Roman" w:cs="Times New Roman"/>
                <w:sz w:val="20"/>
                <w:szCs w:val="20"/>
              </w:rPr>
            </w:pPr>
            <w:r w:rsidRPr="003234F1">
              <w:rPr>
                <w:rFonts w:ascii="Times New Roman" w:hAnsi="Times New Roman" w:cs="Times New Roman"/>
                <w:sz w:val="20"/>
                <w:szCs w:val="20"/>
              </w:rPr>
              <w:t>в порядке, установленном уставами муниципальных образований</w:t>
            </w:r>
          </w:p>
        </w:tc>
        <w:tc>
          <w:tcPr>
            <w:tcW w:w="3125" w:type="dxa"/>
            <w:gridSpan w:val="2"/>
          </w:tcPr>
          <w:p w:rsidR="00AF10FC" w:rsidRPr="003234F1" w:rsidRDefault="00AF10FC" w:rsidP="00AF10FC">
            <w:pPr>
              <w:spacing w:before="120" w:after="120"/>
              <w:jc w:val="center"/>
              <w:rPr>
                <w:rFonts w:ascii="Times New Roman" w:hAnsi="Times New Roman" w:cs="Times New Roman"/>
                <w:sz w:val="20"/>
                <w:szCs w:val="20"/>
              </w:rPr>
            </w:pPr>
            <w:r w:rsidRPr="003234F1">
              <w:rPr>
                <w:rFonts w:ascii="Times New Roman" w:hAnsi="Times New Roman" w:cs="Times New Roman"/>
                <w:sz w:val="20"/>
                <w:szCs w:val="20"/>
              </w:rPr>
              <w:t>в том числе</w:t>
            </w:r>
          </w:p>
        </w:tc>
      </w:tr>
      <w:tr w:rsidR="003234F1" w:rsidRPr="003234F1" w:rsidTr="00C87212">
        <w:trPr>
          <w:trHeight w:val="379"/>
        </w:trPr>
        <w:tc>
          <w:tcPr>
            <w:tcW w:w="2093" w:type="dxa"/>
            <w:vMerge/>
          </w:tcPr>
          <w:p w:rsidR="00AF10FC" w:rsidRPr="003234F1" w:rsidRDefault="00AF10FC" w:rsidP="00AF10FC">
            <w:pPr>
              <w:spacing w:before="120" w:after="120"/>
              <w:rPr>
                <w:rFonts w:ascii="Times New Roman" w:hAnsi="Times New Roman" w:cs="Times New Roman"/>
                <w:b/>
                <w:sz w:val="20"/>
                <w:szCs w:val="20"/>
              </w:rPr>
            </w:pPr>
          </w:p>
        </w:tc>
        <w:tc>
          <w:tcPr>
            <w:tcW w:w="1599" w:type="dxa"/>
            <w:vMerge/>
          </w:tcPr>
          <w:p w:rsidR="00AF10FC" w:rsidRPr="003234F1" w:rsidRDefault="00AF10FC" w:rsidP="00AF10FC">
            <w:pPr>
              <w:spacing w:before="120" w:after="120"/>
              <w:jc w:val="center"/>
              <w:rPr>
                <w:rFonts w:ascii="Times New Roman" w:hAnsi="Times New Roman" w:cs="Times New Roman"/>
                <w:sz w:val="20"/>
                <w:szCs w:val="20"/>
              </w:rPr>
            </w:pPr>
          </w:p>
        </w:tc>
        <w:tc>
          <w:tcPr>
            <w:tcW w:w="1661" w:type="dxa"/>
            <w:vMerge/>
          </w:tcPr>
          <w:p w:rsidR="00AF10FC" w:rsidRPr="003234F1" w:rsidRDefault="00AF10FC" w:rsidP="00AF10FC">
            <w:pPr>
              <w:spacing w:before="120" w:after="120"/>
              <w:jc w:val="center"/>
              <w:rPr>
                <w:rFonts w:ascii="Times New Roman" w:hAnsi="Times New Roman" w:cs="Times New Roman"/>
                <w:sz w:val="20"/>
                <w:szCs w:val="20"/>
              </w:rPr>
            </w:pPr>
          </w:p>
        </w:tc>
        <w:tc>
          <w:tcPr>
            <w:tcW w:w="1843" w:type="dxa"/>
            <w:vMerge/>
          </w:tcPr>
          <w:p w:rsidR="00AF10FC" w:rsidRPr="003234F1" w:rsidRDefault="00AF10FC" w:rsidP="00AF10FC">
            <w:pPr>
              <w:spacing w:before="120" w:after="120"/>
              <w:jc w:val="center"/>
              <w:rPr>
                <w:rFonts w:ascii="Times New Roman" w:hAnsi="Times New Roman" w:cs="Times New Roman"/>
                <w:sz w:val="20"/>
                <w:szCs w:val="20"/>
              </w:rPr>
            </w:pPr>
          </w:p>
        </w:tc>
        <w:tc>
          <w:tcPr>
            <w:tcW w:w="1599" w:type="dxa"/>
          </w:tcPr>
          <w:p w:rsidR="00AF10FC" w:rsidRPr="003234F1" w:rsidRDefault="00AF10FC" w:rsidP="00AF10FC">
            <w:pPr>
              <w:spacing w:before="120" w:after="120"/>
              <w:jc w:val="center"/>
              <w:rPr>
                <w:rFonts w:ascii="Times New Roman" w:hAnsi="Times New Roman" w:cs="Times New Roman"/>
                <w:sz w:val="20"/>
                <w:szCs w:val="20"/>
              </w:rPr>
            </w:pPr>
            <w:r w:rsidRPr="003234F1">
              <w:rPr>
                <w:rFonts w:ascii="Times New Roman" w:hAnsi="Times New Roman" w:cs="Times New Roman"/>
                <w:sz w:val="20"/>
                <w:szCs w:val="20"/>
              </w:rPr>
              <w:t>на муниципальных выборах</w:t>
            </w:r>
          </w:p>
        </w:tc>
        <w:tc>
          <w:tcPr>
            <w:tcW w:w="1526" w:type="dxa"/>
          </w:tcPr>
          <w:p w:rsidR="00AF10FC" w:rsidRPr="003234F1" w:rsidRDefault="00AF10FC" w:rsidP="00AF10FC">
            <w:pPr>
              <w:spacing w:before="240" w:after="120"/>
              <w:jc w:val="center"/>
              <w:rPr>
                <w:rFonts w:ascii="Times New Roman" w:hAnsi="Times New Roman" w:cs="Times New Roman"/>
                <w:sz w:val="20"/>
                <w:szCs w:val="20"/>
              </w:rPr>
            </w:pPr>
            <w:r w:rsidRPr="003234F1">
              <w:rPr>
                <w:rFonts w:ascii="Times New Roman" w:hAnsi="Times New Roman" w:cs="Times New Roman"/>
                <w:sz w:val="20"/>
                <w:szCs w:val="20"/>
              </w:rPr>
              <w:t>методом делегирования</w:t>
            </w:r>
          </w:p>
        </w:tc>
      </w:tr>
      <w:tr w:rsidR="003234F1" w:rsidRPr="003234F1" w:rsidTr="00C87212">
        <w:trPr>
          <w:trHeight w:val="379"/>
        </w:trPr>
        <w:tc>
          <w:tcPr>
            <w:tcW w:w="2093" w:type="dxa"/>
          </w:tcPr>
          <w:p w:rsidR="008430AC" w:rsidRPr="003234F1" w:rsidRDefault="008430AC" w:rsidP="00AF10FC">
            <w:pPr>
              <w:spacing w:before="120" w:after="120"/>
              <w:rPr>
                <w:rFonts w:ascii="Times New Roman" w:hAnsi="Times New Roman" w:cs="Times New Roman"/>
                <w:b/>
                <w:sz w:val="28"/>
                <w:szCs w:val="28"/>
              </w:rPr>
            </w:pPr>
            <w:r w:rsidRPr="003234F1">
              <w:rPr>
                <w:rFonts w:ascii="Times New Roman" w:hAnsi="Times New Roman" w:cs="Times New Roman"/>
                <w:b/>
                <w:sz w:val="20"/>
                <w:szCs w:val="20"/>
              </w:rPr>
              <w:t>муниципальных районов</w:t>
            </w:r>
          </w:p>
        </w:tc>
        <w:tc>
          <w:tcPr>
            <w:tcW w:w="1599" w:type="dxa"/>
          </w:tcPr>
          <w:p w:rsidR="008430AC" w:rsidRPr="003234F1" w:rsidRDefault="00AF10FC" w:rsidP="00AF10FC">
            <w:pPr>
              <w:spacing w:before="240" w:after="120"/>
              <w:jc w:val="center"/>
            </w:pPr>
            <w:r w:rsidRPr="003234F1">
              <w:rPr>
                <w:rFonts w:ascii="Times New Roman" w:hAnsi="Times New Roman" w:cs="Times New Roman"/>
                <w:sz w:val="20"/>
                <w:szCs w:val="20"/>
              </w:rPr>
              <w:t>893</w:t>
            </w:r>
          </w:p>
        </w:tc>
        <w:tc>
          <w:tcPr>
            <w:tcW w:w="1661" w:type="dxa"/>
          </w:tcPr>
          <w:p w:rsidR="008430AC" w:rsidRPr="003234F1" w:rsidRDefault="00AF10FC" w:rsidP="00AF10FC">
            <w:pPr>
              <w:spacing w:before="240" w:after="120"/>
              <w:jc w:val="center"/>
            </w:pPr>
            <w:r w:rsidRPr="003234F1">
              <w:rPr>
                <w:rFonts w:ascii="Times New Roman" w:hAnsi="Times New Roman" w:cs="Times New Roman"/>
                <w:sz w:val="20"/>
                <w:szCs w:val="20"/>
              </w:rPr>
              <w:t>589</w:t>
            </w:r>
          </w:p>
        </w:tc>
        <w:tc>
          <w:tcPr>
            <w:tcW w:w="1843" w:type="dxa"/>
          </w:tcPr>
          <w:p w:rsidR="008430AC" w:rsidRPr="003234F1" w:rsidRDefault="00AF10FC" w:rsidP="00AF10FC">
            <w:pPr>
              <w:spacing w:before="240" w:after="120"/>
              <w:jc w:val="center"/>
            </w:pPr>
            <w:r w:rsidRPr="003234F1">
              <w:rPr>
                <w:rFonts w:ascii="Times New Roman" w:hAnsi="Times New Roman" w:cs="Times New Roman"/>
                <w:sz w:val="20"/>
                <w:szCs w:val="20"/>
              </w:rPr>
              <w:t>295</w:t>
            </w:r>
          </w:p>
        </w:tc>
        <w:tc>
          <w:tcPr>
            <w:tcW w:w="1599" w:type="dxa"/>
          </w:tcPr>
          <w:p w:rsidR="008430AC" w:rsidRPr="003234F1" w:rsidRDefault="00AF10FC" w:rsidP="00AF10FC">
            <w:pPr>
              <w:spacing w:before="240" w:after="120"/>
              <w:jc w:val="center"/>
            </w:pPr>
            <w:r w:rsidRPr="003234F1">
              <w:rPr>
                <w:rFonts w:ascii="Times New Roman" w:hAnsi="Times New Roman" w:cs="Times New Roman"/>
                <w:sz w:val="20"/>
                <w:szCs w:val="20"/>
              </w:rPr>
              <w:t>181</w:t>
            </w:r>
          </w:p>
        </w:tc>
        <w:tc>
          <w:tcPr>
            <w:tcW w:w="1526" w:type="dxa"/>
          </w:tcPr>
          <w:p w:rsidR="008430AC" w:rsidRPr="003234F1" w:rsidRDefault="00AF10FC" w:rsidP="00AF10FC">
            <w:pPr>
              <w:spacing w:before="240" w:after="120"/>
              <w:jc w:val="center"/>
            </w:pPr>
            <w:r w:rsidRPr="003234F1">
              <w:rPr>
                <w:rFonts w:ascii="Times New Roman" w:hAnsi="Times New Roman" w:cs="Times New Roman"/>
                <w:sz w:val="20"/>
                <w:szCs w:val="20"/>
              </w:rPr>
              <w:t>114</w:t>
            </w:r>
          </w:p>
        </w:tc>
      </w:tr>
      <w:tr w:rsidR="00AF10FC" w:rsidRPr="003234F1" w:rsidTr="00C87212">
        <w:tc>
          <w:tcPr>
            <w:tcW w:w="2093" w:type="dxa"/>
          </w:tcPr>
          <w:p w:rsidR="008430AC" w:rsidRPr="003234F1" w:rsidRDefault="008430AC" w:rsidP="00AF10FC">
            <w:pPr>
              <w:spacing w:before="120" w:after="120"/>
              <w:rPr>
                <w:rFonts w:ascii="Times New Roman" w:hAnsi="Times New Roman" w:cs="Times New Roman"/>
                <w:b/>
                <w:sz w:val="28"/>
                <w:szCs w:val="28"/>
              </w:rPr>
            </w:pPr>
            <w:r w:rsidRPr="003234F1">
              <w:rPr>
                <w:rFonts w:ascii="Times New Roman" w:hAnsi="Times New Roman" w:cs="Times New Roman"/>
                <w:b/>
                <w:sz w:val="20"/>
                <w:szCs w:val="20"/>
              </w:rPr>
              <w:t xml:space="preserve">городских округов </w:t>
            </w:r>
            <w:r w:rsidR="00AF10FC" w:rsidRPr="003234F1">
              <w:rPr>
                <w:rFonts w:ascii="Times New Roman" w:hAnsi="Times New Roman" w:cs="Times New Roman"/>
                <w:b/>
                <w:sz w:val="20"/>
                <w:szCs w:val="20"/>
              </w:rPr>
              <w:t xml:space="preserve">  </w:t>
            </w:r>
            <w:r w:rsidRPr="003234F1">
              <w:rPr>
                <w:rFonts w:ascii="Times New Roman" w:hAnsi="Times New Roman" w:cs="Times New Roman"/>
                <w:b/>
                <w:sz w:val="20"/>
                <w:szCs w:val="20"/>
              </w:rPr>
              <w:t>с делением</w:t>
            </w:r>
          </w:p>
        </w:tc>
        <w:tc>
          <w:tcPr>
            <w:tcW w:w="1599" w:type="dxa"/>
          </w:tcPr>
          <w:p w:rsidR="008430AC" w:rsidRPr="003234F1" w:rsidRDefault="008430AC" w:rsidP="00AF10FC">
            <w:pPr>
              <w:spacing w:before="240" w:after="120"/>
              <w:jc w:val="center"/>
            </w:pPr>
            <w:r w:rsidRPr="003234F1">
              <w:rPr>
                <w:rFonts w:ascii="Times New Roman" w:hAnsi="Times New Roman" w:cs="Times New Roman"/>
                <w:sz w:val="20"/>
                <w:szCs w:val="20"/>
              </w:rPr>
              <w:t>-</w:t>
            </w:r>
          </w:p>
        </w:tc>
        <w:tc>
          <w:tcPr>
            <w:tcW w:w="1661" w:type="dxa"/>
          </w:tcPr>
          <w:p w:rsidR="008430AC" w:rsidRPr="003234F1" w:rsidRDefault="00441C4F" w:rsidP="00AF10FC">
            <w:pPr>
              <w:spacing w:before="240" w:after="120"/>
              <w:jc w:val="center"/>
            </w:pPr>
            <w:r w:rsidRPr="003234F1">
              <w:rPr>
                <w:rFonts w:ascii="Times New Roman" w:hAnsi="Times New Roman" w:cs="Times New Roman"/>
                <w:sz w:val="20"/>
                <w:szCs w:val="20"/>
              </w:rPr>
              <w:t>-</w:t>
            </w:r>
          </w:p>
        </w:tc>
        <w:tc>
          <w:tcPr>
            <w:tcW w:w="1843" w:type="dxa"/>
          </w:tcPr>
          <w:p w:rsidR="008430AC" w:rsidRPr="003234F1" w:rsidRDefault="008430AC" w:rsidP="00AF10FC">
            <w:pPr>
              <w:spacing w:before="240" w:after="120"/>
              <w:jc w:val="center"/>
            </w:pPr>
            <w:r w:rsidRPr="003234F1">
              <w:rPr>
                <w:rFonts w:ascii="Times New Roman" w:hAnsi="Times New Roman" w:cs="Times New Roman"/>
                <w:sz w:val="20"/>
                <w:szCs w:val="20"/>
              </w:rPr>
              <w:t>3</w:t>
            </w:r>
          </w:p>
        </w:tc>
        <w:tc>
          <w:tcPr>
            <w:tcW w:w="1599" w:type="dxa"/>
          </w:tcPr>
          <w:p w:rsidR="008430AC" w:rsidRPr="003234F1" w:rsidRDefault="008430AC" w:rsidP="00AF10FC">
            <w:pPr>
              <w:spacing w:before="240" w:after="120"/>
              <w:jc w:val="center"/>
            </w:pPr>
            <w:r w:rsidRPr="003234F1">
              <w:rPr>
                <w:rFonts w:ascii="Times New Roman" w:hAnsi="Times New Roman" w:cs="Times New Roman"/>
                <w:sz w:val="20"/>
                <w:szCs w:val="20"/>
              </w:rPr>
              <w:t>-</w:t>
            </w:r>
          </w:p>
        </w:tc>
        <w:tc>
          <w:tcPr>
            <w:tcW w:w="1526" w:type="dxa"/>
          </w:tcPr>
          <w:p w:rsidR="008430AC" w:rsidRPr="003234F1" w:rsidRDefault="008430AC" w:rsidP="00AF10FC">
            <w:pPr>
              <w:spacing w:before="240" w:after="120"/>
              <w:jc w:val="center"/>
            </w:pPr>
            <w:r w:rsidRPr="003234F1">
              <w:rPr>
                <w:rFonts w:ascii="Times New Roman" w:hAnsi="Times New Roman" w:cs="Times New Roman"/>
                <w:sz w:val="20"/>
                <w:szCs w:val="20"/>
              </w:rPr>
              <w:t>3</w:t>
            </w:r>
          </w:p>
        </w:tc>
      </w:tr>
    </w:tbl>
    <w:p w:rsidR="00AF67FF" w:rsidRPr="003234F1" w:rsidRDefault="00AF67FF" w:rsidP="0045301A">
      <w:pPr>
        <w:spacing w:after="0" w:line="240" w:lineRule="auto"/>
        <w:ind w:firstLine="709"/>
        <w:jc w:val="both"/>
        <w:rPr>
          <w:rFonts w:ascii="Times New Roman" w:eastAsia="Calibri" w:hAnsi="Times New Roman" w:cs="Times New Roman"/>
          <w:sz w:val="28"/>
          <w:szCs w:val="28"/>
        </w:rPr>
      </w:pPr>
    </w:p>
    <w:p w:rsidR="00AF10FC" w:rsidRPr="003234F1" w:rsidRDefault="00AF10FC" w:rsidP="00AF10FC">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По данным органов исполнительной власти субъектов Российской Федерации, по со</w:t>
      </w:r>
      <w:r w:rsidR="004C48C5" w:rsidRPr="003234F1">
        <w:rPr>
          <w:rFonts w:ascii="Times New Roman" w:eastAsia="Calibri" w:hAnsi="Times New Roman" w:cs="Times New Roman"/>
          <w:sz w:val="28"/>
          <w:szCs w:val="28"/>
        </w:rPr>
        <w:t>стоянию на 1 марта 2017 г. из 1</w:t>
      </w:r>
      <w:r w:rsidRPr="003234F1">
        <w:rPr>
          <w:rFonts w:ascii="Times New Roman" w:eastAsia="Calibri" w:hAnsi="Times New Roman" w:cs="Times New Roman"/>
          <w:sz w:val="28"/>
          <w:szCs w:val="28"/>
        </w:rPr>
        <w:t>778 сформированных и действующих представительных органов муни</w:t>
      </w:r>
      <w:r w:rsidR="004C48C5" w:rsidRPr="003234F1">
        <w:rPr>
          <w:rFonts w:ascii="Times New Roman" w:eastAsia="Calibri" w:hAnsi="Times New Roman" w:cs="Times New Roman"/>
          <w:sz w:val="28"/>
          <w:szCs w:val="28"/>
        </w:rPr>
        <w:t>ципальных районов 1</w:t>
      </w:r>
      <w:r w:rsidRPr="003234F1">
        <w:rPr>
          <w:rFonts w:ascii="Times New Roman" w:eastAsia="Calibri" w:hAnsi="Times New Roman" w:cs="Times New Roman"/>
          <w:sz w:val="28"/>
          <w:szCs w:val="28"/>
        </w:rPr>
        <w:t xml:space="preserve">168 были избраны </w:t>
      </w:r>
      <w:r w:rsidR="00EB0744"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 xml:space="preserve">на муниципальных выборах, 610 – методом делегирования. Отличия показателей, фиксирующих фактическое положение дел, от установленных положений </w:t>
      </w:r>
      <w:r w:rsidR="00EB0744" w:rsidRPr="003234F1">
        <w:rPr>
          <w:rFonts w:ascii="Times New Roman" w:eastAsia="Calibri" w:hAnsi="Times New Roman" w:cs="Times New Roman"/>
          <w:sz w:val="28"/>
          <w:szCs w:val="28"/>
        </w:rPr>
        <w:t>обусловлены</w:t>
      </w:r>
      <w:r w:rsidRPr="003234F1">
        <w:rPr>
          <w:rFonts w:ascii="Times New Roman" w:eastAsia="Calibri" w:hAnsi="Times New Roman" w:cs="Times New Roman"/>
          <w:sz w:val="28"/>
          <w:szCs w:val="28"/>
        </w:rPr>
        <w:t xml:space="preserve"> случаями изменения порядка формирования представительных органов </w:t>
      </w:r>
      <w:r w:rsidR="00793BF4" w:rsidRPr="003234F1">
        <w:rPr>
          <w:rFonts w:ascii="Times New Roman" w:eastAsia="Calibri" w:hAnsi="Times New Roman" w:cs="Times New Roman"/>
          <w:sz w:val="28"/>
          <w:szCs w:val="28"/>
        </w:rPr>
        <w:t xml:space="preserve">муниципальных образований </w:t>
      </w:r>
      <w:r w:rsidRPr="003234F1">
        <w:rPr>
          <w:rFonts w:ascii="Times New Roman" w:eastAsia="Calibri" w:hAnsi="Times New Roman" w:cs="Times New Roman"/>
          <w:sz w:val="28"/>
          <w:szCs w:val="28"/>
        </w:rPr>
        <w:t xml:space="preserve">(что, как </w:t>
      </w:r>
      <w:proofErr w:type="gramStart"/>
      <w:r w:rsidRPr="003234F1">
        <w:rPr>
          <w:rFonts w:ascii="Times New Roman" w:eastAsia="Calibri" w:hAnsi="Times New Roman" w:cs="Times New Roman"/>
          <w:sz w:val="28"/>
          <w:szCs w:val="28"/>
        </w:rPr>
        <w:t>правило</w:t>
      </w:r>
      <w:proofErr w:type="gramEnd"/>
      <w:r w:rsidRPr="003234F1">
        <w:rPr>
          <w:rFonts w:ascii="Times New Roman" w:eastAsia="Calibri" w:hAnsi="Times New Roman" w:cs="Times New Roman"/>
          <w:sz w:val="28"/>
          <w:szCs w:val="28"/>
        </w:rPr>
        <w:t xml:space="preserve"> не влечет досрочного прекращения полномочий ранее сформированных составов), роспуска (самороспуска) представительных органов муниципальных образований, а также происходящими в ряде субъектов Российской Федерации процессами преобразования муниципальных образований.  </w:t>
      </w:r>
    </w:p>
    <w:p w:rsidR="00AF10FC" w:rsidRPr="003234F1" w:rsidRDefault="00AF10FC" w:rsidP="00AF10FC">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lastRenderedPageBreak/>
        <w:t>При формировании представительных органов городских округов</w:t>
      </w:r>
      <w:r w:rsidRPr="003234F1">
        <w:rPr>
          <w:rFonts w:ascii="Times New Roman" w:eastAsia="Calibri" w:hAnsi="Times New Roman" w:cs="Times New Roman"/>
          <w:sz w:val="28"/>
          <w:szCs w:val="28"/>
        </w:rPr>
        <w:br/>
        <w:t>с внутригородским делением Махачкалы, Самары и Челябинска применяется система делегирования  с заранее установленными в соответствии с Респуб</w:t>
      </w:r>
      <w:r w:rsidR="003C6C61" w:rsidRPr="003234F1">
        <w:rPr>
          <w:rFonts w:ascii="Times New Roman" w:eastAsia="Calibri" w:hAnsi="Times New Roman" w:cs="Times New Roman"/>
          <w:sz w:val="28"/>
          <w:szCs w:val="28"/>
        </w:rPr>
        <w:t xml:space="preserve">лики Дагестан, Самарской и </w:t>
      </w:r>
      <w:proofErr w:type="spellStart"/>
      <w:r w:rsidR="003C6C61" w:rsidRPr="003234F1">
        <w:rPr>
          <w:rFonts w:ascii="Times New Roman" w:eastAsia="Calibri" w:hAnsi="Times New Roman" w:cs="Times New Roman"/>
          <w:sz w:val="28"/>
          <w:szCs w:val="28"/>
        </w:rPr>
        <w:t>Челябинскей</w:t>
      </w:r>
      <w:proofErr w:type="spellEnd"/>
      <w:r w:rsidRPr="003234F1">
        <w:rPr>
          <w:rFonts w:ascii="Times New Roman" w:eastAsia="Calibri" w:hAnsi="Times New Roman" w:cs="Times New Roman"/>
          <w:sz w:val="28"/>
          <w:szCs w:val="28"/>
        </w:rPr>
        <w:t xml:space="preserve"> области квотами внутригородских районов. При этом численность представителей от каждого внутригородского района составляет от 2 до 9 депутатов в Самаре, 7 депутатов в Челябинске, 15 депутатов </w:t>
      </w:r>
      <w:r w:rsidR="00E72115"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 xml:space="preserve">в Махачкале. </w:t>
      </w:r>
    </w:p>
    <w:p w:rsidR="00AF10FC" w:rsidRPr="003234F1" w:rsidRDefault="00AF10FC" w:rsidP="00AF10FC">
      <w:pPr>
        <w:spacing w:after="0" w:line="240" w:lineRule="auto"/>
        <w:ind w:firstLine="709"/>
        <w:jc w:val="both"/>
        <w:rPr>
          <w:rFonts w:ascii="Times New Roman" w:eastAsia="Calibri" w:hAnsi="Times New Roman" w:cs="Times New Roman"/>
          <w:sz w:val="28"/>
          <w:szCs w:val="28"/>
        </w:rPr>
      </w:pPr>
      <w:proofErr w:type="gramStart"/>
      <w:r w:rsidRPr="003234F1">
        <w:rPr>
          <w:rFonts w:ascii="Times New Roman" w:eastAsia="Calibri" w:hAnsi="Times New Roman" w:cs="Times New Roman"/>
          <w:sz w:val="28"/>
          <w:szCs w:val="28"/>
        </w:rPr>
        <w:t xml:space="preserve">В городских и сельских поселениях (за исключением 84 малочисленных поселений, в которых функции представительного органа осуществляются сходом граждан), в городских округах (кроме округов с внутригородским делением),                     во внутригородских районах (в городских округах с внутригородским делением) </w:t>
      </w:r>
      <w:r w:rsidR="00E72115"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 xml:space="preserve">и во внутригородских муниципальных образованиях (в городах федерального значения Москве, Санкт-Петербурге и Севастополе) представительные органы избираются на муниципальных выборах. </w:t>
      </w:r>
      <w:proofErr w:type="gramEnd"/>
    </w:p>
    <w:p w:rsidR="0045301A" w:rsidRPr="003234F1" w:rsidRDefault="0045301A" w:rsidP="0045301A">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На момент сбора информации (1 марта 201</w:t>
      </w:r>
      <w:r w:rsidR="00F63F53" w:rsidRPr="003234F1">
        <w:rPr>
          <w:rFonts w:ascii="Times New Roman" w:eastAsia="Calibri" w:hAnsi="Times New Roman" w:cs="Times New Roman"/>
          <w:sz w:val="28"/>
          <w:szCs w:val="28"/>
        </w:rPr>
        <w:t>7</w:t>
      </w:r>
      <w:r w:rsidRPr="003234F1">
        <w:rPr>
          <w:rFonts w:ascii="Times New Roman" w:eastAsia="Calibri" w:hAnsi="Times New Roman" w:cs="Times New Roman"/>
          <w:sz w:val="28"/>
          <w:szCs w:val="28"/>
        </w:rPr>
        <w:t xml:space="preserve"> г.) представительные органы были сформированы </w:t>
      </w:r>
      <w:r w:rsidR="00F63F53" w:rsidRPr="003234F1">
        <w:rPr>
          <w:rFonts w:ascii="Times New Roman" w:eastAsia="Calibri" w:hAnsi="Times New Roman" w:cs="Times New Roman"/>
          <w:sz w:val="28"/>
          <w:szCs w:val="28"/>
        </w:rPr>
        <w:t xml:space="preserve">и действовали </w:t>
      </w:r>
      <w:r w:rsidRPr="003234F1">
        <w:rPr>
          <w:rFonts w:ascii="Times New Roman" w:eastAsia="Calibri" w:hAnsi="Times New Roman" w:cs="Times New Roman"/>
          <w:sz w:val="28"/>
          <w:szCs w:val="28"/>
        </w:rPr>
        <w:t xml:space="preserve">в 22 </w:t>
      </w:r>
      <w:r w:rsidR="00F63F53" w:rsidRPr="003234F1">
        <w:rPr>
          <w:rFonts w:ascii="Times New Roman" w:eastAsia="Calibri" w:hAnsi="Times New Roman" w:cs="Times New Roman"/>
          <w:sz w:val="28"/>
          <w:szCs w:val="28"/>
        </w:rPr>
        <w:t>200</w:t>
      </w:r>
      <w:r w:rsidRPr="003234F1">
        <w:rPr>
          <w:rFonts w:ascii="Times New Roman" w:eastAsia="Calibri" w:hAnsi="Times New Roman" w:cs="Times New Roman"/>
          <w:sz w:val="28"/>
          <w:szCs w:val="28"/>
        </w:rPr>
        <w:t xml:space="preserve"> муниципальных образованиях, из них:</w:t>
      </w:r>
    </w:p>
    <w:p w:rsidR="0045301A" w:rsidRPr="003234F1" w:rsidRDefault="0045301A" w:rsidP="0045301A">
      <w:pPr>
        <w:spacing w:after="0" w:line="240" w:lineRule="auto"/>
        <w:ind w:firstLine="709"/>
        <w:jc w:val="both"/>
        <w:rPr>
          <w:rFonts w:ascii="Times New Roman" w:eastAsia="Calibri" w:hAnsi="Times New Roman" w:cs="Times New Roman"/>
          <w:sz w:val="28"/>
          <w:szCs w:val="28"/>
        </w:rPr>
      </w:pPr>
      <w:proofErr w:type="gramStart"/>
      <w:r w:rsidRPr="003234F1">
        <w:rPr>
          <w:rFonts w:ascii="Times New Roman" w:eastAsia="Calibri" w:hAnsi="Times New Roman" w:cs="Times New Roman"/>
          <w:sz w:val="28"/>
          <w:szCs w:val="28"/>
        </w:rPr>
        <w:t>- 2</w:t>
      </w:r>
      <w:r w:rsidR="00F63F53" w:rsidRPr="003234F1">
        <w:rPr>
          <w:rFonts w:ascii="Times New Roman" w:eastAsia="Calibri" w:hAnsi="Times New Roman" w:cs="Times New Roman"/>
          <w:sz w:val="28"/>
          <w:szCs w:val="28"/>
        </w:rPr>
        <w:t>1 587 составов избраны</w:t>
      </w:r>
      <w:r w:rsidRPr="003234F1">
        <w:rPr>
          <w:rFonts w:ascii="Times New Roman" w:eastAsia="Calibri" w:hAnsi="Times New Roman" w:cs="Times New Roman"/>
          <w:sz w:val="28"/>
          <w:szCs w:val="28"/>
        </w:rPr>
        <w:t xml:space="preserve"> на муниципальных выборах (из них 20 </w:t>
      </w:r>
      <w:r w:rsidR="000E13BB" w:rsidRPr="003234F1">
        <w:rPr>
          <w:rFonts w:ascii="Times New Roman" w:eastAsia="Calibri" w:hAnsi="Times New Roman" w:cs="Times New Roman"/>
          <w:sz w:val="28"/>
          <w:szCs w:val="28"/>
        </w:rPr>
        <w:t>508</w:t>
      </w:r>
      <w:r w:rsidRPr="003234F1">
        <w:rPr>
          <w:rFonts w:ascii="Times New Roman" w:eastAsia="Calibri" w:hAnsi="Times New Roman" w:cs="Times New Roman"/>
          <w:sz w:val="28"/>
          <w:szCs w:val="28"/>
        </w:rPr>
        <w:t xml:space="preserve"> избраны по </w:t>
      </w:r>
      <w:r w:rsidR="000E13BB" w:rsidRPr="003234F1">
        <w:rPr>
          <w:rFonts w:ascii="Times New Roman" w:eastAsia="Calibri" w:hAnsi="Times New Roman" w:cs="Times New Roman"/>
          <w:sz w:val="28"/>
          <w:szCs w:val="28"/>
        </w:rPr>
        <w:t xml:space="preserve">мажоритарной избирательной системе с </w:t>
      </w:r>
      <w:r w:rsidRPr="003234F1">
        <w:rPr>
          <w:rFonts w:ascii="Times New Roman" w:eastAsia="Calibri" w:hAnsi="Times New Roman" w:cs="Times New Roman"/>
          <w:sz w:val="28"/>
          <w:szCs w:val="28"/>
        </w:rPr>
        <w:t>однома</w:t>
      </w:r>
      <w:r w:rsidR="000E13BB" w:rsidRPr="003234F1">
        <w:rPr>
          <w:rFonts w:ascii="Times New Roman" w:eastAsia="Calibri" w:hAnsi="Times New Roman" w:cs="Times New Roman"/>
          <w:sz w:val="28"/>
          <w:szCs w:val="28"/>
        </w:rPr>
        <w:t>ндатными либо многомандатными избирательными округами</w:t>
      </w:r>
      <w:r w:rsidRPr="003234F1">
        <w:rPr>
          <w:rFonts w:ascii="Times New Roman" w:eastAsia="Calibri" w:hAnsi="Times New Roman" w:cs="Times New Roman"/>
          <w:sz w:val="28"/>
          <w:szCs w:val="28"/>
        </w:rPr>
        <w:t xml:space="preserve">, </w:t>
      </w:r>
      <w:r w:rsidR="000E13BB" w:rsidRPr="003234F1">
        <w:rPr>
          <w:rFonts w:ascii="Times New Roman" w:eastAsia="Calibri" w:hAnsi="Times New Roman" w:cs="Times New Roman"/>
          <w:sz w:val="28"/>
          <w:szCs w:val="28"/>
        </w:rPr>
        <w:t>1 079</w:t>
      </w:r>
      <w:r w:rsidRPr="003234F1">
        <w:rPr>
          <w:rFonts w:ascii="Times New Roman" w:eastAsia="Calibri" w:hAnsi="Times New Roman" w:cs="Times New Roman"/>
          <w:sz w:val="28"/>
          <w:szCs w:val="28"/>
        </w:rPr>
        <w:t xml:space="preserve"> – по </w:t>
      </w:r>
      <w:r w:rsidR="000E13BB" w:rsidRPr="003234F1">
        <w:rPr>
          <w:rFonts w:ascii="Times New Roman" w:eastAsia="Calibri" w:hAnsi="Times New Roman" w:cs="Times New Roman"/>
          <w:sz w:val="28"/>
          <w:szCs w:val="28"/>
        </w:rPr>
        <w:t xml:space="preserve">пропорциональной либо смешанной пропорционально-мажоритарной избирательной </w:t>
      </w:r>
      <w:r w:rsidRPr="003234F1">
        <w:rPr>
          <w:rFonts w:ascii="Times New Roman" w:eastAsia="Calibri" w:hAnsi="Times New Roman" w:cs="Times New Roman"/>
          <w:sz w:val="28"/>
          <w:szCs w:val="28"/>
        </w:rPr>
        <w:t>системе);</w:t>
      </w:r>
      <w:proofErr w:type="gramEnd"/>
    </w:p>
    <w:p w:rsidR="0045301A" w:rsidRPr="003234F1" w:rsidRDefault="0045301A" w:rsidP="0045301A">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xml:space="preserve">- </w:t>
      </w:r>
      <w:r w:rsidR="000E13BB" w:rsidRPr="003234F1">
        <w:rPr>
          <w:rFonts w:ascii="Times New Roman" w:eastAsia="Calibri" w:hAnsi="Times New Roman" w:cs="Times New Roman"/>
          <w:sz w:val="28"/>
          <w:szCs w:val="28"/>
        </w:rPr>
        <w:t>613</w:t>
      </w:r>
      <w:r w:rsidRPr="003234F1">
        <w:rPr>
          <w:rFonts w:ascii="Times New Roman" w:eastAsia="Calibri" w:hAnsi="Times New Roman" w:cs="Times New Roman"/>
          <w:sz w:val="28"/>
          <w:szCs w:val="28"/>
        </w:rPr>
        <w:t xml:space="preserve"> состав</w:t>
      </w:r>
      <w:r w:rsidR="000E13BB" w:rsidRPr="003234F1">
        <w:rPr>
          <w:rFonts w:ascii="Times New Roman" w:eastAsia="Calibri" w:hAnsi="Times New Roman" w:cs="Times New Roman"/>
          <w:sz w:val="28"/>
          <w:szCs w:val="28"/>
        </w:rPr>
        <w:t>ов</w:t>
      </w:r>
      <w:r w:rsidRPr="003234F1">
        <w:rPr>
          <w:rFonts w:ascii="Times New Roman" w:eastAsia="Calibri" w:hAnsi="Times New Roman" w:cs="Times New Roman"/>
          <w:sz w:val="28"/>
          <w:szCs w:val="28"/>
        </w:rPr>
        <w:t xml:space="preserve"> избрано по системе делегирования (в </w:t>
      </w:r>
      <w:r w:rsidR="000E13BB" w:rsidRPr="003234F1">
        <w:rPr>
          <w:rFonts w:ascii="Times New Roman" w:eastAsia="Calibri" w:hAnsi="Times New Roman" w:cs="Times New Roman"/>
          <w:sz w:val="28"/>
          <w:szCs w:val="28"/>
        </w:rPr>
        <w:t>610</w:t>
      </w:r>
      <w:r w:rsidRPr="003234F1">
        <w:rPr>
          <w:rFonts w:ascii="Times New Roman" w:eastAsia="Calibri" w:hAnsi="Times New Roman" w:cs="Times New Roman"/>
          <w:sz w:val="28"/>
          <w:szCs w:val="28"/>
        </w:rPr>
        <w:t xml:space="preserve"> муниципальных районах и 3 городских округах с внутригородским делением). </w:t>
      </w:r>
    </w:p>
    <w:p w:rsidR="0045301A" w:rsidRPr="003234F1" w:rsidRDefault="0045301A" w:rsidP="0045301A">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В соответствии с Федеральным законом № 131-ФЗ</w:t>
      </w:r>
      <w:r w:rsidR="000E13BB" w:rsidRPr="003234F1">
        <w:rPr>
          <w:rFonts w:ascii="Times New Roman" w:eastAsia="Calibri" w:hAnsi="Times New Roman" w:cs="Times New Roman"/>
          <w:sz w:val="28"/>
          <w:szCs w:val="28"/>
        </w:rPr>
        <w:t xml:space="preserve"> (с учетом изменений, внесенных Федеральным законом № 136-ФЗ и другими федеральными законами)</w:t>
      </w:r>
      <w:r w:rsidRPr="003234F1">
        <w:rPr>
          <w:rFonts w:ascii="Times New Roman" w:eastAsia="Calibri" w:hAnsi="Times New Roman" w:cs="Times New Roman"/>
          <w:sz w:val="28"/>
          <w:szCs w:val="28"/>
        </w:rPr>
        <w:t xml:space="preserve"> законами субъектов Российской Федерации и принимаемыми в соответствии с ними уставами муниципальных образований может быть установлен один из трех способов избрания главы муниципального образования:</w:t>
      </w:r>
    </w:p>
    <w:p w:rsidR="0045301A" w:rsidRPr="003234F1" w:rsidRDefault="0045301A" w:rsidP="0045301A">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избрание на муниципальных выборах (далее – «муниципальные выборы»);</w:t>
      </w:r>
    </w:p>
    <w:p w:rsidR="0045301A" w:rsidRPr="003234F1" w:rsidRDefault="0045301A" w:rsidP="0045301A">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избрание депутатами представительного органа муниципального образования из своего состава (далее – «из состава депутатов»);</w:t>
      </w:r>
    </w:p>
    <w:p w:rsidR="0045301A" w:rsidRPr="003234F1" w:rsidRDefault="0045301A" w:rsidP="0045301A">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избрание депутатами представительного органа муниципальных образований из числа претендентов, представленных конкурсной комиссией (далее –</w:t>
      </w:r>
      <w:r w:rsidRPr="003234F1">
        <w:rPr>
          <w:rFonts w:ascii="Times New Roman" w:eastAsia="Calibri" w:hAnsi="Times New Roman" w:cs="Times New Roman"/>
          <w:sz w:val="28"/>
          <w:szCs w:val="28"/>
        </w:rPr>
        <w:br/>
      </w:r>
      <w:r w:rsidR="00EB0744" w:rsidRPr="003234F1">
        <w:rPr>
          <w:rFonts w:ascii="Times New Roman" w:eastAsia="Calibri" w:hAnsi="Times New Roman" w:cs="Times New Roman"/>
          <w:sz w:val="28"/>
          <w:szCs w:val="28"/>
        </w:rPr>
        <w:t xml:space="preserve">«конкурсная система» или </w:t>
      </w:r>
      <w:r w:rsidRPr="003234F1">
        <w:rPr>
          <w:rFonts w:ascii="Times New Roman" w:eastAsia="Calibri" w:hAnsi="Times New Roman" w:cs="Times New Roman"/>
          <w:sz w:val="28"/>
          <w:szCs w:val="28"/>
        </w:rPr>
        <w:t xml:space="preserve">«по конкурсу»). </w:t>
      </w:r>
    </w:p>
    <w:p w:rsidR="0045301A" w:rsidRPr="003234F1" w:rsidRDefault="0045301A" w:rsidP="0045301A">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xml:space="preserve">В </w:t>
      </w:r>
      <w:r w:rsidR="00EB0744" w:rsidRPr="003234F1">
        <w:rPr>
          <w:rFonts w:ascii="Times New Roman" w:eastAsia="Calibri" w:hAnsi="Times New Roman" w:cs="Times New Roman"/>
          <w:sz w:val="28"/>
          <w:szCs w:val="28"/>
        </w:rPr>
        <w:t xml:space="preserve">главы </w:t>
      </w:r>
      <w:r w:rsidRPr="003234F1">
        <w:rPr>
          <w:rFonts w:ascii="Times New Roman" w:eastAsia="Calibri" w:hAnsi="Times New Roman" w:cs="Times New Roman"/>
          <w:sz w:val="28"/>
          <w:szCs w:val="28"/>
        </w:rPr>
        <w:t>малочис</w:t>
      </w:r>
      <w:r w:rsidR="00EB0744" w:rsidRPr="003234F1">
        <w:rPr>
          <w:rFonts w:ascii="Times New Roman" w:eastAsia="Calibri" w:hAnsi="Times New Roman" w:cs="Times New Roman"/>
          <w:sz w:val="28"/>
          <w:szCs w:val="28"/>
        </w:rPr>
        <w:t>ленный поселений</w:t>
      </w:r>
      <w:r w:rsidRPr="003234F1">
        <w:rPr>
          <w:rFonts w:ascii="Times New Roman" w:eastAsia="Calibri" w:hAnsi="Times New Roman" w:cs="Times New Roman"/>
          <w:sz w:val="28"/>
          <w:szCs w:val="28"/>
        </w:rPr>
        <w:t xml:space="preserve">, в которых представительный орган </w:t>
      </w:r>
      <w:r w:rsidR="00EB0744"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не формируется, а его полномочия осущ</w:t>
      </w:r>
      <w:r w:rsidR="00EB0744" w:rsidRPr="003234F1">
        <w:rPr>
          <w:rFonts w:ascii="Times New Roman" w:eastAsia="Calibri" w:hAnsi="Times New Roman" w:cs="Times New Roman"/>
          <w:sz w:val="28"/>
          <w:szCs w:val="28"/>
        </w:rPr>
        <w:t>ествляются сходом граждан, в соответствии с пунктом 1 части 2 статьи 36 Федерального закона № 131-ФЗ</w:t>
      </w:r>
      <w:r w:rsidRPr="003234F1">
        <w:rPr>
          <w:rFonts w:ascii="Times New Roman" w:eastAsia="Calibri" w:hAnsi="Times New Roman" w:cs="Times New Roman"/>
          <w:sz w:val="28"/>
          <w:szCs w:val="28"/>
        </w:rPr>
        <w:t xml:space="preserve"> также должны избираться на сходах (до </w:t>
      </w:r>
      <w:r w:rsidR="00E67C25" w:rsidRPr="003234F1">
        <w:rPr>
          <w:rFonts w:ascii="Times New Roman" w:eastAsia="Calibri" w:hAnsi="Times New Roman" w:cs="Times New Roman"/>
          <w:sz w:val="28"/>
          <w:szCs w:val="28"/>
        </w:rPr>
        <w:t xml:space="preserve">принятия Федерального закона от 30 ноября 2011 г. </w:t>
      </w:r>
      <w:r w:rsidR="00EB0744" w:rsidRPr="003234F1">
        <w:rPr>
          <w:rFonts w:ascii="Times New Roman" w:eastAsia="Calibri" w:hAnsi="Times New Roman" w:cs="Times New Roman"/>
          <w:sz w:val="28"/>
          <w:szCs w:val="28"/>
        </w:rPr>
        <w:t xml:space="preserve">                  </w:t>
      </w:r>
      <w:r w:rsidR="00E67C25" w:rsidRPr="003234F1">
        <w:rPr>
          <w:rFonts w:ascii="Times New Roman" w:eastAsia="Calibri" w:hAnsi="Times New Roman" w:cs="Times New Roman"/>
          <w:sz w:val="28"/>
          <w:szCs w:val="28"/>
        </w:rPr>
        <w:t>№ 361-ФЗ</w:t>
      </w:r>
      <w:r w:rsidRPr="003234F1">
        <w:rPr>
          <w:rFonts w:ascii="Times New Roman" w:eastAsia="Calibri" w:hAnsi="Times New Roman" w:cs="Times New Roman"/>
          <w:sz w:val="28"/>
          <w:szCs w:val="28"/>
        </w:rPr>
        <w:t xml:space="preserve"> главы таких поселений избирались на муниципальных выборах). </w:t>
      </w:r>
    </w:p>
    <w:p w:rsidR="000E13BB" w:rsidRPr="003234F1" w:rsidRDefault="000E13BB" w:rsidP="0045301A">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xml:space="preserve">При этом исходя из положений вышеназванных федеральных законов, а также с учетом правовой позиции, сформулированной Конституционным Судом Российской Федерации в Постановлении № 30-П, вопросы </w:t>
      </w:r>
      <w:proofErr w:type="gramStart"/>
      <w:r w:rsidRPr="003234F1">
        <w:rPr>
          <w:rFonts w:ascii="Times New Roman" w:eastAsia="Calibri" w:hAnsi="Times New Roman" w:cs="Times New Roman"/>
          <w:sz w:val="28"/>
          <w:szCs w:val="28"/>
        </w:rPr>
        <w:t>определения порядка избрания глав муниципальных образований</w:t>
      </w:r>
      <w:proofErr w:type="gramEnd"/>
      <w:r w:rsidRPr="003234F1">
        <w:rPr>
          <w:rFonts w:ascii="Times New Roman" w:eastAsia="Calibri" w:hAnsi="Times New Roman" w:cs="Times New Roman"/>
          <w:sz w:val="28"/>
          <w:szCs w:val="28"/>
        </w:rPr>
        <w:t xml:space="preserve"> должны регулироваться законами субъектов Российской Федерации с учетом следующих требований:</w:t>
      </w:r>
    </w:p>
    <w:p w:rsidR="000E13BB" w:rsidRPr="003234F1" w:rsidRDefault="000E13BB" w:rsidP="0045301A">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lastRenderedPageBreak/>
        <w:t>- для муниципальных районов, городских округов (городских округов с внутригородским делением), внутригородских районов и внутригородских муниципальных образований может быть установлен как альтернативный, так и безальтернативный порядок избрания главы муниципального образования;</w:t>
      </w:r>
    </w:p>
    <w:p w:rsidR="000E13BB" w:rsidRPr="003234F1" w:rsidRDefault="000E13BB" w:rsidP="0045301A">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для городских поселений, сопоставимых с городскими округами, может быть установлен безальтернативный порядок избрания глав</w:t>
      </w:r>
      <w:r w:rsidR="00793BF4" w:rsidRPr="003234F1">
        <w:rPr>
          <w:rFonts w:ascii="Times New Roman" w:eastAsia="Calibri" w:hAnsi="Times New Roman" w:cs="Times New Roman"/>
          <w:sz w:val="28"/>
          <w:szCs w:val="28"/>
        </w:rPr>
        <w:t>ы</w:t>
      </w:r>
      <w:r w:rsidRPr="003234F1">
        <w:rPr>
          <w:rFonts w:ascii="Times New Roman" w:eastAsia="Calibri" w:hAnsi="Times New Roman" w:cs="Times New Roman"/>
          <w:sz w:val="28"/>
          <w:szCs w:val="28"/>
        </w:rPr>
        <w:t xml:space="preserve"> муниципальн</w:t>
      </w:r>
      <w:r w:rsidR="00793BF4" w:rsidRPr="003234F1">
        <w:rPr>
          <w:rFonts w:ascii="Times New Roman" w:eastAsia="Calibri" w:hAnsi="Times New Roman" w:cs="Times New Roman"/>
          <w:sz w:val="28"/>
          <w:szCs w:val="28"/>
        </w:rPr>
        <w:t>ого образования</w:t>
      </w:r>
      <w:r w:rsidRPr="003234F1">
        <w:rPr>
          <w:rFonts w:ascii="Times New Roman" w:eastAsia="Calibri" w:hAnsi="Times New Roman" w:cs="Times New Roman"/>
          <w:sz w:val="28"/>
          <w:szCs w:val="28"/>
        </w:rPr>
        <w:t>, если они подпадают под критерии, которые должны быть сформулированы в самом законе;</w:t>
      </w:r>
    </w:p>
    <w:p w:rsidR="00EB0744" w:rsidRPr="003234F1" w:rsidRDefault="000E13BB" w:rsidP="0045301A">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xml:space="preserve">- для прочих городских поселений, а также для всех без исключения сельских поселений должны быть предусмотрены положения, позволяющие им самим </w:t>
      </w:r>
      <w:r w:rsidR="00EB0744" w:rsidRPr="003234F1">
        <w:rPr>
          <w:rFonts w:ascii="Times New Roman" w:eastAsia="Calibri" w:hAnsi="Times New Roman" w:cs="Times New Roman"/>
          <w:sz w:val="28"/>
          <w:szCs w:val="28"/>
        </w:rPr>
        <w:t xml:space="preserve">выбрать порядок избрания главы муниципального образования; </w:t>
      </w:r>
      <w:r w:rsidR="00B1164E" w:rsidRPr="003234F1">
        <w:rPr>
          <w:rFonts w:ascii="Times New Roman" w:eastAsia="Calibri" w:hAnsi="Times New Roman" w:cs="Times New Roman"/>
          <w:sz w:val="28"/>
          <w:szCs w:val="28"/>
        </w:rPr>
        <w:t xml:space="preserve">во всяком случае, сельские поселения не могут быть лишены возможности закрепить в своих уставах положения о прямых выборах глав муниципальных образований. </w:t>
      </w:r>
    </w:p>
    <w:p w:rsidR="00B025BF" w:rsidRPr="003234F1" w:rsidRDefault="00B1164E" w:rsidP="0045301A">
      <w:pPr>
        <w:spacing w:after="0" w:line="240" w:lineRule="auto"/>
        <w:ind w:firstLine="709"/>
        <w:jc w:val="both"/>
        <w:rPr>
          <w:rFonts w:ascii="Times New Roman" w:eastAsia="Calibri" w:hAnsi="Times New Roman" w:cs="Times New Roman"/>
          <w:sz w:val="28"/>
          <w:szCs w:val="28"/>
        </w:rPr>
      </w:pPr>
      <w:proofErr w:type="gramStart"/>
      <w:r w:rsidRPr="003234F1">
        <w:rPr>
          <w:rFonts w:ascii="Times New Roman" w:eastAsia="Calibri" w:hAnsi="Times New Roman" w:cs="Times New Roman"/>
          <w:sz w:val="28"/>
          <w:szCs w:val="28"/>
        </w:rPr>
        <w:t xml:space="preserve">Повсеместное применение </w:t>
      </w:r>
      <w:r w:rsidR="00B025BF" w:rsidRPr="003234F1">
        <w:rPr>
          <w:rFonts w:ascii="Times New Roman" w:eastAsia="Calibri" w:hAnsi="Times New Roman" w:cs="Times New Roman"/>
          <w:sz w:val="28"/>
          <w:szCs w:val="28"/>
        </w:rPr>
        <w:t>ко</w:t>
      </w:r>
      <w:r w:rsidRPr="003234F1">
        <w:rPr>
          <w:rFonts w:ascii="Times New Roman" w:eastAsia="Calibri" w:hAnsi="Times New Roman" w:cs="Times New Roman"/>
          <w:sz w:val="28"/>
          <w:szCs w:val="28"/>
        </w:rPr>
        <w:t>нкурсной</w:t>
      </w:r>
      <w:r w:rsidR="00B025BF" w:rsidRPr="003234F1">
        <w:rPr>
          <w:rFonts w:ascii="Times New Roman" w:eastAsia="Calibri" w:hAnsi="Times New Roman" w:cs="Times New Roman"/>
          <w:sz w:val="28"/>
          <w:szCs w:val="28"/>
        </w:rPr>
        <w:t xml:space="preserve"> системы применительно к главам муниципальных районов и городских округов предусмотрено законами </w:t>
      </w:r>
      <w:r w:rsidR="00760064" w:rsidRPr="003234F1">
        <w:rPr>
          <w:rFonts w:ascii="Times New Roman" w:eastAsia="Calibri" w:hAnsi="Times New Roman" w:cs="Times New Roman"/>
          <w:sz w:val="28"/>
          <w:szCs w:val="28"/>
        </w:rPr>
        <w:t xml:space="preserve">                               </w:t>
      </w:r>
      <w:r w:rsidR="00B025BF" w:rsidRPr="003234F1">
        <w:rPr>
          <w:rFonts w:ascii="Times New Roman" w:eastAsia="Calibri" w:hAnsi="Times New Roman" w:cs="Times New Roman"/>
          <w:sz w:val="28"/>
          <w:szCs w:val="28"/>
        </w:rPr>
        <w:t>28 субъектов Российской Федерации</w:t>
      </w:r>
      <w:r w:rsidR="003C6C61" w:rsidRPr="003234F1">
        <w:rPr>
          <w:rFonts w:ascii="Times New Roman" w:eastAsia="Calibri" w:hAnsi="Times New Roman" w:cs="Times New Roman"/>
          <w:sz w:val="28"/>
          <w:szCs w:val="28"/>
        </w:rPr>
        <w:t xml:space="preserve"> (республики Адыгея, Дагестан, Ингушетия, Калмыкия, Мордовия, Алтайский, Камчатский, Краснодарский, Красноярский, Пермский, Приморский и Ставропольский края</w:t>
      </w:r>
      <w:r w:rsidR="00760064" w:rsidRPr="003234F1">
        <w:rPr>
          <w:rFonts w:ascii="Times New Roman" w:eastAsia="Calibri" w:hAnsi="Times New Roman" w:cs="Times New Roman"/>
          <w:sz w:val="28"/>
          <w:szCs w:val="28"/>
        </w:rPr>
        <w:t xml:space="preserve">, </w:t>
      </w:r>
      <w:r w:rsidR="003C6C61" w:rsidRPr="003234F1">
        <w:rPr>
          <w:rFonts w:ascii="Times New Roman" w:eastAsia="Calibri" w:hAnsi="Times New Roman" w:cs="Times New Roman"/>
          <w:sz w:val="28"/>
          <w:szCs w:val="28"/>
        </w:rPr>
        <w:t>Архангельская</w:t>
      </w:r>
      <w:r w:rsidR="003F54C9" w:rsidRPr="003234F1">
        <w:rPr>
          <w:rFonts w:ascii="Times New Roman" w:eastAsia="Calibri" w:hAnsi="Times New Roman" w:cs="Times New Roman"/>
          <w:sz w:val="28"/>
          <w:szCs w:val="28"/>
        </w:rPr>
        <w:t xml:space="preserve">, </w:t>
      </w:r>
      <w:r w:rsidR="003C6C61" w:rsidRPr="003234F1">
        <w:rPr>
          <w:rFonts w:ascii="Times New Roman" w:eastAsia="Calibri" w:hAnsi="Times New Roman" w:cs="Times New Roman"/>
          <w:sz w:val="28"/>
          <w:szCs w:val="28"/>
        </w:rPr>
        <w:t>Волгоградская</w:t>
      </w:r>
      <w:r w:rsidR="00760064" w:rsidRPr="003234F1">
        <w:rPr>
          <w:rFonts w:ascii="Times New Roman" w:eastAsia="Calibri" w:hAnsi="Times New Roman" w:cs="Times New Roman"/>
          <w:sz w:val="28"/>
          <w:szCs w:val="28"/>
        </w:rPr>
        <w:t xml:space="preserve">, </w:t>
      </w:r>
      <w:r w:rsidR="003C6C61" w:rsidRPr="003234F1">
        <w:rPr>
          <w:rFonts w:ascii="Times New Roman" w:eastAsia="Calibri" w:hAnsi="Times New Roman" w:cs="Times New Roman"/>
          <w:sz w:val="28"/>
          <w:szCs w:val="28"/>
        </w:rPr>
        <w:t>Ивановская, Липецкая</w:t>
      </w:r>
      <w:r w:rsidR="003F54C9" w:rsidRPr="003234F1">
        <w:rPr>
          <w:rFonts w:ascii="Times New Roman" w:eastAsia="Calibri" w:hAnsi="Times New Roman" w:cs="Times New Roman"/>
          <w:sz w:val="28"/>
          <w:szCs w:val="28"/>
        </w:rPr>
        <w:t xml:space="preserve">, </w:t>
      </w:r>
      <w:r w:rsidR="003C6C61" w:rsidRPr="003234F1">
        <w:rPr>
          <w:rFonts w:ascii="Times New Roman" w:eastAsia="Calibri" w:hAnsi="Times New Roman" w:cs="Times New Roman"/>
          <w:sz w:val="28"/>
          <w:szCs w:val="28"/>
        </w:rPr>
        <w:t>Магаданская</w:t>
      </w:r>
      <w:r w:rsidR="00760064" w:rsidRPr="003234F1">
        <w:rPr>
          <w:rFonts w:ascii="Times New Roman" w:eastAsia="Calibri" w:hAnsi="Times New Roman" w:cs="Times New Roman"/>
          <w:sz w:val="28"/>
          <w:szCs w:val="28"/>
        </w:rPr>
        <w:t xml:space="preserve">, </w:t>
      </w:r>
      <w:r w:rsidR="003C6C61" w:rsidRPr="003234F1">
        <w:rPr>
          <w:rFonts w:ascii="Times New Roman" w:eastAsia="Calibri" w:hAnsi="Times New Roman" w:cs="Times New Roman"/>
          <w:sz w:val="28"/>
          <w:szCs w:val="28"/>
        </w:rPr>
        <w:t>Московская</w:t>
      </w:r>
      <w:r w:rsidR="003F54C9" w:rsidRPr="003234F1">
        <w:rPr>
          <w:rFonts w:ascii="Times New Roman" w:eastAsia="Calibri" w:hAnsi="Times New Roman" w:cs="Times New Roman"/>
          <w:sz w:val="28"/>
          <w:szCs w:val="28"/>
        </w:rPr>
        <w:t xml:space="preserve">, </w:t>
      </w:r>
      <w:r w:rsidR="003C6C61" w:rsidRPr="003234F1">
        <w:rPr>
          <w:rFonts w:ascii="Times New Roman" w:eastAsia="Calibri" w:hAnsi="Times New Roman" w:cs="Times New Roman"/>
          <w:sz w:val="28"/>
          <w:szCs w:val="28"/>
        </w:rPr>
        <w:t>Омская, Оренбургская, Самарская, Саратовская, Сахалинская</w:t>
      </w:r>
      <w:r w:rsidR="00760064" w:rsidRPr="003234F1">
        <w:rPr>
          <w:rFonts w:ascii="Times New Roman" w:eastAsia="Calibri" w:hAnsi="Times New Roman" w:cs="Times New Roman"/>
          <w:sz w:val="28"/>
          <w:szCs w:val="28"/>
        </w:rPr>
        <w:t xml:space="preserve">, </w:t>
      </w:r>
      <w:r w:rsidR="003C6C61" w:rsidRPr="003234F1">
        <w:rPr>
          <w:rFonts w:ascii="Times New Roman" w:eastAsia="Calibri" w:hAnsi="Times New Roman" w:cs="Times New Roman"/>
          <w:sz w:val="28"/>
          <w:szCs w:val="28"/>
        </w:rPr>
        <w:t>Смоленская, Тамбовская, Тверская и Челябинская</w:t>
      </w:r>
      <w:r w:rsidR="003F54C9" w:rsidRPr="003234F1">
        <w:rPr>
          <w:rFonts w:ascii="Times New Roman" w:eastAsia="Calibri" w:hAnsi="Times New Roman" w:cs="Times New Roman"/>
          <w:sz w:val="28"/>
          <w:szCs w:val="28"/>
        </w:rPr>
        <w:t xml:space="preserve"> об</w:t>
      </w:r>
      <w:r w:rsidR="003C6C61" w:rsidRPr="003234F1">
        <w:rPr>
          <w:rFonts w:ascii="Times New Roman" w:eastAsia="Calibri" w:hAnsi="Times New Roman" w:cs="Times New Roman"/>
          <w:sz w:val="28"/>
          <w:szCs w:val="28"/>
        </w:rPr>
        <w:t>ласти, Еврейская автономная область</w:t>
      </w:r>
      <w:r w:rsidR="003F54C9" w:rsidRPr="003234F1">
        <w:rPr>
          <w:rFonts w:ascii="Times New Roman" w:eastAsia="Calibri" w:hAnsi="Times New Roman" w:cs="Times New Roman"/>
          <w:sz w:val="28"/>
          <w:szCs w:val="28"/>
        </w:rPr>
        <w:t xml:space="preserve">. </w:t>
      </w:r>
      <w:proofErr w:type="gramEnd"/>
    </w:p>
    <w:p w:rsidR="00760064" w:rsidRPr="003234F1" w:rsidRDefault="00B025BF" w:rsidP="0045301A">
      <w:pPr>
        <w:spacing w:after="0" w:line="240" w:lineRule="auto"/>
        <w:ind w:firstLine="709"/>
        <w:jc w:val="both"/>
        <w:rPr>
          <w:rFonts w:ascii="Times New Roman" w:eastAsia="Calibri" w:hAnsi="Times New Roman" w:cs="Times New Roman"/>
          <w:sz w:val="28"/>
          <w:szCs w:val="28"/>
        </w:rPr>
      </w:pPr>
      <w:proofErr w:type="gramStart"/>
      <w:r w:rsidRPr="003234F1">
        <w:rPr>
          <w:rFonts w:ascii="Times New Roman" w:eastAsia="Calibri" w:hAnsi="Times New Roman" w:cs="Times New Roman"/>
          <w:sz w:val="28"/>
          <w:szCs w:val="28"/>
        </w:rPr>
        <w:t>Повсеместное избрание глав муниципальных районов и городских округов депутатами представительных органов предусмотрено законами 1</w:t>
      </w:r>
      <w:r w:rsidR="003F54C9" w:rsidRPr="003234F1">
        <w:rPr>
          <w:rFonts w:ascii="Times New Roman" w:eastAsia="Calibri" w:hAnsi="Times New Roman" w:cs="Times New Roman"/>
          <w:sz w:val="28"/>
          <w:szCs w:val="28"/>
        </w:rPr>
        <w:t>9</w:t>
      </w:r>
      <w:r w:rsidRPr="003234F1">
        <w:rPr>
          <w:rFonts w:ascii="Times New Roman" w:eastAsia="Calibri" w:hAnsi="Times New Roman" w:cs="Times New Roman"/>
          <w:sz w:val="28"/>
          <w:szCs w:val="28"/>
        </w:rPr>
        <w:t xml:space="preserve"> субъектов Российской Федерации </w:t>
      </w:r>
      <w:r w:rsidR="003C6C61" w:rsidRPr="003234F1">
        <w:rPr>
          <w:rFonts w:ascii="Times New Roman" w:eastAsia="Calibri" w:hAnsi="Times New Roman" w:cs="Times New Roman"/>
          <w:sz w:val="28"/>
          <w:szCs w:val="28"/>
        </w:rPr>
        <w:t>(р</w:t>
      </w:r>
      <w:r w:rsidR="00760064" w:rsidRPr="003234F1">
        <w:rPr>
          <w:rFonts w:ascii="Times New Roman" w:eastAsia="Calibri" w:hAnsi="Times New Roman" w:cs="Times New Roman"/>
          <w:sz w:val="28"/>
          <w:szCs w:val="28"/>
        </w:rPr>
        <w:t>есп</w:t>
      </w:r>
      <w:r w:rsidR="003C6C61" w:rsidRPr="003234F1">
        <w:rPr>
          <w:rFonts w:ascii="Times New Roman" w:eastAsia="Calibri" w:hAnsi="Times New Roman" w:cs="Times New Roman"/>
          <w:sz w:val="28"/>
          <w:szCs w:val="28"/>
        </w:rPr>
        <w:t xml:space="preserve">ублики Алтай и </w:t>
      </w:r>
      <w:r w:rsidR="00760064" w:rsidRPr="003234F1">
        <w:rPr>
          <w:rFonts w:ascii="Times New Roman" w:eastAsia="Calibri" w:hAnsi="Times New Roman" w:cs="Times New Roman"/>
          <w:sz w:val="28"/>
          <w:szCs w:val="28"/>
        </w:rPr>
        <w:t>Ба</w:t>
      </w:r>
      <w:r w:rsidR="003C6C61" w:rsidRPr="003234F1">
        <w:rPr>
          <w:rFonts w:ascii="Times New Roman" w:eastAsia="Calibri" w:hAnsi="Times New Roman" w:cs="Times New Roman"/>
          <w:sz w:val="28"/>
          <w:szCs w:val="28"/>
        </w:rPr>
        <w:t xml:space="preserve">шкортостан, Кабардино-Балкарская </w:t>
      </w:r>
      <w:r w:rsidR="00E72115" w:rsidRPr="003234F1">
        <w:rPr>
          <w:rFonts w:ascii="Times New Roman" w:eastAsia="Calibri" w:hAnsi="Times New Roman" w:cs="Times New Roman"/>
          <w:sz w:val="28"/>
          <w:szCs w:val="28"/>
        </w:rPr>
        <w:t>и</w:t>
      </w:r>
      <w:r w:rsidR="003C6C61" w:rsidRPr="003234F1">
        <w:rPr>
          <w:rFonts w:ascii="Times New Roman" w:eastAsia="Calibri" w:hAnsi="Times New Roman" w:cs="Times New Roman"/>
          <w:sz w:val="28"/>
          <w:szCs w:val="28"/>
        </w:rPr>
        <w:t xml:space="preserve"> Карачаево-Черкесская </w:t>
      </w:r>
      <w:r w:rsidR="00E72115" w:rsidRPr="003234F1">
        <w:rPr>
          <w:rFonts w:ascii="Times New Roman" w:eastAsia="Calibri" w:hAnsi="Times New Roman" w:cs="Times New Roman"/>
          <w:sz w:val="28"/>
          <w:szCs w:val="28"/>
        </w:rPr>
        <w:t>р</w:t>
      </w:r>
      <w:r w:rsidR="003C6C61" w:rsidRPr="003234F1">
        <w:rPr>
          <w:rFonts w:ascii="Times New Roman" w:eastAsia="Calibri" w:hAnsi="Times New Roman" w:cs="Times New Roman"/>
          <w:sz w:val="28"/>
          <w:szCs w:val="28"/>
        </w:rPr>
        <w:t>еспублик</w:t>
      </w:r>
      <w:r w:rsidR="00E72115" w:rsidRPr="003234F1">
        <w:rPr>
          <w:rFonts w:ascii="Times New Roman" w:eastAsia="Calibri" w:hAnsi="Times New Roman" w:cs="Times New Roman"/>
          <w:sz w:val="28"/>
          <w:szCs w:val="28"/>
        </w:rPr>
        <w:t>и</w:t>
      </w:r>
      <w:r w:rsidR="003C6C61" w:rsidRPr="003234F1">
        <w:rPr>
          <w:rFonts w:ascii="Times New Roman" w:eastAsia="Calibri" w:hAnsi="Times New Roman" w:cs="Times New Roman"/>
          <w:sz w:val="28"/>
          <w:szCs w:val="28"/>
        </w:rPr>
        <w:t>, республики Крым,</w:t>
      </w:r>
      <w:r w:rsidR="00760064" w:rsidRPr="003234F1">
        <w:rPr>
          <w:rFonts w:ascii="Times New Roman" w:eastAsia="Calibri" w:hAnsi="Times New Roman" w:cs="Times New Roman"/>
          <w:sz w:val="28"/>
          <w:szCs w:val="28"/>
        </w:rPr>
        <w:t xml:space="preserve"> Север</w:t>
      </w:r>
      <w:r w:rsidR="003C6C61" w:rsidRPr="003234F1">
        <w:rPr>
          <w:rFonts w:ascii="Times New Roman" w:eastAsia="Calibri" w:hAnsi="Times New Roman" w:cs="Times New Roman"/>
          <w:sz w:val="28"/>
          <w:szCs w:val="28"/>
        </w:rPr>
        <w:t xml:space="preserve">ная Осетия – Алания, Татарстан и Тыва, Удмуртская </w:t>
      </w:r>
      <w:r w:rsidR="00E72115" w:rsidRPr="003234F1">
        <w:rPr>
          <w:rFonts w:ascii="Times New Roman" w:eastAsia="Calibri" w:hAnsi="Times New Roman" w:cs="Times New Roman"/>
          <w:sz w:val="28"/>
          <w:szCs w:val="28"/>
        </w:rPr>
        <w:t>и</w:t>
      </w:r>
      <w:r w:rsidR="003C6C61" w:rsidRPr="003234F1">
        <w:rPr>
          <w:rFonts w:ascii="Times New Roman" w:eastAsia="Calibri" w:hAnsi="Times New Roman" w:cs="Times New Roman"/>
          <w:sz w:val="28"/>
          <w:szCs w:val="28"/>
        </w:rPr>
        <w:t xml:space="preserve"> Чеченская </w:t>
      </w:r>
      <w:r w:rsidR="00E72115" w:rsidRPr="003234F1">
        <w:rPr>
          <w:rFonts w:ascii="Times New Roman" w:eastAsia="Calibri" w:hAnsi="Times New Roman" w:cs="Times New Roman"/>
          <w:sz w:val="28"/>
          <w:szCs w:val="28"/>
        </w:rPr>
        <w:t>р</w:t>
      </w:r>
      <w:r w:rsidR="003C6C61" w:rsidRPr="003234F1">
        <w:rPr>
          <w:rFonts w:ascii="Times New Roman" w:eastAsia="Calibri" w:hAnsi="Times New Roman" w:cs="Times New Roman"/>
          <w:sz w:val="28"/>
          <w:szCs w:val="28"/>
        </w:rPr>
        <w:t>еспублик</w:t>
      </w:r>
      <w:r w:rsidR="00E72115" w:rsidRPr="003234F1">
        <w:rPr>
          <w:rFonts w:ascii="Times New Roman" w:eastAsia="Calibri" w:hAnsi="Times New Roman" w:cs="Times New Roman"/>
          <w:sz w:val="28"/>
          <w:szCs w:val="28"/>
        </w:rPr>
        <w:t>и</w:t>
      </w:r>
      <w:r w:rsidR="00760064" w:rsidRPr="003234F1">
        <w:rPr>
          <w:rFonts w:ascii="Times New Roman" w:eastAsia="Calibri" w:hAnsi="Times New Roman" w:cs="Times New Roman"/>
          <w:sz w:val="28"/>
          <w:szCs w:val="28"/>
        </w:rPr>
        <w:t xml:space="preserve">, </w:t>
      </w:r>
      <w:r w:rsidR="003C6C61" w:rsidRPr="003234F1">
        <w:rPr>
          <w:rFonts w:ascii="Times New Roman" w:eastAsia="Calibri" w:hAnsi="Times New Roman" w:cs="Times New Roman"/>
          <w:sz w:val="28"/>
          <w:szCs w:val="28"/>
        </w:rPr>
        <w:t>Белгородская</w:t>
      </w:r>
      <w:r w:rsidR="003F54C9" w:rsidRPr="003234F1">
        <w:rPr>
          <w:rFonts w:ascii="Times New Roman" w:eastAsia="Calibri" w:hAnsi="Times New Roman" w:cs="Times New Roman"/>
          <w:sz w:val="28"/>
          <w:szCs w:val="28"/>
        </w:rPr>
        <w:t>,</w:t>
      </w:r>
      <w:r w:rsidR="003C6C61" w:rsidRPr="003234F1">
        <w:rPr>
          <w:rFonts w:ascii="Times New Roman" w:eastAsia="Calibri" w:hAnsi="Times New Roman" w:cs="Times New Roman"/>
          <w:sz w:val="28"/>
          <w:szCs w:val="28"/>
        </w:rPr>
        <w:t xml:space="preserve"> Брянская, Вологодская</w:t>
      </w:r>
      <w:r w:rsidR="003F54C9" w:rsidRPr="003234F1">
        <w:rPr>
          <w:rFonts w:ascii="Times New Roman" w:eastAsia="Calibri" w:hAnsi="Times New Roman" w:cs="Times New Roman"/>
          <w:sz w:val="28"/>
          <w:szCs w:val="28"/>
        </w:rPr>
        <w:t xml:space="preserve">, </w:t>
      </w:r>
      <w:r w:rsidR="003C6C61" w:rsidRPr="003234F1">
        <w:rPr>
          <w:rFonts w:ascii="Times New Roman" w:eastAsia="Calibri" w:hAnsi="Times New Roman" w:cs="Times New Roman"/>
          <w:sz w:val="28"/>
          <w:szCs w:val="28"/>
        </w:rPr>
        <w:t>Калужская</w:t>
      </w:r>
      <w:r w:rsidR="00760064" w:rsidRPr="003234F1">
        <w:rPr>
          <w:rFonts w:ascii="Times New Roman" w:eastAsia="Calibri" w:hAnsi="Times New Roman" w:cs="Times New Roman"/>
          <w:sz w:val="28"/>
          <w:szCs w:val="28"/>
        </w:rPr>
        <w:t xml:space="preserve">, </w:t>
      </w:r>
      <w:r w:rsidR="003C6C61" w:rsidRPr="003234F1">
        <w:rPr>
          <w:rFonts w:ascii="Times New Roman" w:eastAsia="Calibri" w:hAnsi="Times New Roman" w:cs="Times New Roman"/>
          <w:sz w:val="28"/>
          <w:szCs w:val="28"/>
        </w:rPr>
        <w:t>Ленинградская</w:t>
      </w:r>
      <w:r w:rsidR="003F54C9" w:rsidRPr="003234F1">
        <w:rPr>
          <w:rFonts w:ascii="Times New Roman" w:eastAsia="Calibri" w:hAnsi="Times New Roman" w:cs="Times New Roman"/>
          <w:sz w:val="28"/>
          <w:szCs w:val="28"/>
        </w:rPr>
        <w:t xml:space="preserve">, </w:t>
      </w:r>
      <w:r w:rsidR="003C6C61" w:rsidRPr="003234F1">
        <w:rPr>
          <w:rFonts w:ascii="Times New Roman" w:eastAsia="Calibri" w:hAnsi="Times New Roman" w:cs="Times New Roman"/>
          <w:sz w:val="28"/>
          <w:szCs w:val="28"/>
        </w:rPr>
        <w:t>Ростовская</w:t>
      </w:r>
      <w:r w:rsidR="00760064" w:rsidRPr="003234F1">
        <w:rPr>
          <w:rFonts w:ascii="Times New Roman" w:eastAsia="Calibri" w:hAnsi="Times New Roman" w:cs="Times New Roman"/>
          <w:sz w:val="28"/>
          <w:szCs w:val="28"/>
        </w:rPr>
        <w:t xml:space="preserve">, </w:t>
      </w:r>
      <w:r w:rsidR="003C6C61" w:rsidRPr="003234F1">
        <w:rPr>
          <w:rFonts w:ascii="Times New Roman" w:eastAsia="Calibri" w:hAnsi="Times New Roman" w:cs="Times New Roman"/>
          <w:sz w:val="28"/>
          <w:szCs w:val="28"/>
        </w:rPr>
        <w:t xml:space="preserve">Рязанская, Тульская </w:t>
      </w:r>
      <w:r w:rsidR="00E72115" w:rsidRPr="003234F1">
        <w:rPr>
          <w:rFonts w:ascii="Times New Roman" w:eastAsia="Calibri" w:hAnsi="Times New Roman" w:cs="Times New Roman"/>
          <w:sz w:val="28"/>
          <w:szCs w:val="28"/>
        </w:rPr>
        <w:t xml:space="preserve">                         </w:t>
      </w:r>
      <w:r w:rsidR="003C6C61" w:rsidRPr="003234F1">
        <w:rPr>
          <w:rFonts w:ascii="Times New Roman" w:eastAsia="Calibri" w:hAnsi="Times New Roman" w:cs="Times New Roman"/>
          <w:sz w:val="28"/>
          <w:szCs w:val="28"/>
        </w:rPr>
        <w:t>и Ульяновская области</w:t>
      </w:r>
      <w:r w:rsidR="00760064" w:rsidRPr="003234F1">
        <w:rPr>
          <w:rFonts w:ascii="Times New Roman" w:eastAsia="Calibri" w:hAnsi="Times New Roman" w:cs="Times New Roman"/>
          <w:sz w:val="28"/>
          <w:szCs w:val="28"/>
        </w:rPr>
        <w:t>.</w:t>
      </w:r>
      <w:r w:rsidR="003F54C9" w:rsidRPr="003234F1">
        <w:rPr>
          <w:rFonts w:ascii="Times New Roman" w:eastAsia="Calibri" w:hAnsi="Times New Roman" w:cs="Times New Roman"/>
          <w:sz w:val="28"/>
          <w:szCs w:val="28"/>
        </w:rPr>
        <w:t xml:space="preserve"> </w:t>
      </w:r>
      <w:proofErr w:type="gramEnd"/>
    </w:p>
    <w:p w:rsidR="00B025BF" w:rsidRPr="003234F1" w:rsidRDefault="003F54C9" w:rsidP="0045301A">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xml:space="preserve">При этом </w:t>
      </w:r>
      <w:r w:rsidR="00760064" w:rsidRPr="003234F1">
        <w:rPr>
          <w:rFonts w:ascii="Times New Roman" w:eastAsia="Calibri" w:hAnsi="Times New Roman" w:cs="Times New Roman"/>
          <w:sz w:val="28"/>
          <w:szCs w:val="28"/>
        </w:rPr>
        <w:t xml:space="preserve">в Тверской области и </w:t>
      </w:r>
      <w:r w:rsidRPr="003234F1">
        <w:rPr>
          <w:rFonts w:ascii="Times New Roman" w:eastAsia="Calibri" w:hAnsi="Times New Roman" w:cs="Times New Roman"/>
          <w:sz w:val="28"/>
          <w:szCs w:val="28"/>
        </w:rPr>
        <w:t xml:space="preserve">в Республике Татарстан применение </w:t>
      </w:r>
      <w:r w:rsidR="00760064" w:rsidRPr="003234F1">
        <w:rPr>
          <w:rFonts w:ascii="Times New Roman" w:eastAsia="Calibri" w:hAnsi="Times New Roman" w:cs="Times New Roman"/>
          <w:sz w:val="28"/>
          <w:szCs w:val="28"/>
        </w:rPr>
        <w:t xml:space="preserve">вышеуказанных </w:t>
      </w:r>
      <w:r w:rsidRPr="003234F1">
        <w:rPr>
          <w:rFonts w:ascii="Times New Roman" w:eastAsia="Calibri" w:hAnsi="Times New Roman" w:cs="Times New Roman"/>
          <w:sz w:val="28"/>
          <w:szCs w:val="28"/>
        </w:rPr>
        <w:t>сист</w:t>
      </w:r>
      <w:r w:rsidR="00760064" w:rsidRPr="003234F1">
        <w:rPr>
          <w:rFonts w:ascii="Times New Roman" w:eastAsia="Calibri" w:hAnsi="Times New Roman" w:cs="Times New Roman"/>
          <w:sz w:val="28"/>
          <w:szCs w:val="28"/>
        </w:rPr>
        <w:t>ем</w:t>
      </w:r>
      <w:r w:rsidRPr="003234F1">
        <w:rPr>
          <w:rFonts w:ascii="Times New Roman" w:eastAsia="Calibri" w:hAnsi="Times New Roman" w:cs="Times New Roman"/>
          <w:sz w:val="28"/>
          <w:szCs w:val="28"/>
        </w:rPr>
        <w:t xml:space="preserve"> формально обусловлено критериями, под которые подпадают все городские округа и муниципальные районы</w:t>
      </w:r>
      <w:r w:rsidR="00760064" w:rsidRPr="003234F1">
        <w:rPr>
          <w:rFonts w:ascii="Times New Roman" w:eastAsia="Calibri" w:hAnsi="Times New Roman" w:cs="Times New Roman"/>
          <w:sz w:val="28"/>
          <w:szCs w:val="28"/>
        </w:rPr>
        <w:t xml:space="preserve"> данных субъектов Российской Федерации</w:t>
      </w:r>
      <w:r w:rsidRPr="003234F1">
        <w:rPr>
          <w:rFonts w:ascii="Times New Roman" w:eastAsia="Calibri" w:hAnsi="Times New Roman" w:cs="Times New Roman"/>
          <w:sz w:val="28"/>
          <w:szCs w:val="28"/>
        </w:rPr>
        <w:t xml:space="preserve">. </w:t>
      </w:r>
    </w:p>
    <w:p w:rsidR="00760064" w:rsidRPr="003234F1" w:rsidRDefault="00B025BF" w:rsidP="00760064">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xml:space="preserve">Повсеместное применение системы прямых выборов глав муниципальных районов и городских округов предусмотрено законами </w:t>
      </w:r>
      <w:r w:rsidR="00760064" w:rsidRPr="003234F1">
        <w:rPr>
          <w:rFonts w:ascii="Times New Roman" w:eastAsia="Calibri" w:hAnsi="Times New Roman" w:cs="Times New Roman"/>
          <w:sz w:val="28"/>
          <w:szCs w:val="28"/>
        </w:rPr>
        <w:t>3</w:t>
      </w:r>
      <w:r w:rsidRPr="003234F1">
        <w:rPr>
          <w:rFonts w:ascii="Times New Roman" w:eastAsia="Calibri" w:hAnsi="Times New Roman" w:cs="Times New Roman"/>
          <w:sz w:val="28"/>
          <w:szCs w:val="28"/>
        </w:rPr>
        <w:t xml:space="preserve"> </w:t>
      </w:r>
      <w:r w:rsidR="003C6C61" w:rsidRPr="003234F1">
        <w:rPr>
          <w:rFonts w:ascii="Times New Roman" w:eastAsia="Calibri" w:hAnsi="Times New Roman" w:cs="Times New Roman"/>
          <w:sz w:val="28"/>
          <w:szCs w:val="28"/>
        </w:rPr>
        <w:t>республик – Бурятии,             Саха – Якутии и Хакасии.</w:t>
      </w:r>
    </w:p>
    <w:p w:rsidR="00B025BF" w:rsidRPr="003234F1" w:rsidRDefault="00760064" w:rsidP="00760064">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xml:space="preserve">К системе прямых выборов также тяготеет Томская область, в которой она применяется во всех муниципальных районах и городских округах за единственным «вынужденным» </w:t>
      </w:r>
      <w:proofErr w:type="gramStart"/>
      <w:r w:rsidRPr="003234F1">
        <w:rPr>
          <w:rFonts w:ascii="Times New Roman" w:eastAsia="Calibri" w:hAnsi="Times New Roman" w:cs="Times New Roman"/>
          <w:sz w:val="28"/>
          <w:szCs w:val="28"/>
        </w:rPr>
        <w:t>исключением</w:t>
      </w:r>
      <w:proofErr w:type="gramEnd"/>
      <w:r w:rsidRPr="003234F1">
        <w:rPr>
          <w:rFonts w:ascii="Times New Roman" w:eastAsia="Calibri" w:hAnsi="Times New Roman" w:cs="Times New Roman"/>
          <w:sz w:val="28"/>
          <w:szCs w:val="28"/>
        </w:rPr>
        <w:t xml:space="preserve"> ЗАТО Северск. Как известно, </w:t>
      </w:r>
      <w:proofErr w:type="gramStart"/>
      <w:r w:rsidRPr="003234F1">
        <w:rPr>
          <w:rFonts w:ascii="Times New Roman" w:eastAsia="Calibri" w:hAnsi="Times New Roman" w:cs="Times New Roman"/>
          <w:sz w:val="28"/>
          <w:szCs w:val="28"/>
        </w:rPr>
        <w:t>главы</w:t>
      </w:r>
      <w:proofErr w:type="gramEnd"/>
      <w:r w:rsidRPr="003234F1">
        <w:rPr>
          <w:rFonts w:ascii="Times New Roman" w:eastAsia="Calibri" w:hAnsi="Times New Roman" w:cs="Times New Roman"/>
          <w:sz w:val="28"/>
          <w:szCs w:val="28"/>
        </w:rPr>
        <w:t xml:space="preserve"> ЗАТО избираются по конкурсу в соответствии с</w:t>
      </w:r>
      <w:r w:rsidR="007A6E37" w:rsidRPr="003234F1">
        <w:rPr>
          <w:rFonts w:ascii="Times New Roman" w:eastAsia="Calibri" w:hAnsi="Times New Roman" w:cs="Times New Roman"/>
          <w:sz w:val="28"/>
          <w:szCs w:val="28"/>
        </w:rPr>
        <w:t>о статьей 4 Закона Российской Федерации от 14 июля 1992 г. «О закрытом административно-территориальном образовании»  (в редакции Федерального закона от 3 июля 2016 г. № 297-ФЗ)</w:t>
      </w:r>
      <w:r w:rsidR="003F54C9" w:rsidRPr="003234F1">
        <w:rPr>
          <w:rFonts w:ascii="Times New Roman" w:eastAsia="Calibri" w:hAnsi="Times New Roman" w:cs="Times New Roman"/>
          <w:sz w:val="28"/>
          <w:szCs w:val="28"/>
        </w:rPr>
        <w:t>.</w:t>
      </w:r>
      <w:r w:rsidRPr="003234F1">
        <w:rPr>
          <w:rFonts w:ascii="Times New Roman" w:eastAsia="Calibri" w:hAnsi="Times New Roman" w:cs="Times New Roman"/>
          <w:sz w:val="28"/>
          <w:szCs w:val="28"/>
        </w:rPr>
        <w:t xml:space="preserve"> </w:t>
      </w:r>
      <w:r w:rsidR="007A6E37"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 xml:space="preserve">В Мурманской </w:t>
      </w:r>
      <w:proofErr w:type="gramStart"/>
      <w:r w:rsidRPr="003234F1">
        <w:rPr>
          <w:rFonts w:ascii="Times New Roman" w:eastAsia="Calibri" w:hAnsi="Times New Roman" w:cs="Times New Roman"/>
          <w:sz w:val="28"/>
          <w:szCs w:val="28"/>
        </w:rPr>
        <w:t>области</w:t>
      </w:r>
      <w:proofErr w:type="gramEnd"/>
      <w:r w:rsidRPr="003234F1">
        <w:rPr>
          <w:rFonts w:ascii="Times New Roman" w:eastAsia="Calibri" w:hAnsi="Times New Roman" w:cs="Times New Roman"/>
          <w:sz w:val="28"/>
          <w:szCs w:val="28"/>
        </w:rPr>
        <w:t xml:space="preserve"> избираемые по конкурсу главы 5 ЗАТО также представляют собой исключение из общего правила об избрании глав городских округов и </w:t>
      </w:r>
      <w:r w:rsidRPr="003234F1">
        <w:rPr>
          <w:rFonts w:ascii="Times New Roman" w:eastAsia="Calibri" w:hAnsi="Times New Roman" w:cs="Times New Roman"/>
          <w:sz w:val="28"/>
          <w:szCs w:val="28"/>
        </w:rPr>
        <w:lastRenderedPageBreak/>
        <w:t>муниципальных районов представительными органами указанных муниципальных образований из своего состав</w:t>
      </w:r>
      <w:r w:rsidR="008712D6" w:rsidRPr="003234F1">
        <w:rPr>
          <w:rFonts w:ascii="Times New Roman" w:eastAsia="Calibri" w:hAnsi="Times New Roman" w:cs="Times New Roman"/>
          <w:sz w:val="28"/>
          <w:szCs w:val="28"/>
        </w:rPr>
        <w:t>а.</w:t>
      </w:r>
    </w:p>
    <w:p w:rsidR="003F54C9" w:rsidRPr="003234F1" w:rsidRDefault="003F54C9" w:rsidP="0045301A">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В остальных субъектах Российской Федерации</w:t>
      </w:r>
      <w:r w:rsidR="00032BD6" w:rsidRPr="003234F1">
        <w:rPr>
          <w:rFonts w:ascii="Times New Roman" w:eastAsia="Calibri" w:hAnsi="Times New Roman" w:cs="Times New Roman"/>
          <w:sz w:val="28"/>
          <w:szCs w:val="28"/>
        </w:rPr>
        <w:t xml:space="preserve"> (за исключением 3 городов федерального значения, в которых нет ни муниципальных районов, ни городских округов)</w:t>
      </w:r>
      <w:r w:rsidRPr="003234F1">
        <w:rPr>
          <w:rFonts w:ascii="Times New Roman" w:eastAsia="Calibri" w:hAnsi="Times New Roman" w:cs="Times New Roman"/>
          <w:sz w:val="28"/>
          <w:szCs w:val="28"/>
        </w:rPr>
        <w:t xml:space="preserve"> </w:t>
      </w:r>
      <w:r w:rsidR="00AC7809" w:rsidRPr="003234F1">
        <w:rPr>
          <w:rFonts w:ascii="Times New Roman" w:eastAsia="Calibri" w:hAnsi="Times New Roman" w:cs="Times New Roman"/>
          <w:sz w:val="28"/>
          <w:szCs w:val="28"/>
        </w:rPr>
        <w:t>законами субъектов Российской Федерации закрепляются 2</w:t>
      </w:r>
      <w:r w:rsidR="00E72115" w:rsidRPr="003234F1">
        <w:rPr>
          <w:rFonts w:ascii="Times New Roman" w:eastAsia="Calibri" w:hAnsi="Times New Roman" w:cs="Times New Roman"/>
          <w:sz w:val="28"/>
          <w:szCs w:val="28"/>
        </w:rPr>
        <w:t xml:space="preserve"> – </w:t>
      </w:r>
      <w:r w:rsidR="00AC7809" w:rsidRPr="003234F1">
        <w:rPr>
          <w:rFonts w:ascii="Times New Roman" w:eastAsia="Calibri" w:hAnsi="Times New Roman" w:cs="Times New Roman"/>
          <w:sz w:val="28"/>
          <w:szCs w:val="28"/>
        </w:rPr>
        <w:t>3 способа избрания глав муниципальных районов и городских округов. При этом в 7 субъектах Российской Федерации (Иркутск</w:t>
      </w:r>
      <w:r w:rsidR="003C6C61" w:rsidRPr="003234F1">
        <w:rPr>
          <w:rFonts w:ascii="Times New Roman" w:eastAsia="Calibri" w:hAnsi="Times New Roman" w:cs="Times New Roman"/>
          <w:sz w:val="28"/>
          <w:szCs w:val="28"/>
        </w:rPr>
        <w:t>ая, Курганская, Нижегородская, Пензенская, Томская, Ярославская области</w:t>
      </w:r>
      <w:r w:rsidR="00AC7809" w:rsidRPr="003234F1">
        <w:rPr>
          <w:rFonts w:ascii="Times New Roman" w:eastAsia="Calibri" w:hAnsi="Times New Roman" w:cs="Times New Roman"/>
          <w:sz w:val="28"/>
          <w:szCs w:val="28"/>
        </w:rPr>
        <w:t xml:space="preserve"> и Чукотском автономном округе) закреплена одна общая система с единственным обо</w:t>
      </w:r>
      <w:r w:rsidR="00B1164E" w:rsidRPr="003234F1">
        <w:rPr>
          <w:rFonts w:ascii="Times New Roman" w:eastAsia="Calibri" w:hAnsi="Times New Roman" w:cs="Times New Roman"/>
          <w:sz w:val="28"/>
          <w:szCs w:val="28"/>
        </w:rPr>
        <w:t>з</w:t>
      </w:r>
      <w:r w:rsidR="003C6C61" w:rsidRPr="003234F1">
        <w:rPr>
          <w:rFonts w:ascii="Times New Roman" w:eastAsia="Calibri" w:hAnsi="Times New Roman" w:cs="Times New Roman"/>
          <w:sz w:val="28"/>
          <w:szCs w:val="28"/>
        </w:rPr>
        <w:t xml:space="preserve">наченным в законе исключением. </w:t>
      </w:r>
      <w:r w:rsidR="00B1164E" w:rsidRPr="003234F1">
        <w:rPr>
          <w:rFonts w:ascii="Times New Roman" w:eastAsia="Calibri" w:hAnsi="Times New Roman" w:cs="Times New Roman"/>
          <w:sz w:val="28"/>
          <w:szCs w:val="28"/>
        </w:rPr>
        <w:t>В</w:t>
      </w:r>
      <w:r w:rsidR="00AC7809" w:rsidRPr="003234F1">
        <w:rPr>
          <w:rFonts w:ascii="Times New Roman" w:eastAsia="Calibri" w:hAnsi="Times New Roman" w:cs="Times New Roman"/>
          <w:sz w:val="28"/>
          <w:szCs w:val="28"/>
        </w:rPr>
        <w:t xml:space="preserve"> 4 субъектах Российской Федерации (Республик</w:t>
      </w:r>
      <w:r w:rsidR="003C6C61" w:rsidRPr="003234F1">
        <w:rPr>
          <w:rFonts w:ascii="Times New Roman" w:eastAsia="Calibri" w:hAnsi="Times New Roman" w:cs="Times New Roman"/>
          <w:sz w:val="28"/>
          <w:szCs w:val="28"/>
        </w:rPr>
        <w:t>а Карелия, Хабаровский край, Новгородская область, Еврейская автономная область</w:t>
      </w:r>
      <w:r w:rsidR="00AC7809" w:rsidRPr="003234F1">
        <w:rPr>
          <w:rFonts w:ascii="Times New Roman" w:eastAsia="Calibri" w:hAnsi="Times New Roman" w:cs="Times New Roman"/>
          <w:sz w:val="28"/>
          <w:szCs w:val="28"/>
        </w:rPr>
        <w:t xml:space="preserve">) одна система установлена для муниципальных районов, другая – для городских округов, в прочих регионах применяются иные сочетания. </w:t>
      </w:r>
    </w:p>
    <w:p w:rsidR="00CF5CF2" w:rsidRPr="003234F1" w:rsidRDefault="00AC7809" w:rsidP="00CF5CF2">
      <w:pPr>
        <w:spacing w:after="0" w:line="240" w:lineRule="auto"/>
        <w:ind w:firstLine="709"/>
        <w:jc w:val="both"/>
        <w:rPr>
          <w:rFonts w:ascii="Times New Roman" w:eastAsia="Calibri" w:hAnsi="Times New Roman" w:cs="Times New Roman"/>
          <w:sz w:val="28"/>
          <w:szCs w:val="28"/>
        </w:rPr>
      </w:pPr>
      <w:proofErr w:type="gramStart"/>
      <w:r w:rsidRPr="003234F1">
        <w:rPr>
          <w:rFonts w:ascii="Times New Roman" w:eastAsia="Calibri" w:hAnsi="Times New Roman" w:cs="Times New Roman"/>
          <w:sz w:val="28"/>
          <w:szCs w:val="28"/>
        </w:rPr>
        <w:t>В соответствии с законами субъектов Российской Федерации                                     из 1</w:t>
      </w:r>
      <w:r w:rsidR="00CF5CF2" w:rsidRPr="003234F1">
        <w:rPr>
          <w:rFonts w:ascii="Times New Roman" w:eastAsia="Calibri" w:hAnsi="Times New Roman" w:cs="Times New Roman"/>
          <w:sz w:val="28"/>
          <w:szCs w:val="28"/>
        </w:rPr>
        <w:t> </w:t>
      </w:r>
      <w:r w:rsidRPr="003234F1">
        <w:rPr>
          <w:rFonts w:ascii="Times New Roman" w:eastAsia="Calibri" w:hAnsi="Times New Roman" w:cs="Times New Roman"/>
          <w:sz w:val="28"/>
          <w:szCs w:val="28"/>
        </w:rPr>
        <w:t xml:space="preserve">777 </w:t>
      </w:r>
      <w:r w:rsidR="00CF5CF2" w:rsidRPr="003234F1">
        <w:rPr>
          <w:rFonts w:ascii="Times New Roman" w:eastAsia="Calibri" w:hAnsi="Times New Roman" w:cs="Times New Roman"/>
          <w:sz w:val="28"/>
          <w:szCs w:val="28"/>
        </w:rPr>
        <w:t xml:space="preserve">глав муниципальных районов и 572 глав городских округов, подлежащих избранию, 142 главы муниципальных районов и 35 глав городских округов должны быть избраны на прямых выборах, главы 509 муниципальных районов </w:t>
      </w:r>
      <w:r w:rsidR="003C6C61" w:rsidRPr="003234F1">
        <w:rPr>
          <w:rFonts w:ascii="Times New Roman" w:eastAsia="Calibri" w:hAnsi="Times New Roman" w:cs="Times New Roman"/>
          <w:sz w:val="28"/>
          <w:szCs w:val="28"/>
        </w:rPr>
        <w:t xml:space="preserve">                                  </w:t>
      </w:r>
      <w:r w:rsidR="00CF5CF2" w:rsidRPr="003234F1">
        <w:rPr>
          <w:rFonts w:ascii="Times New Roman" w:eastAsia="Calibri" w:hAnsi="Times New Roman" w:cs="Times New Roman"/>
          <w:sz w:val="28"/>
          <w:szCs w:val="28"/>
        </w:rPr>
        <w:t>и 123 городских округов – из состава депутатов, главы 892 муниципальных районов и 369 городских округов – по конкурсу, главы 234 муниципальных районов</w:t>
      </w:r>
      <w:proofErr w:type="gramEnd"/>
      <w:r w:rsidR="00CF5CF2" w:rsidRPr="003234F1">
        <w:rPr>
          <w:rFonts w:ascii="Times New Roman" w:eastAsia="Calibri" w:hAnsi="Times New Roman" w:cs="Times New Roman"/>
          <w:sz w:val="28"/>
          <w:szCs w:val="28"/>
        </w:rPr>
        <w:t xml:space="preserve"> </w:t>
      </w:r>
      <w:r w:rsidR="00B1164E" w:rsidRPr="003234F1">
        <w:rPr>
          <w:rFonts w:ascii="Times New Roman" w:eastAsia="Calibri" w:hAnsi="Times New Roman" w:cs="Times New Roman"/>
          <w:sz w:val="28"/>
          <w:szCs w:val="28"/>
        </w:rPr>
        <w:t xml:space="preserve">                                 </w:t>
      </w:r>
      <w:r w:rsidR="00CF5CF2" w:rsidRPr="003234F1">
        <w:rPr>
          <w:rFonts w:ascii="Times New Roman" w:eastAsia="Calibri" w:hAnsi="Times New Roman" w:cs="Times New Roman"/>
          <w:sz w:val="28"/>
          <w:szCs w:val="28"/>
        </w:rPr>
        <w:t xml:space="preserve">и 45 городских округов – одним из вышеуказанных способов в соответствии </w:t>
      </w:r>
      <w:r w:rsidR="00B1164E" w:rsidRPr="003234F1">
        <w:rPr>
          <w:rFonts w:ascii="Times New Roman" w:eastAsia="Calibri" w:hAnsi="Times New Roman" w:cs="Times New Roman"/>
          <w:sz w:val="28"/>
          <w:szCs w:val="28"/>
        </w:rPr>
        <w:t xml:space="preserve">                     </w:t>
      </w:r>
      <w:r w:rsidR="00CF5CF2" w:rsidRPr="003234F1">
        <w:rPr>
          <w:rFonts w:ascii="Times New Roman" w:eastAsia="Calibri" w:hAnsi="Times New Roman" w:cs="Times New Roman"/>
          <w:sz w:val="28"/>
          <w:szCs w:val="28"/>
        </w:rPr>
        <w:t xml:space="preserve">с уставами </w:t>
      </w:r>
      <w:r w:rsidR="00B1164E" w:rsidRPr="003234F1">
        <w:rPr>
          <w:rFonts w:ascii="Times New Roman" w:eastAsia="Calibri" w:hAnsi="Times New Roman" w:cs="Times New Roman"/>
          <w:sz w:val="28"/>
          <w:szCs w:val="28"/>
        </w:rPr>
        <w:t>данных муниципальных образований</w:t>
      </w:r>
      <w:r w:rsidR="00CF5CF2"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 xml:space="preserve">С учетом положений как законов субъектов Российской Федерации, так и уставов муниципальных </w:t>
      </w:r>
      <w:r w:rsidR="00CF5CF2" w:rsidRPr="003234F1">
        <w:rPr>
          <w:rFonts w:ascii="Times New Roman" w:eastAsia="Calibri" w:hAnsi="Times New Roman" w:cs="Times New Roman"/>
          <w:sz w:val="28"/>
          <w:szCs w:val="28"/>
        </w:rPr>
        <w:t>образований</w:t>
      </w:r>
      <w:r w:rsidRPr="003234F1">
        <w:rPr>
          <w:rFonts w:ascii="Times New Roman" w:eastAsia="Calibri" w:hAnsi="Times New Roman" w:cs="Times New Roman"/>
          <w:sz w:val="28"/>
          <w:szCs w:val="28"/>
        </w:rPr>
        <w:t xml:space="preserve"> </w:t>
      </w:r>
      <w:r w:rsidR="00B1164E"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 xml:space="preserve">в </w:t>
      </w:r>
      <w:r w:rsidR="00CF5CF2" w:rsidRPr="003234F1">
        <w:rPr>
          <w:rFonts w:ascii="Times New Roman" w:eastAsia="Calibri" w:hAnsi="Times New Roman" w:cs="Times New Roman"/>
          <w:sz w:val="28"/>
          <w:szCs w:val="28"/>
        </w:rPr>
        <w:t xml:space="preserve">236 муниципальных районах и 50 городских округах главы должны избираться на муниципальных выборах, в 605 муниципальных районах и 132 городских округах – из состава депутатов, в 936 муниципальных районах и 390 городских округах – </w:t>
      </w:r>
      <w:r w:rsidR="00B1164E" w:rsidRPr="003234F1">
        <w:rPr>
          <w:rFonts w:ascii="Times New Roman" w:eastAsia="Calibri" w:hAnsi="Times New Roman" w:cs="Times New Roman"/>
          <w:sz w:val="28"/>
          <w:szCs w:val="28"/>
        </w:rPr>
        <w:t xml:space="preserve">               </w:t>
      </w:r>
      <w:r w:rsidR="00CF5CF2" w:rsidRPr="003234F1">
        <w:rPr>
          <w:rFonts w:ascii="Times New Roman" w:eastAsia="Calibri" w:hAnsi="Times New Roman" w:cs="Times New Roman"/>
          <w:sz w:val="28"/>
          <w:szCs w:val="28"/>
        </w:rPr>
        <w:t xml:space="preserve">по конкурсу. </w:t>
      </w:r>
    </w:p>
    <w:p w:rsidR="00CF5CF2" w:rsidRPr="003234F1" w:rsidRDefault="00AC7809" w:rsidP="00CF5CF2">
      <w:pPr>
        <w:spacing w:after="0" w:line="240" w:lineRule="auto"/>
        <w:ind w:firstLine="709"/>
        <w:jc w:val="both"/>
        <w:rPr>
          <w:rFonts w:ascii="Times New Roman" w:eastAsia="Calibri" w:hAnsi="Times New Roman" w:cs="Times New Roman"/>
          <w:sz w:val="28"/>
          <w:szCs w:val="28"/>
        </w:rPr>
      </w:pPr>
      <w:proofErr w:type="gramStart"/>
      <w:r w:rsidRPr="003234F1">
        <w:rPr>
          <w:rFonts w:ascii="Times New Roman" w:eastAsia="Calibri" w:hAnsi="Times New Roman" w:cs="Times New Roman"/>
          <w:sz w:val="28"/>
          <w:szCs w:val="28"/>
        </w:rPr>
        <w:t>По данным органов исполнительной власти субъектов Российской Федерации, по состоянию на 1 марта 2017 г. из 1</w:t>
      </w:r>
      <w:r w:rsidR="00CF5CF2" w:rsidRPr="003234F1">
        <w:rPr>
          <w:rFonts w:ascii="Times New Roman" w:eastAsia="Calibri" w:hAnsi="Times New Roman" w:cs="Times New Roman"/>
          <w:sz w:val="28"/>
          <w:szCs w:val="28"/>
        </w:rPr>
        <w:t> </w:t>
      </w:r>
      <w:r w:rsidRPr="003234F1">
        <w:rPr>
          <w:rFonts w:ascii="Times New Roman" w:eastAsia="Calibri" w:hAnsi="Times New Roman" w:cs="Times New Roman"/>
          <w:sz w:val="28"/>
          <w:szCs w:val="28"/>
        </w:rPr>
        <w:t>7</w:t>
      </w:r>
      <w:r w:rsidR="00CF5CF2" w:rsidRPr="003234F1">
        <w:rPr>
          <w:rFonts w:ascii="Times New Roman" w:eastAsia="Calibri" w:hAnsi="Times New Roman" w:cs="Times New Roman"/>
          <w:sz w:val="28"/>
          <w:szCs w:val="28"/>
        </w:rPr>
        <w:t>49 избранных и действующих глав муниципальных районов и 558 глав городских округов соответственно 446 и 157 глав были избраны на муниципальных выборах, 762 и 205 глав – из состава депутатов, 541 и 196 глав – по конкурсу.</w:t>
      </w:r>
      <w:proofErr w:type="gramEnd"/>
      <w:r w:rsidR="00CF5CF2"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 xml:space="preserve">Отличия показателей, фиксирующих фактическое положение дел, от </w:t>
      </w:r>
      <w:r w:rsidR="00CF5CF2" w:rsidRPr="003234F1">
        <w:rPr>
          <w:rFonts w:ascii="Times New Roman" w:eastAsia="Calibri" w:hAnsi="Times New Roman" w:cs="Times New Roman"/>
          <w:sz w:val="28"/>
          <w:szCs w:val="28"/>
        </w:rPr>
        <w:t xml:space="preserve">установленных положений обусловлено изменениями положений законов и уставов муниципальных образований </w:t>
      </w:r>
      <w:r w:rsidR="00C5300B" w:rsidRPr="003234F1">
        <w:rPr>
          <w:rFonts w:ascii="Times New Roman" w:eastAsia="Calibri" w:hAnsi="Times New Roman" w:cs="Times New Roman"/>
          <w:sz w:val="28"/>
          <w:szCs w:val="28"/>
        </w:rPr>
        <w:t xml:space="preserve">                          </w:t>
      </w:r>
      <w:r w:rsidR="00CF5CF2" w:rsidRPr="003234F1">
        <w:rPr>
          <w:rFonts w:ascii="Times New Roman" w:eastAsia="Calibri" w:hAnsi="Times New Roman" w:cs="Times New Roman"/>
          <w:sz w:val="28"/>
          <w:szCs w:val="28"/>
        </w:rPr>
        <w:t xml:space="preserve">(не влекущих досрочного прекращения полномочий ранее избранных глав), случаями досрочного прекращения полномочий глав муниципальных образований, а также происходящими в некоторых субъектах Российской Федерации процессами преобразования муниципальных образований. </w:t>
      </w:r>
    </w:p>
    <w:p w:rsidR="00CF5CF2" w:rsidRPr="003234F1" w:rsidRDefault="00CF5CF2" w:rsidP="00CF5CF2">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xml:space="preserve">В регулировании законами субъекта Российской Федерации </w:t>
      </w:r>
      <w:r w:rsidR="00D611E5" w:rsidRPr="003234F1">
        <w:rPr>
          <w:rFonts w:ascii="Times New Roman" w:eastAsia="Calibri" w:hAnsi="Times New Roman" w:cs="Times New Roman"/>
          <w:sz w:val="28"/>
          <w:szCs w:val="28"/>
        </w:rPr>
        <w:t xml:space="preserve">выборов глав городских поселений </w:t>
      </w:r>
      <w:proofErr w:type="gramStart"/>
      <w:r w:rsidR="00D611E5" w:rsidRPr="003234F1">
        <w:rPr>
          <w:rFonts w:ascii="Times New Roman" w:eastAsia="Calibri" w:hAnsi="Times New Roman" w:cs="Times New Roman"/>
          <w:sz w:val="28"/>
          <w:szCs w:val="28"/>
        </w:rPr>
        <w:t>исходя из позиции Конституционного Суда Российской Федерации могут</w:t>
      </w:r>
      <w:proofErr w:type="gramEnd"/>
      <w:r w:rsidR="00D611E5" w:rsidRPr="003234F1">
        <w:rPr>
          <w:rFonts w:ascii="Times New Roman" w:eastAsia="Calibri" w:hAnsi="Times New Roman" w:cs="Times New Roman"/>
          <w:sz w:val="28"/>
          <w:szCs w:val="28"/>
        </w:rPr>
        <w:t xml:space="preserve"> быть применены следующие подходы:</w:t>
      </w:r>
    </w:p>
    <w:p w:rsidR="00D611E5" w:rsidRPr="003234F1" w:rsidRDefault="00D611E5" w:rsidP="00D611E5">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xml:space="preserve">- </w:t>
      </w:r>
      <w:r w:rsidR="00C5300B" w:rsidRPr="003234F1">
        <w:rPr>
          <w:rFonts w:ascii="Times New Roman" w:eastAsia="Calibri" w:hAnsi="Times New Roman" w:cs="Times New Roman"/>
          <w:sz w:val="28"/>
          <w:szCs w:val="28"/>
        </w:rPr>
        <w:t>закрепление системы прямых выборов для всех городских поселений;</w:t>
      </w:r>
    </w:p>
    <w:p w:rsidR="00C5300B" w:rsidRPr="003234F1" w:rsidRDefault="00C5300B" w:rsidP="00D611E5">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xml:space="preserve">- закрепление системы с отличным от прямых выборов способом избрания </w:t>
      </w:r>
      <w:r w:rsidR="00B1164E" w:rsidRPr="003234F1">
        <w:rPr>
          <w:rFonts w:ascii="Times New Roman" w:eastAsia="Calibri" w:hAnsi="Times New Roman" w:cs="Times New Roman"/>
          <w:sz w:val="28"/>
          <w:szCs w:val="28"/>
        </w:rPr>
        <w:t xml:space="preserve">             (из депутатов или по конкурсу) </w:t>
      </w:r>
      <w:r w:rsidRPr="003234F1">
        <w:rPr>
          <w:rFonts w:ascii="Times New Roman" w:eastAsia="Calibri" w:hAnsi="Times New Roman" w:cs="Times New Roman"/>
          <w:sz w:val="28"/>
          <w:szCs w:val="28"/>
        </w:rPr>
        <w:t>глав городских поселений</w:t>
      </w:r>
      <w:r w:rsidR="00B1164E" w:rsidRPr="003234F1">
        <w:rPr>
          <w:rFonts w:ascii="Times New Roman" w:eastAsia="Calibri" w:hAnsi="Times New Roman" w:cs="Times New Roman"/>
          <w:sz w:val="28"/>
          <w:szCs w:val="28"/>
        </w:rPr>
        <w:t>, сопоставимых                            с городскими округами,</w:t>
      </w:r>
      <w:r w:rsidRPr="003234F1">
        <w:rPr>
          <w:rFonts w:ascii="Times New Roman" w:eastAsia="Calibri" w:hAnsi="Times New Roman" w:cs="Times New Roman"/>
          <w:sz w:val="28"/>
          <w:szCs w:val="28"/>
        </w:rPr>
        <w:t xml:space="preserve">  одновременно с закреплением формальных критериев, </w:t>
      </w:r>
      <w:r w:rsidRPr="003234F1">
        <w:rPr>
          <w:rFonts w:ascii="Times New Roman" w:eastAsia="Calibri" w:hAnsi="Times New Roman" w:cs="Times New Roman"/>
          <w:sz w:val="28"/>
          <w:szCs w:val="28"/>
        </w:rPr>
        <w:lastRenderedPageBreak/>
        <w:t xml:space="preserve">соответствие городского поселения которым будет являться основанием для применения </w:t>
      </w:r>
      <w:r w:rsidR="00B1164E" w:rsidRPr="003234F1">
        <w:rPr>
          <w:rFonts w:ascii="Times New Roman" w:eastAsia="Calibri" w:hAnsi="Times New Roman" w:cs="Times New Roman"/>
          <w:sz w:val="28"/>
          <w:szCs w:val="28"/>
        </w:rPr>
        <w:t>такой</w:t>
      </w:r>
      <w:r w:rsidRPr="003234F1">
        <w:rPr>
          <w:rFonts w:ascii="Times New Roman" w:eastAsia="Calibri" w:hAnsi="Times New Roman" w:cs="Times New Roman"/>
          <w:sz w:val="28"/>
          <w:szCs w:val="28"/>
        </w:rPr>
        <w:t xml:space="preserve"> системы;</w:t>
      </w:r>
    </w:p>
    <w:p w:rsidR="00C5300B" w:rsidRPr="003234F1" w:rsidRDefault="00C5300B" w:rsidP="00D611E5">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xml:space="preserve">- закрепление нескольких способов избрания главы городского поселения, одним из которых являются прямые выборы с тем, чтобы органы местного самоуправления поселения определили способ избрания главы в уставе поселения. </w:t>
      </w:r>
    </w:p>
    <w:p w:rsidR="001C6F05" w:rsidRPr="003234F1" w:rsidRDefault="001C6F05" w:rsidP="00D611E5">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xml:space="preserve">В 48 </w:t>
      </w:r>
      <w:r w:rsidR="00C64CFB" w:rsidRPr="003234F1">
        <w:rPr>
          <w:rFonts w:ascii="Times New Roman" w:eastAsia="Calibri" w:hAnsi="Times New Roman" w:cs="Times New Roman"/>
          <w:sz w:val="28"/>
          <w:szCs w:val="28"/>
        </w:rPr>
        <w:t xml:space="preserve">субъектах Российской Федерации (с учетом изменений в законодательстве Республики Тыва с апреля 2017 г. – в 49 субъектах Российской Федерации) для всех городских поселений предусмотрена возможность выбора из двух или трех способов избрания главы городского поселения, одним из которых являются муниципальные выборы. </w:t>
      </w:r>
    </w:p>
    <w:p w:rsidR="00516F5D" w:rsidRPr="003234F1" w:rsidRDefault="00C64CFB" w:rsidP="00D611E5">
      <w:pPr>
        <w:spacing w:after="0" w:line="240" w:lineRule="auto"/>
        <w:ind w:firstLine="709"/>
        <w:jc w:val="both"/>
        <w:rPr>
          <w:rFonts w:ascii="Times New Roman" w:eastAsia="Calibri" w:hAnsi="Times New Roman" w:cs="Times New Roman"/>
          <w:sz w:val="28"/>
          <w:szCs w:val="28"/>
        </w:rPr>
      </w:pPr>
      <w:proofErr w:type="gramStart"/>
      <w:r w:rsidRPr="003234F1">
        <w:rPr>
          <w:rFonts w:ascii="Times New Roman" w:eastAsia="Calibri" w:hAnsi="Times New Roman" w:cs="Times New Roman"/>
          <w:sz w:val="28"/>
          <w:szCs w:val="28"/>
        </w:rPr>
        <w:t xml:space="preserve">В </w:t>
      </w:r>
      <w:r w:rsidR="00B1164E" w:rsidRPr="003234F1">
        <w:rPr>
          <w:rFonts w:ascii="Times New Roman" w:eastAsia="Calibri" w:hAnsi="Times New Roman" w:cs="Times New Roman"/>
          <w:sz w:val="28"/>
          <w:szCs w:val="28"/>
        </w:rPr>
        <w:t>14</w:t>
      </w:r>
      <w:r w:rsidRPr="003234F1">
        <w:rPr>
          <w:rFonts w:ascii="Times New Roman" w:eastAsia="Calibri" w:hAnsi="Times New Roman" w:cs="Times New Roman"/>
          <w:sz w:val="28"/>
          <w:szCs w:val="28"/>
        </w:rPr>
        <w:t xml:space="preserve"> субъект</w:t>
      </w:r>
      <w:r w:rsidR="00B1164E" w:rsidRPr="003234F1">
        <w:rPr>
          <w:rFonts w:ascii="Times New Roman" w:eastAsia="Calibri" w:hAnsi="Times New Roman" w:cs="Times New Roman"/>
          <w:sz w:val="28"/>
          <w:szCs w:val="28"/>
        </w:rPr>
        <w:t>ах</w:t>
      </w:r>
      <w:r w:rsidRPr="003234F1">
        <w:rPr>
          <w:rFonts w:ascii="Times New Roman" w:eastAsia="Calibri" w:hAnsi="Times New Roman" w:cs="Times New Roman"/>
          <w:sz w:val="28"/>
          <w:szCs w:val="28"/>
        </w:rPr>
        <w:t xml:space="preserve"> Российской Федерации для всех либо части городских поселений, подпадающих под закрепленные в них критерии, установлен безальтернативный способ избрания главы, отличный от прямых выборов – </w:t>
      </w:r>
      <w:r w:rsidR="00B1164E"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из депутатов (</w:t>
      </w:r>
      <w:r w:rsidR="00516F5D" w:rsidRPr="003234F1">
        <w:rPr>
          <w:rFonts w:ascii="Times New Roman" w:eastAsia="Calibri" w:hAnsi="Times New Roman" w:cs="Times New Roman"/>
          <w:sz w:val="28"/>
          <w:szCs w:val="28"/>
        </w:rPr>
        <w:t>республики Башкортостан и Коми, Татарстан, Удмуртская</w:t>
      </w:r>
      <w:r w:rsidRPr="003234F1">
        <w:rPr>
          <w:rFonts w:ascii="Times New Roman" w:eastAsia="Calibri" w:hAnsi="Times New Roman" w:cs="Times New Roman"/>
          <w:sz w:val="28"/>
          <w:szCs w:val="28"/>
        </w:rPr>
        <w:t xml:space="preserve"> Республика,</w:t>
      </w:r>
      <w:r w:rsidR="00516F5D" w:rsidRPr="003234F1">
        <w:rPr>
          <w:rFonts w:ascii="Times New Roman" w:eastAsia="Calibri" w:hAnsi="Times New Roman" w:cs="Times New Roman"/>
          <w:sz w:val="28"/>
          <w:szCs w:val="28"/>
        </w:rPr>
        <w:t xml:space="preserve"> Вологодская,</w:t>
      </w:r>
      <w:r w:rsidR="006B7A52" w:rsidRPr="003234F1">
        <w:rPr>
          <w:rFonts w:ascii="Times New Roman" w:eastAsia="Calibri" w:hAnsi="Times New Roman" w:cs="Times New Roman"/>
          <w:sz w:val="28"/>
          <w:szCs w:val="28"/>
        </w:rPr>
        <w:t xml:space="preserve"> Ленинградская, Мурманская, Нижегородская, Н</w:t>
      </w:r>
      <w:r w:rsidR="00516F5D" w:rsidRPr="003234F1">
        <w:rPr>
          <w:rFonts w:ascii="Times New Roman" w:eastAsia="Calibri" w:hAnsi="Times New Roman" w:cs="Times New Roman"/>
          <w:sz w:val="28"/>
          <w:szCs w:val="28"/>
        </w:rPr>
        <w:t>овгородская, Омская, Пензенская и</w:t>
      </w:r>
      <w:r w:rsidR="006B7A52" w:rsidRPr="003234F1">
        <w:rPr>
          <w:rFonts w:ascii="Times New Roman" w:eastAsia="Calibri" w:hAnsi="Times New Roman" w:cs="Times New Roman"/>
          <w:sz w:val="28"/>
          <w:szCs w:val="28"/>
        </w:rPr>
        <w:t xml:space="preserve"> Ростовская области, Я</w:t>
      </w:r>
      <w:r w:rsidR="00B1164E" w:rsidRPr="003234F1">
        <w:rPr>
          <w:rFonts w:ascii="Times New Roman" w:eastAsia="Calibri" w:hAnsi="Times New Roman" w:cs="Times New Roman"/>
          <w:sz w:val="28"/>
          <w:szCs w:val="28"/>
        </w:rPr>
        <w:t>мало-Ненецкий автономный округ) либо по конкурсу</w:t>
      </w:r>
      <w:r w:rsidR="006B7A52" w:rsidRPr="003234F1">
        <w:rPr>
          <w:rFonts w:ascii="Times New Roman" w:eastAsia="Calibri" w:hAnsi="Times New Roman" w:cs="Times New Roman"/>
          <w:sz w:val="28"/>
          <w:szCs w:val="28"/>
        </w:rPr>
        <w:t xml:space="preserve"> </w:t>
      </w:r>
      <w:r w:rsidR="00B1164E" w:rsidRPr="003234F1">
        <w:rPr>
          <w:rFonts w:ascii="Times New Roman" w:eastAsia="Calibri" w:hAnsi="Times New Roman" w:cs="Times New Roman"/>
          <w:sz w:val="28"/>
          <w:szCs w:val="28"/>
        </w:rPr>
        <w:t>(Пермский край).</w:t>
      </w:r>
      <w:proofErr w:type="gramEnd"/>
      <w:r w:rsidR="00B1164E" w:rsidRPr="003234F1">
        <w:rPr>
          <w:rFonts w:ascii="Times New Roman" w:eastAsia="Calibri" w:hAnsi="Times New Roman" w:cs="Times New Roman"/>
          <w:sz w:val="28"/>
          <w:szCs w:val="28"/>
        </w:rPr>
        <w:t xml:space="preserve"> Ещё в 7 субъектах Российской Федерации </w:t>
      </w:r>
      <w:r w:rsidR="006B7A52" w:rsidRPr="003234F1">
        <w:rPr>
          <w:rFonts w:ascii="Times New Roman" w:eastAsia="Calibri" w:hAnsi="Times New Roman" w:cs="Times New Roman"/>
          <w:sz w:val="28"/>
          <w:szCs w:val="28"/>
        </w:rPr>
        <w:t>(Республика Бурятия, Волгоградская, Смоленская, Тверская, Челябинская, Ярославская области)</w:t>
      </w:r>
      <w:r w:rsidR="00B1164E" w:rsidRPr="003234F1">
        <w:rPr>
          <w:rFonts w:ascii="Times New Roman" w:eastAsia="Calibri" w:hAnsi="Times New Roman" w:cs="Times New Roman"/>
          <w:sz w:val="28"/>
          <w:szCs w:val="28"/>
        </w:rPr>
        <w:t xml:space="preserve"> к городским поселениям применяются обе системы</w:t>
      </w:r>
      <w:r w:rsidR="006B7A52" w:rsidRPr="003234F1">
        <w:rPr>
          <w:rFonts w:ascii="Times New Roman" w:eastAsia="Calibri" w:hAnsi="Times New Roman" w:cs="Times New Roman"/>
          <w:sz w:val="28"/>
          <w:szCs w:val="28"/>
        </w:rPr>
        <w:t xml:space="preserve">. </w:t>
      </w:r>
    </w:p>
    <w:p w:rsidR="00C64CFB" w:rsidRPr="003234F1" w:rsidRDefault="006B7A52" w:rsidP="00D611E5">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xml:space="preserve">Соответствующие критерии могут быть связаны, в частности, с численностью жителей, административным статусом поселения (как </w:t>
      </w:r>
      <w:proofErr w:type="gramStart"/>
      <w:r w:rsidRPr="003234F1">
        <w:rPr>
          <w:rFonts w:ascii="Times New Roman" w:eastAsia="Calibri" w:hAnsi="Times New Roman" w:cs="Times New Roman"/>
          <w:sz w:val="28"/>
          <w:szCs w:val="28"/>
        </w:rPr>
        <w:t>правило</w:t>
      </w:r>
      <w:proofErr w:type="gramEnd"/>
      <w:r w:rsidRPr="003234F1">
        <w:rPr>
          <w:rFonts w:ascii="Times New Roman" w:eastAsia="Calibri" w:hAnsi="Times New Roman" w:cs="Times New Roman"/>
          <w:sz w:val="28"/>
          <w:szCs w:val="28"/>
        </w:rPr>
        <w:t xml:space="preserve"> статусом административного центра муниципального района), осуществлением администрацией муниципального района функций администрации поселения, осуществлением органами местного самоуправления поселения определенных делегированных государственных полномочий, расположением территориальных органов исполнительной власти, федеральных судов, мировых судей, государственных предприятий и учреждений, воинских частей и т.п., финансово-экономическими показателями (доля субвенций в доходах местных бюджетов), особенностями статуса самого поселения или территории, на которой оно расположено – «моногорода», приграничные территории и т.п. В некоторых субъектах Российской Федерации (Республика Татарстан, Нижегородская область </w:t>
      </w:r>
      <w:r w:rsidR="00B1164E"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 xml:space="preserve">и др.) критерии сформулированы таким образом, что под них подпадают все находящиеся на их территориях городские поселения. </w:t>
      </w:r>
    </w:p>
    <w:p w:rsidR="00C64CFB" w:rsidRPr="003234F1" w:rsidRDefault="00C64CFB" w:rsidP="00D611E5">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xml:space="preserve">В 3 субъектах Российской Федерации – Республике Саха (Якутия), Иркутской области, Чукотском автономном округе – главы городских поселений подлежат избранию на прямых выборах. </w:t>
      </w:r>
    </w:p>
    <w:p w:rsidR="00C64CFB" w:rsidRPr="003234F1" w:rsidRDefault="00C64CFB" w:rsidP="00D611E5">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xml:space="preserve">В 5 субъектах Российской Федерации – Республике Адыгея, Республике Тыва, Краснодарском крае, Чеченской Республике, Калужской области по состоянию </w:t>
      </w:r>
      <w:r w:rsidR="00B1164E"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 xml:space="preserve">на 1 марта 2017 г. изменения в законы, вытекающие из Постановления № 30-П и касающиеся городских поселений, внесены не были (в законодательство Республики Тыва соответствующие изменения внесены в марте 2017 г.). </w:t>
      </w:r>
      <w:proofErr w:type="gramStart"/>
      <w:r w:rsidRPr="003234F1">
        <w:rPr>
          <w:rFonts w:ascii="Times New Roman" w:eastAsia="Calibri" w:hAnsi="Times New Roman" w:cs="Times New Roman"/>
          <w:sz w:val="28"/>
          <w:szCs w:val="28"/>
        </w:rPr>
        <w:t xml:space="preserve">Еще в 9 субъектах Российской Федерации – </w:t>
      </w:r>
      <w:r w:rsidR="00516F5D" w:rsidRPr="003234F1">
        <w:rPr>
          <w:rFonts w:ascii="Times New Roman" w:eastAsia="Calibri" w:hAnsi="Times New Roman" w:cs="Times New Roman"/>
          <w:sz w:val="28"/>
          <w:szCs w:val="28"/>
        </w:rPr>
        <w:t>республиках Алтай и</w:t>
      </w:r>
      <w:r w:rsidRPr="003234F1">
        <w:rPr>
          <w:rFonts w:ascii="Times New Roman" w:eastAsia="Calibri" w:hAnsi="Times New Roman" w:cs="Times New Roman"/>
          <w:sz w:val="28"/>
          <w:szCs w:val="28"/>
        </w:rPr>
        <w:t xml:space="preserve"> Ингушетия, Магаданской, Оренбургской, Сахалинской и Тюменской областях, а также в городах федерального </w:t>
      </w:r>
      <w:r w:rsidRPr="003234F1">
        <w:rPr>
          <w:rFonts w:ascii="Times New Roman" w:eastAsia="Calibri" w:hAnsi="Times New Roman" w:cs="Times New Roman"/>
          <w:sz w:val="28"/>
          <w:szCs w:val="28"/>
        </w:rPr>
        <w:lastRenderedPageBreak/>
        <w:t xml:space="preserve">значения Москве, Санкт-Петербурге и Севастополе) городские поселения отсутствуют. </w:t>
      </w:r>
      <w:proofErr w:type="gramEnd"/>
    </w:p>
    <w:p w:rsidR="006B7A52" w:rsidRPr="003234F1" w:rsidRDefault="006B7A52" w:rsidP="006B7A52">
      <w:pPr>
        <w:spacing w:after="0" w:line="240" w:lineRule="auto"/>
        <w:ind w:firstLine="709"/>
        <w:jc w:val="both"/>
        <w:rPr>
          <w:rFonts w:ascii="Times New Roman" w:eastAsia="Calibri" w:hAnsi="Times New Roman" w:cs="Times New Roman"/>
          <w:sz w:val="28"/>
          <w:szCs w:val="28"/>
        </w:rPr>
      </w:pPr>
      <w:proofErr w:type="gramStart"/>
      <w:r w:rsidRPr="003234F1">
        <w:rPr>
          <w:rFonts w:ascii="Times New Roman" w:eastAsia="Calibri" w:hAnsi="Times New Roman" w:cs="Times New Roman"/>
          <w:sz w:val="28"/>
          <w:szCs w:val="28"/>
        </w:rPr>
        <w:t xml:space="preserve">В соответствии с законами субъектов Российской Федерации                                     из 1 </w:t>
      </w:r>
      <w:r w:rsidR="00A812E2" w:rsidRPr="003234F1">
        <w:rPr>
          <w:rFonts w:ascii="Times New Roman" w:eastAsia="Calibri" w:hAnsi="Times New Roman" w:cs="Times New Roman"/>
          <w:sz w:val="28"/>
          <w:szCs w:val="28"/>
        </w:rPr>
        <w:t>5</w:t>
      </w:r>
      <w:r w:rsidR="001111AB" w:rsidRPr="003234F1">
        <w:rPr>
          <w:rFonts w:ascii="Times New Roman" w:eastAsia="Calibri" w:hAnsi="Times New Roman" w:cs="Times New Roman"/>
          <w:sz w:val="28"/>
          <w:szCs w:val="28"/>
        </w:rPr>
        <w:t>72</w:t>
      </w:r>
      <w:r w:rsidRPr="003234F1">
        <w:rPr>
          <w:rFonts w:ascii="Times New Roman" w:eastAsia="Calibri" w:hAnsi="Times New Roman" w:cs="Times New Roman"/>
          <w:sz w:val="28"/>
          <w:szCs w:val="28"/>
        </w:rPr>
        <w:t xml:space="preserve"> глав городских поселений, подлежащих избранию, главы 1</w:t>
      </w:r>
      <w:r w:rsidR="00A812E2" w:rsidRPr="003234F1">
        <w:rPr>
          <w:rFonts w:ascii="Times New Roman" w:eastAsia="Calibri" w:hAnsi="Times New Roman" w:cs="Times New Roman"/>
          <w:sz w:val="28"/>
          <w:szCs w:val="28"/>
        </w:rPr>
        <w:t>38</w:t>
      </w:r>
      <w:r w:rsidRPr="003234F1">
        <w:rPr>
          <w:rFonts w:ascii="Times New Roman" w:eastAsia="Calibri" w:hAnsi="Times New Roman" w:cs="Times New Roman"/>
          <w:sz w:val="28"/>
          <w:szCs w:val="28"/>
        </w:rPr>
        <w:t xml:space="preserve"> поселений должны быть избраны на </w:t>
      </w:r>
      <w:r w:rsidR="00A812E2" w:rsidRPr="003234F1">
        <w:rPr>
          <w:rFonts w:ascii="Times New Roman" w:eastAsia="Calibri" w:hAnsi="Times New Roman" w:cs="Times New Roman"/>
          <w:sz w:val="28"/>
          <w:szCs w:val="28"/>
        </w:rPr>
        <w:t>муниципальных</w:t>
      </w:r>
      <w:r w:rsidRPr="003234F1">
        <w:rPr>
          <w:rFonts w:ascii="Times New Roman" w:eastAsia="Calibri" w:hAnsi="Times New Roman" w:cs="Times New Roman"/>
          <w:sz w:val="28"/>
          <w:szCs w:val="28"/>
        </w:rPr>
        <w:t xml:space="preserve"> выборах, главы </w:t>
      </w:r>
      <w:r w:rsidR="00A812E2" w:rsidRPr="003234F1">
        <w:rPr>
          <w:rFonts w:ascii="Times New Roman" w:eastAsia="Calibri" w:hAnsi="Times New Roman" w:cs="Times New Roman"/>
          <w:sz w:val="28"/>
          <w:szCs w:val="28"/>
        </w:rPr>
        <w:t>261</w:t>
      </w:r>
      <w:r w:rsidRPr="003234F1">
        <w:rPr>
          <w:rFonts w:ascii="Times New Roman" w:eastAsia="Calibri" w:hAnsi="Times New Roman" w:cs="Times New Roman"/>
          <w:sz w:val="28"/>
          <w:szCs w:val="28"/>
        </w:rPr>
        <w:t xml:space="preserve"> поселени</w:t>
      </w:r>
      <w:r w:rsidR="00A812E2" w:rsidRPr="003234F1">
        <w:rPr>
          <w:rFonts w:ascii="Times New Roman" w:eastAsia="Calibri" w:hAnsi="Times New Roman" w:cs="Times New Roman"/>
          <w:sz w:val="28"/>
          <w:szCs w:val="28"/>
        </w:rPr>
        <w:t>я</w:t>
      </w:r>
      <w:r w:rsidRPr="003234F1">
        <w:rPr>
          <w:rFonts w:ascii="Times New Roman" w:eastAsia="Calibri" w:hAnsi="Times New Roman" w:cs="Times New Roman"/>
          <w:sz w:val="28"/>
          <w:szCs w:val="28"/>
        </w:rPr>
        <w:t xml:space="preserve"> – </w:t>
      </w:r>
      <w:r w:rsidR="00516F5D"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 xml:space="preserve">из состава депутатов, главы </w:t>
      </w:r>
      <w:r w:rsidR="00A812E2" w:rsidRPr="003234F1">
        <w:rPr>
          <w:rFonts w:ascii="Times New Roman" w:eastAsia="Calibri" w:hAnsi="Times New Roman" w:cs="Times New Roman"/>
          <w:sz w:val="28"/>
          <w:szCs w:val="28"/>
        </w:rPr>
        <w:t>129</w:t>
      </w:r>
      <w:r w:rsidRPr="003234F1">
        <w:rPr>
          <w:rFonts w:ascii="Times New Roman" w:eastAsia="Calibri" w:hAnsi="Times New Roman" w:cs="Times New Roman"/>
          <w:sz w:val="28"/>
          <w:szCs w:val="28"/>
        </w:rPr>
        <w:t xml:space="preserve"> поселений – по конкурсу, </w:t>
      </w:r>
      <w:r w:rsidR="00A812E2" w:rsidRPr="003234F1">
        <w:rPr>
          <w:rFonts w:ascii="Times New Roman" w:eastAsia="Calibri" w:hAnsi="Times New Roman" w:cs="Times New Roman"/>
          <w:sz w:val="28"/>
          <w:szCs w:val="28"/>
        </w:rPr>
        <w:t>глава 1 поселения (</w:t>
      </w:r>
      <w:proofErr w:type="spellStart"/>
      <w:r w:rsidR="00A812E2" w:rsidRPr="003234F1">
        <w:rPr>
          <w:rFonts w:ascii="Times New Roman" w:eastAsia="Calibri" w:hAnsi="Times New Roman" w:cs="Times New Roman"/>
          <w:sz w:val="28"/>
          <w:szCs w:val="28"/>
        </w:rPr>
        <w:t>Иннополис</w:t>
      </w:r>
      <w:proofErr w:type="spellEnd"/>
      <w:r w:rsidR="00A812E2" w:rsidRPr="003234F1">
        <w:rPr>
          <w:rFonts w:ascii="Times New Roman" w:eastAsia="Calibri" w:hAnsi="Times New Roman" w:cs="Times New Roman"/>
          <w:sz w:val="28"/>
          <w:szCs w:val="28"/>
        </w:rPr>
        <w:t xml:space="preserve">) – на сходе граждан, </w:t>
      </w:r>
      <w:r w:rsidRPr="003234F1">
        <w:rPr>
          <w:rFonts w:ascii="Times New Roman" w:eastAsia="Calibri" w:hAnsi="Times New Roman" w:cs="Times New Roman"/>
          <w:sz w:val="28"/>
          <w:szCs w:val="28"/>
        </w:rPr>
        <w:t xml:space="preserve">главы </w:t>
      </w:r>
      <w:r w:rsidR="00A812E2" w:rsidRPr="003234F1">
        <w:rPr>
          <w:rFonts w:ascii="Times New Roman" w:eastAsia="Calibri" w:hAnsi="Times New Roman" w:cs="Times New Roman"/>
          <w:sz w:val="28"/>
          <w:szCs w:val="28"/>
        </w:rPr>
        <w:t>1 0</w:t>
      </w:r>
      <w:r w:rsidR="00520E70" w:rsidRPr="003234F1">
        <w:rPr>
          <w:rFonts w:ascii="Times New Roman" w:eastAsia="Calibri" w:hAnsi="Times New Roman" w:cs="Times New Roman"/>
          <w:sz w:val="28"/>
          <w:szCs w:val="28"/>
        </w:rPr>
        <w:t>43</w:t>
      </w:r>
      <w:r w:rsidRPr="003234F1">
        <w:rPr>
          <w:rFonts w:ascii="Times New Roman" w:eastAsia="Calibri" w:hAnsi="Times New Roman" w:cs="Times New Roman"/>
          <w:sz w:val="28"/>
          <w:szCs w:val="28"/>
        </w:rPr>
        <w:t xml:space="preserve"> поселений – одним из вышеуказанных способов в соответствии с уставами муниципальных районов.</w:t>
      </w:r>
      <w:proofErr w:type="gramEnd"/>
      <w:r w:rsidRPr="003234F1">
        <w:rPr>
          <w:rFonts w:ascii="Times New Roman" w:eastAsia="Calibri" w:hAnsi="Times New Roman" w:cs="Times New Roman"/>
          <w:sz w:val="28"/>
          <w:szCs w:val="28"/>
        </w:rPr>
        <w:t xml:space="preserve"> С учетом положений как законов субъектов Российской Федерации, так и уставов муниципальных образований в </w:t>
      </w:r>
      <w:r w:rsidR="00520E70" w:rsidRPr="003234F1">
        <w:rPr>
          <w:rFonts w:ascii="Times New Roman" w:eastAsia="Calibri" w:hAnsi="Times New Roman" w:cs="Times New Roman"/>
          <w:sz w:val="28"/>
          <w:szCs w:val="28"/>
        </w:rPr>
        <w:t>439</w:t>
      </w:r>
      <w:r w:rsidRPr="003234F1">
        <w:rPr>
          <w:rFonts w:ascii="Times New Roman" w:eastAsia="Calibri" w:hAnsi="Times New Roman" w:cs="Times New Roman"/>
          <w:sz w:val="28"/>
          <w:szCs w:val="28"/>
        </w:rPr>
        <w:t xml:space="preserve"> поселениях главы должны избираться на муниципальных выборах, в </w:t>
      </w:r>
      <w:r w:rsidR="00520E70" w:rsidRPr="003234F1">
        <w:rPr>
          <w:rFonts w:ascii="Times New Roman" w:eastAsia="Calibri" w:hAnsi="Times New Roman" w:cs="Times New Roman"/>
          <w:sz w:val="28"/>
          <w:szCs w:val="28"/>
        </w:rPr>
        <w:t>750</w:t>
      </w:r>
      <w:r w:rsidRPr="003234F1">
        <w:rPr>
          <w:rFonts w:ascii="Times New Roman" w:eastAsia="Calibri" w:hAnsi="Times New Roman" w:cs="Times New Roman"/>
          <w:sz w:val="28"/>
          <w:szCs w:val="28"/>
        </w:rPr>
        <w:t xml:space="preserve"> поселениях – из состава депутатов, в </w:t>
      </w:r>
      <w:r w:rsidR="00520E70" w:rsidRPr="003234F1">
        <w:rPr>
          <w:rFonts w:ascii="Times New Roman" w:eastAsia="Calibri" w:hAnsi="Times New Roman" w:cs="Times New Roman"/>
          <w:sz w:val="28"/>
          <w:szCs w:val="28"/>
        </w:rPr>
        <w:t>382</w:t>
      </w:r>
      <w:r w:rsidRPr="003234F1">
        <w:rPr>
          <w:rFonts w:ascii="Times New Roman" w:eastAsia="Calibri" w:hAnsi="Times New Roman" w:cs="Times New Roman"/>
          <w:sz w:val="28"/>
          <w:szCs w:val="28"/>
        </w:rPr>
        <w:t xml:space="preserve"> поселениях – по конкурсу. </w:t>
      </w:r>
    </w:p>
    <w:p w:rsidR="00C64CFB" w:rsidRPr="003234F1" w:rsidRDefault="006B7A52" w:rsidP="006B7A52">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xml:space="preserve">По данным органов исполнительной власти субъектов Российской Федерации, по состоянию на 1 марта 2017 г. из 1 </w:t>
      </w:r>
      <w:r w:rsidR="00A812E2" w:rsidRPr="003234F1">
        <w:rPr>
          <w:rFonts w:ascii="Times New Roman" w:eastAsia="Calibri" w:hAnsi="Times New Roman" w:cs="Times New Roman"/>
          <w:sz w:val="28"/>
          <w:szCs w:val="28"/>
        </w:rPr>
        <w:t>553</w:t>
      </w:r>
      <w:r w:rsidRPr="003234F1">
        <w:rPr>
          <w:rFonts w:ascii="Times New Roman" w:eastAsia="Calibri" w:hAnsi="Times New Roman" w:cs="Times New Roman"/>
          <w:sz w:val="28"/>
          <w:szCs w:val="28"/>
        </w:rPr>
        <w:t xml:space="preserve"> избранных и действующих глав поселений соответственно </w:t>
      </w:r>
      <w:r w:rsidR="00A812E2" w:rsidRPr="003234F1">
        <w:rPr>
          <w:rFonts w:ascii="Times New Roman" w:eastAsia="Calibri" w:hAnsi="Times New Roman" w:cs="Times New Roman"/>
          <w:sz w:val="28"/>
          <w:szCs w:val="28"/>
        </w:rPr>
        <w:t>612</w:t>
      </w:r>
      <w:r w:rsidRPr="003234F1">
        <w:rPr>
          <w:rFonts w:ascii="Times New Roman" w:eastAsia="Calibri" w:hAnsi="Times New Roman" w:cs="Times New Roman"/>
          <w:sz w:val="28"/>
          <w:szCs w:val="28"/>
        </w:rPr>
        <w:t xml:space="preserve"> были избраны на муниципальных выборах, </w:t>
      </w:r>
      <w:r w:rsidR="00A812E2" w:rsidRPr="003234F1">
        <w:rPr>
          <w:rFonts w:ascii="Times New Roman" w:eastAsia="Calibri" w:hAnsi="Times New Roman" w:cs="Times New Roman"/>
          <w:sz w:val="28"/>
          <w:szCs w:val="28"/>
        </w:rPr>
        <w:t>748</w:t>
      </w:r>
      <w:r w:rsidRPr="003234F1">
        <w:rPr>
          <w:rFonts w:ascii="Times New Roman" w:eastAsia="Calibri" w:hAnsi="Times New Roman" w:cs="Times New Roman"/>
          <w:sz w:val="28"/>
          <w:szCs w:val="28"/>
        </w:rPr>
        <w:t xml:space="preserve"> – из состава депутатов, </w:t>
      </w:r>
      <w:r w:rsidR="00A812E2" w:rsidRPr="003234F1">
        <w:rPr>
          <w:rFonts w:ascii="Times New Roman" w:eastAsia="Calibri" w:hAnsi="Times New Roman" w:cs="Times New Roman"/>
          <w:sz w:val="28"/>
          <w:szCs w:val="28"/>
        </w:rPr>
        <w:t>192</w:t>
      </w:r>
      <w:r w:rsidR="00B336D9"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 xml:space="preserve">– по конкурсу, 1 (глава городского поселения </w:t>
      </w:r>
      <w:proofErr w:type="spellStart"/>
      <w:r w:rsidRPr="003234F1">
        <w:rPr>
          <w:rFonts w:ascii="Times New Roman" w:eastAsia="Calibri" w:hAnsi="Times New Roman" w:cs="Times New Roman"/>
          <w:sz w:val="28"/>
          <w:szCs w:val="28"/>
        </w:rPr>
        <w:t>Иннополис</w:t>
      </w:r>
      <w:proofErr w:type="spellEnd"/>
      <w:r w:rsidRPr="003234F1">
        <w:rPr>
          <w:rFonts w:ascii="Times New Roman" w:eastAsia="Calibri" w:hAnsi="Times New Roman" w:cs="Times New Roman"/>
          <w:sz w:val="28"/>
          <w:szCs w:val="28"/>
        </w:rPr>
        <w:t>) – на сходе граждан.</w:t>
      </w:r>
    </w:p>
    <w:p w:rsidR="00CD66DE" w:rsidRPr="003234F1" w:rsidRDefault="00C5300B" w:rsidP="00CD66DE">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xml:space="preserve"> </w:t>
      </w:r>
      <w:proofErr w:type="gramStart"/>
      <w:r w:rsidR="00B1164E" w:rsidRPr="003234F1">
        <w:rPr>
          <w:rFonts w:ascii="Times New Roman" w:eastAsia="Calibri" w:hAnsi="Times New Roman" w:cs="Times New Roman"/>
          <w:sz w:val="28"/>
          <w:szCs w:val="28"/>
        </w:rPr>
        <w:t>З</w:t>
      </w:r>
      <w:r w:rsidR="00CD66DE" w:rsidRPr="003234F1">
        <w:rPr>
          <w:rFonts w:ascii="Times New Roman" w:eastAsia="Calibri" w:hAnsi="Times New Roman" w:cs="Times New Roman"/>
          <w:sz w:val="28"/>
          <w:szCs w:val="28"/>
        </w:rPr>
        <w:t>аконами 2 субъектов Российской Федерации (Чукотского и Ямало-Ненецкого автономных округов) система прямых выборов установлена как единственно возможная для всех сельских поселений, в 3 субъектах Российской Федерации (Краснодарском крае, Иркутской и Новгородской областях) – для большинства сельских поселений, в 1 субъекте Российской Федерации (Республике Саха – Якутия) – для части сельских поселений.</w:t>
      </w:r>
      <w:proofErr w:type="gramEnd"/>
      <w:r w:rsidR="00CD66DE" w:rsidRPr="003234F1">
        <w:rPr>
          <w:rFonts w:ascii="Times New Roman" w:eastAsia="Calibri" w:hAnsi="Times New Roman" w:cs="Times New Roman"/>
          <w:sz w:val="28"/>
          <w:szCs w:val="28"/>
        </w:rPr>
        <w:t xml:space="preserve"> В то же время в Республике Ингушетия, Чеченской Республике, Калужской области и до недавнего времени в Республике Тыва для всех сельских поселений был установлен иной, помимо муниципальных выборов, способ замещения должности глав муниципальных образований – из состава депутатов (за исключением поселений, в которых функции представительного органа осуществляются сходом граждан). Избрание глав сельских поселений на сходе граждан, как было отмечено выше, предусматривается в 21 субъекте Российской Федерации.</w:t>
      </w:r>
    </w:p>
    <w:p w:rsidR="00CD66DE" w:rsidRPr="003234F1" w:rsidRDefault="00CD66DE" w:rsidP="00CD66DE">
      <w:pPr>
        <w:spacing w:after="0" w:line="240" w:lineRule="auto"/>
        <w:ind w:firstLine="709"/>
        <w:jc w:val="both"/>
        <w:rPr>
          <w:rFonts w:ascii="Times New Roman" w:eastAsia="Calibri" w:hAnsi="Times New Roman" w:cs="Times New Roman"/>
          <w:sz w:val="28"/>
          <w:szCs w:val="28"/>
        </w:rPr>
      </w:pPr>
      <w:proofErr w:type="gramStart"/>
      <w:r w:rsidRPr="003234F1">
        <w:rPr>
          <w:rFonts w:ascii="Times New Roman" w:eastAsia="Calibri" w:hAnsi="Times New Roman" w:cs="Times New Roman"/>
          <w:sz w:val="28"/>
          <w:szCs w:val="28"/>
        </w:rPr>
        <w:t>В большинстве субъектов Российской Федерации для всех сельских поселений (с некоторыми исключениями, касающи</w:t>
      </w:r>
      <w:r w:rsidR="00B336D9" w:rsidRPr="003234F1">
        <w:rPr>
          <w:rFonts w:ascii="Times New Roman" w:eastAsia="Calibri" w:hAnsi="Times New Roman" w:cs="Times New Roman"/>
          <w:sz w:val="28"/>
          <w:szCs w:val="28"/>
        </w:rPr>
        <w:t>ми</w:t>
      </w:r>
      <w:r w:rsidRPr="003234F1">
        <w:rPr>
          <w:rFonts w:ascii="Times New Roman" w:eastAsia="Calibri" w:hAnsi="Times New Roman" w:cs="Times New Roman"/>
          <w:sz w:val="28"/>
          <w:szCs w:val="28"/>
        </w:rPr>
        <w:t>ся сельски</w:t>
      </w:r>
      <w:r w:rsidR="00B336D9" w:rsidRPr="003234F1">
        <w:rPr>
          <w:rFonts w:ascii="Times New Roman" w:eastAsia="Calibri" w:hAnsi="Times New Roman" w:cs="Times New Roman"/>
          <w:sz w:val="28"/>
          <w:szCs w:val="28"/>
        </w:rPr>
        <w:t>х поселений</w:t>
      </w:r>
      <w:r w:rsidRPr="003234F1">
        <w:rPr>
          <w:rFonts w:ascii="Times New Roman" w:eastAsia="Calibri" w:hAnsi="Times New Roman" w:cs="Times New Roman"/>
          <w:sz w:val="28"/>
          <w:szCs w:val="28"/>
        </w:rPr>
        <w:t xml:space="preserve"> со сходами граждан, и иногда также сельских поселений – административных центров субъектов Российской Федерации) законами установлена возможность применения двух или трех способов избрания глав поселений с тем, чтобы конкретный способ избрания главы для каждого поселения был установлен его уставом.</w:t>
      </w:r>
      <w:proofErr w:type="gramEnd"/>
      <w:r w:rsidRPr="003234F1">
        <w:rPr>
          <w:rFonts w:ascii="Times New Roman" w:eastAsia="Calibri" w:hAnsi="Times New Roman" w:cs="Times New Roman"/>
          <w:sz w:val="28"/>
          <w:szCs w:val="28"/>
        </w:rPr>
        <w:t xml:space="preserve"> </w:t>
      </w:r>
      <w:proofErr w:type="gramStart"/>
      <w:r w:rsidR="00223CC9" w:rsidRPr="003234F1">
        <w:rPr>
          <w:rFonts w:ascii="Times New Roman" w:eastAsia="Calibri" w:hAnsi="Times New Roman" w:cs="Times New Roman"/>
          <w:sz w:val="28"/>
          <w:szCs w:val="28"/>
        </w:rPr>
        <w:t>И</w:t>
      </w:r>
      <w:r w:rsidRPr="003234F1">
        <w:rPr>
          <w:rFonts w:ascii="Times New Roman" w:eastAsia="Calibri" w:hAnsi="Times New Roman" w:cs="Times New Roman"/>
          <w:sz w:val="28"/>
          <w:szCs w:val="28"/>
        </w:rPr>
        <w:t xml:space="preserve">сходя </w:t>
      </w:r>
      <w:r w:rsidR="00223CC9"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из уставов сельских поселений в 8 субъектах Российской Федерации система прямых выборов является единственной и еще в 17 субъектах Российской Федерации – преобладающей (охватывающей более двух третей сельских поселений); в 21 субъекте Российской Федерации система с избранием главы поселения из состава депутатов представительных органов является единственной и еще в 8 субъектах – преобладающей;</w:t>
      </w:r>
      <w:proofErr w:type="gramEnd"/>
      <w:r w:rsidRPr="003234F1">
        <w:rPr>
          <w:rFonts w:ascii="Times New Roman" w:eastAsia="Calibri" w:hAnsi="Times New Roman" w:cs="Times New Roman"/>
          <w:sz w:val="28"/>
          <w:szCs w:val="28"/>
        </w:rPr>
        <w:t xml:space="preserve"> «конкурсная» система является единственной в 6 субъектах Российской Федерации и еще в 13 – преобладающей.</w:t>
      </w:r>
      <w:r w:rsidR="00223CC9" w:rsidRPr="003234F1">
        <w:rPr>
          <w:rFonts w:ascii="Times New Roman" w:eastAsia="Calibri" w:hAnsi="Times New Roman" w:cs="Times New Roman"/>
          <w:sz w:val="28"/>
          <w:szCs w:val="28"/>
        </w:rPr>
        <w:t xml:space="preserve"> </w:t>
      </w:r>
      <w:proofErr w:type="gramStart"/>
      <w:r w:rsidR="00223CC9" w:rsidRPr="003234F1">
        <w:rPr>
          <w:rFonts w:ascii="Times New Roman" w:eastAsia="Calibri" w:hAnsi="Times New Roman" w:cs="Times New Roman"/>
          <w:sz w:val="28"/>
          <w:szCs w:val="28"/>
        </w:rPr>
        <w:t xml:space="preserve">При этом следует отметить, что преобладающие практики сформировались в большинстве субъектов Российской Федерации в 2014 – 2016 гг., когда способы избрания глав всех </w:t>
      </w:r>
      <w:r w:rsidR="00223CC9" w:rsidRPr="003234F1">
        <w:rPr>
          <w:rFonts w:ascii="Times New Roman" w:eastAsia="Calibri" w:hAnsi="Times New Roman" w:cs="Times New Roman"/>
          <w:sz w:val="28"/>
          <w:szCs w:val="28"/>
        </w:rPr>
        <w:lastRenderedPageBreak/>
        <w:t>муниципальных образований (не исключая сельских поселений) должны были определяться законами субъектов Российской Федерации.</w:t>
      </w:r>
      <w:r w:rsidRPr="003234F1">
        <w:rPr>
          <w:rFonts w:ascii="Times New Roman" w:eastAsia="Calibri" w:hAnsi="Times New Roman" w:cs="Times New Roman"/>
          <w:sz w:val="28"/>
          <w:szCs w:val="28"/>
        </w:rPr>
        <w:t xml:space="preserve"> </w:t>
      </w:r>
      <w:proofErr w:type="gramEnd"/>
    </w:p>
    <w:p w:rsidR="00CD66DE" w:rsidRPr="003234F1" w:rsidRDefault="00B1164E" w:rsidP="004D55E9">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В соответствии с законами</w:t>
      </w:r>
      <w:r w:rsidR="00CD66DE" w:rsidRPr="003234F1">
        <w:rPr>
          <w:rFonts w:ascii="Times New Roman" w:eastAsia="Calibri" w:hAnsi="Times New Roman" w:cs="Times New Roman"/>
          <w:sz w:val="28"/>
          <w:szCs w:val="28"/>
        </w:rPr>
        <w:t xml:space="preserve"> субъектов Российской Федерации, действующи</w:t>
      </w:r>
      <w:r w:rsidRPr="003234F1">
        <w:rPr>
          <w:rFonts w:ascii="Times New Roman" w:eastAsia="Calibri" w:hAnsi="Times New Roman" w:cs="Times New Roman"/>
          <w:sz w:val="28"/>
          <w:szCs w:val="28"/>
        </w:rPr>
        <w:t>ми</w:t>
      </w:r>
      <w:r w:rsidR="00CD66DE"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 xml:space="preserve">                       </w:t>
      </w:r>
      <w:r w:rsidR="00CD66DE" w:rsidRPr="003234F1">
        <w:rPr>
          <w:rFonts w:ascii="Times New Roman" w:eastAsia="Calibri" w:hAnsi="Times New Roman" w:cs="Times New Roman"/>
          <w:sz w:val="28"/>
          <w:szCs w:val="28"/>
        </w:rPr>
        <w:t>по состоянию на 1 марта 2017 г</w:t>
      </w:r>
      <w:r w:rsidR="00E72115" w:rsidRPr="003234F1">
        <w:rPr>
          <w:rFonts w:ascii="Times New Roman" w:eastAsia="Calibri" w:hAnsi="Times New Roman" w:cs="Times New Roman"/>
          <w:sz w:val="28"/>
          <w:szCs w:val="28"/>
        </w:rPr>
        <w:t>.</w:t>
      </w:r>
      <w:r w:rsidR="00CD66DE" w:rsidRPr="003234F1">
        <w:rPr>
          <w:rFonts w:ascii="Times New Roman" w:eastAsia="Calibri" w:hAnsi="Times New Roman" w:cs="Times New Roman"/>
          <w:sz w:val="28"/>
          <w:szCs w:val="28"/>
        </w:rPr>
        <w:t xml:space="preserve">, избранию </w:t>
      </w:r>
      <w:r w:rsidRPr="003234F1">
        <w:rPr>
          <w:rFonts w:ascii="Times New Roman" w:eastAsia="Calibri" w:hAnsi="Times New Roman" w:cs="Times New Roman"/>
          <w:sz w:val="28"/>
          <w:szCs w:val="28"/>
        </w:rPr>
        <w:t xml:space="preserve">тем или иным способом </w:t>
      </w:r>
      <w:r w:rsidR="00CD66DE" w:rsidRPr="003234F1">
        <w:rPr>
          <w:rFonts w:ascii="Times New Roman" w:eastAsia="Calibri" w:hAnsi="Times New Roman" w:cs="Times New Roman"/>
          <w:sz w:val="28"/>
          <w:szCs w:val="28"/>
        </w:rPr>
        <w:t>подлежат</w:t>
      </w:r>
      <w:r w:rsidRPr="003234F1">
        <w:rPr>
          <w:rFonts w:ascii="Times New Roman" w:eastAsia="Calibri" w:hAnsi="Times New Roman" w:cs="Times New Roman"/>
          <w:sz w:val="28"/>
          <w:szCs w:val="28"/>
        </w:rPr>
        <w:t xml:space="preserve"> главы 18080 сельских поселений. Уставами муниципальных образований определен порядок избрания глав 18076 сельских поселений, из которых </w:t>
      </w:r>
      <w:r w:rsidR="00CD66DE" w:rsidRPr="003234F1">
        <w:rPr>
          <w:rFonts w:ascii="Times New Roman" w:eastAsia="Calibri" w:hAnsi="Times New Roman" w:cs="Times New Roman"/>
          <w:sz w:val="28"/>
          <w:szCs w:val="28"/>
        </w:rPr>
        <w:t>4</w:t>
      </w:r>
      <w:r w:rsidR="004D55E9" w:rsidRPr="003234F1">
        <w:rPr>
          <w:rFonts w:ascii="Times New Roman" w:eastAsia="Calibri" w:hAnsi="Times New Roman" w:cs="Times New Roman"/>
          <w:sz w:val="28"/>
          <w:szCs w:val="28"/>
        </w:rPr>
        <w:t> </w:t>
      </w:r>
      <w:r w:rsidR="00CD66DE" w:rsidRPr="003234F1">
        <w:rPr>
          <w:rFonts w:ascii="Times New Roman" w:eastAsia="Calibri" w:hAnsi="Times New Roman" w:cs="Times New Roman"/>
          <w:sz w:val="28"/>
          <w:szCs w:val="28"/>
        </w:rPr>
        <w:t>793</w:t>
      </w:r>
      <w:r w:rsidR="004D55E9" w:rsidRPr="003234F1">
        <w:rPr>
          <w:rFonts w:ascii="Times New Roman" w:eastAsia="Calibri" w:hAnsi="Times New Roman" w:cs="Times New Roman"/>
          <w:sz w:val="28"/>
          <w:szCs w:val="28"/>
        </w:rPr>
        <w:t xml:space="preserve"> должны избираться </w:t>
      </w:r>
      <w:r w:rsidR="00CD66DE" w:rsidRPr="003234F1">
        <w:rPr>
          <w:rFonts w:ascii="Times New Roman" w:eastAsia="Calibri" w:hAnsi="Times New Roman" w:cs="Times New Roman"/>
          <w:sz w:val="28"/>
          <w:szCs w:val="28"/>
        </w:rPr>
        <w:t xml:space="preserve">на муниципальных выборах, 7 296 – из состава депутатов, 5 954 – </w:t>
      </w:r>
      <w:r w:rsidR="004D55E9" w:rsidRPr="003234F1">
        <w:rPr>
          <w:rFonts w:ascii="Times New Roman" w:eastAsia="Calibri" w:hAnsi="Times New Roman" w:cs="Times New Roman"/>
          <w:sz w:val="28"/>
          <w:szCs w:val="28"/>
        </w:rPr>
        <w:t xml:space="preserve">                   </w:t>
      </w:r>
      <w:r w:rsidR="00CD66DE" w:rsidRPr="003234F1">
        <w:rPr>
          <w:rFonts w:ascii="Times New Roman" w:eastAsia="Calibri" w:hAnsi="Times New Roman" w:cs="Times New Roman"/>
          <w:sz w:val="28"/>
          <w:szCs w:val="28"/>
        </w:rPr>
        <w:t xml:space="preserve">по конкурсу, 83 – на сходах граждан. Фактически из 17 949 глав сельских поселений 6 504 главы избраны на муниципальных выборах, 7 662 главы – из состава депутатов, 3 718 – по конкурсу, 65 – на сходах граждан. </w:t>
      </w:r>
    </w:p>
    <w:p w:rsidR="00CD66DE" w:rsidRPr="003234F1" w:rsidRDefault="00CD66DE" w:rsidP="00CD66DE">
      <w:pPr>
        <w:spacing w:after="0" w:line="240" w:lineRule="auto"/>
        <w:ind w:firstLine="709"/>
        <w:jc w:val="both"/>
        <w:rPr>
          <w:rFonts w:ascii="Times New Roman" w:eastAsia="Calibri" w:hAnsi="Times New Roman" w:cs="Times New Roman"/>
          <w:sz w:val="28"/>
          <w:szCs w:val="28"/>
        </w:rPr>
      </w:pPr>
      <w:proofErr w:type="gramStart"/>
      <w:r w:rsidRPr="003234F1">
        <w:rPr>
          <w:rFonts w:ascii="Times New Roman" w:eastAsia="Calibri" w:hAnsi="Times New Roman" w:cs="Times New Roman"/>
          <w:sz w:val="28"/>
          <w:szCs w:val="28"/>
        </w:rPr>
        <w:t xml:space="preserve">В соответствии с законами Республики Дагестан, Самарской и Челябинской областей главы городских округов с внутригородским делением Махачкалы, Самары и Челябинска и главы 10 внутригородских районов в городах Махачкале </w:t>
      </w:r>
      <w:r w:rsidR="00516F5D"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 xml:space="preserve">и Челябинске подлежат избранию (и избраны фактически) по конкурсу; в то же время главы 9 внутригородских районов города Самары подлежат избранию </w:t>
      </w:r>
      <w:r w:rsidR="00B336D9"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(и избраны фактически) депутатами внутригородских районов из своего состава.</w:t>
      </w:r>
      <w:proofErr w:type="gramEnd"/>
    </w:p>
    <w:p w:rsidR="006E7CE8" w:rsidRPr="003234F1" w:rsidRDefault="00CD66DE" w:rsidP="00EC0430">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xml:space="preserve">Порядок избрания глав внутригородских муниципальных образований в субъектах Российской Федерации – городах федерального значения Москве, Санкт-Петербурге и Севастополе </w:t>
      </w:r>
      <w:r w:rsidR="00307263" w:rsidRPr="003234F1">
        <w:rPr>
          <w:rFonts w:ascii="Times New Roman" w:eastAsia="Calibri" w:hAnsi="Times New Roman" w:cs="Times New Roman"/>
          <w:sz w:val="28"/>
          <w:szCs w:val="28"/>
        </w:rPr>
        <w:t>определяется законами указанных субъектов Российской Федерации и уставами указанных муниципальных образований. В 145 из 146 внутригородских муниципальных образовани</w:t>
      </w:r>
      <w:r w:rsidR="00B336D9" w:rsidRPr="003234F1">
        <w:rPr>
          <w:rFonts w:ascii="Times New Roman" w:eastAsia="Calibri" w:hAnsi="Times New Roman" w:cs="Times New Roman"/>
          <w:sz w:val="28"/>
          <w:szCs w:val="28"/>
        </w:rPr>
        <w:t>й</w:t>
      </w:r>
      <w:r w:rsidR="00307263" w:rsidRPr="003234F1">
        <w:rPr>
          <w:rFonts w:ascii="Times New Roman" w:eastAsia="Calibri" w:hAnsi="Times New Roman" w:cs="Times New Roman"/>
          <w:sz w:val="28"/>
          <w:szCs w:val="28"/>
        </w:rPr>
        <w:t xml:space="preserve"> города Москвы и 111 муниципальных образованиях города Санкт-Петербурга предусматривается возможность избрания глав муниципальных образований на муниципальных выборах или из состава депутатов; уставами всех вышеуказанных муниципальных образований предусмотрено избрание глав из состава депутатов. Исключением </w:t>
      </w:r>
      <w:r w:rsidR="004D55E9" w:rsidRPr="003234F1">
        <w:rPr>
          <w:rFonts w:ascii="Times New Roman" w:eastAsia="Calibri" w:hAnsi="Times New Roman" w:cs="Times New Roman"/>
          <w:sz w:val="28"/>
          <w:szCs w:val="28"/>
        </w:rPr>
        <w:t xml:space="preserve">                  </w:t>
      </w:r>
      <w:r w:rsidR="00307263" w:rsidRPr="003234F1">
        <w:rPr>
          <w:rFonts w:ascii="Times New Roman" w:eastAsia="Calibri" w:hAnsi="Times New Roman" w:cs="Times New Roman"/>
          <w:sz w:val="28"/>
          <w:szCs w:val="28"/>
        </w:rPr>
        <w:t>в границах города Москвы является бывший городской округ Троицк, глава которого избирается по конкурсу. В 10 муниципальных образованиях города Севастопол</w:t>
      </w:r>
      <w:r w:rsidR="004D55E9" w:rsidRPr="003234F1">
        <w:rPr>
          <w:rFonts w:ascii="Times New Roman" w:eastAsia="Calibri" w:hAnsi="Times New Roman" w:cs="Times New Roman"/>
          <w:sz w:val="28"/>
          <w:szCs w:val="28"/>
        </w:rPr>
        <w:t>я</w:t>
      </w:r>
      <w:r w:rsidR="00307263" w:rsidRPr="003234F1">
        <w:rPr>
          <w:rFonts w:ascii="Times New Roman" w:eastAsia="Calibri" w:hAnsi="Times New Roman" w:cs="Times New Roman"/>
          <w:sz w:val="28"/>
          <w:szCs w:val="28"/>
        </w:rPr>
        <w:t xml:space="preserve"> способ, предусматривающий избрание главы муниципального образования из состава депутатов предусмотрен как единственно возможный. Фактически по состоянию на 1 марта 2017 г. 261 глава внутригородского муниципального образования избран из состава депутатов и 1 глава по конкурсу. </w:t>
      </w:r>
    </w:p>
    <w:p w:rsidR="00EC0430" w:rsidRPr="003234F1" w:rsidRDefault="00EC0430" w:rsidP="00EC0430">
      <w:pPr>
        <w:spacing w:after="0" w:line="240" w:lineRule="auto"/>
        <w:ind w:firstLine="709"/>
        <w:jc w:val="both"/>
        <w:rPr>
          <w:rFonts w:ascii="Times New Roman" w:hAnsi="Times New Roman" w:cs="Times New Roman"/>
          <w:sz w:val="28"/>
          <w:szCs w:val="28"/>
        </w:rPr>
      </w:pPr>
    </w:p>
    <w:p w:rsidR="00EC0430" w:rsidRPr="003234F1" w:rsidRDefault="00EC0430" w:rsidP="00EC0430">
      <w:pPr>
        <w:spacing w:after="0" w:line="240" w:lineRule="auto"/>
        <w:ind w:firstLine="709"/>
        <w:jc w:val="center"/>
        <w:rPr>
          <w:rFonts w:ascii="Times New Roman" w:hAnsi="Times New Roman" w:cs="Times New Roman"/>
          <w:b/>
        </w:rPr>
      </w:pPr>
      <w:r w:rsidRPr="003234F1">
        <w:rPr>
          <w:rFonts w:ascii="Times New Roman" w:hAnsi="Times New Roman" w:cs="Times New Roman"/>
          <w:b/>
        </w:rPr>
        <w:t xml:space="preserve">Таблица </w:t>
      </w:r>
      <w:r w:rsidR="008430AC" w:rsidRPr="003234F1">
        <w:rPr>
          <w:rFonts w:ascii="Times New Roman" w:hAnsi="Times New Roman" w:cs="Times New Roman"/>
          <w:b/>
        </w:rPr>
        <w:t>7</w:t>
      </w:r>
      <w:r w:rsidRPr="003234F1">
        <w:rPr>
          <w:rFonts w:ascii="Times New Roman" w:hAnsi="Times New Roman" w:cs="Times New Roman"/>
          <w:b/>
        </w:rPr>
        <w:t>. Способы избрания глав муниципальных образований, установленные законами субъектов Российской Федерации и уставами муниципальных образований</w:t>
      </w:r>
      <w:r w:rsidR="00DC7073" w:rsidRPr="003234F1">
        <w:rPr>
          <w:rFonts w:ascii="Times New Roman" w:hAnsi="Times New Roman" w:cs="Times New Roman"/>
          <w:b/>
        </w:rPr>
        <w:t>*</w:t>
      </w:r>
      <w:r w:rsidRPr="003234F1">
        <w:rPr>
          <w:rFonts w:ascii="Times New Roman" w:hAnsi="Times New Roman" w:cs="Times New Roman"/>
          <w:b/>
        </w:rPr>
        <w:t xml:space="preserve">                    </w:t>
      </w:r>
    </w:p>
    <w:p w:rsidR="00EC0430" w:rsidRPr="003234F1" w:rsidRDefault="00EC0430" w:rsidP="00EC0430">
      <w:pPr>
        <w:spacing w:after="0" w:line="240" w:lineRule="auto"/>
        <w:ind w:firstLine="709"/>
        <w:jc w:val="center"/>
        <w:rPr>
          <w:rFonts w:ascii="Times New Roman" w:hAnsi="Times New Roman" w:cs="Times New Roman"/>
          <w:sz w:val="28"/>
          <w:szCs w:val="28"/>
        </w:rPr>
      </w:pPr>
      <w:r w:rsidRPr="003234F1">
        <w:rPr>
          <w:rFonts w:ascii="Times New Roman" w:hAnsi="Times New Roman" w:cs="Times New Roman"/>
          <w:b/>
        </w:rPr>
        <w:t>(по состоянию на 1 марта 2017 г.)</w:t>
      </w:r>
    </w:p>
    <w:p w:rsidR="00EC0430" w:rsidRPr="003234F1" w:rsidRDefault="00EC0430" w:rsidP="00EC0430">
      <w:pPr>
        <w:spacing w:after="0" w:line="240" w:lineRule="auto"/>
        <w:ind w:firstLine="709"/>
        <w:jc w:val="both"/>
        <w:rPr>
          <w:rFonts w:ascii="Times New Roman" w:hAnsi="Times New Roman" w:cs="Times New Roman"/>
          <w:sz w:val="16"/>
          <w:szCs w:val="16"/>
        </w:rPr>
      </w:pPr>
    </w:p>
    <w:tbl>
      <w:tblPr>
        <w:tblStyle w:val="21"/>
        <w:tblW w:w="0" w:type="auto"/>
        <w:tblInd w:w="108" w:type="dxa"/>
        <w:tblLayout w:type="fixed"/>
        <w:tblLook w:val="04A0" w:firstRow="1" w:lastRow="0" w:firstColumn="1" w:lastColumn="0" w:noHBand="0" w:noVBand="1"/>
      </w:tblPr>
      <w:tblGrid>
        <w:gridCol w:w="2410"/>
        <w:gridCol w:w="1985"/>
        <w:gridCol w:w="1417"/>
        <w:gridCol w:w="1559"/>
        <w:gridCol w:w="1276"/>
        <w:gridCol w:w="1559"/>
      </w:tblGrid>
      <w:tr w:rsidR="003234F1" w:rsidRPr="003234F1" w:rsidTr="009F3FA1">
        <w:trPr>
          <w:trHeight w:val="379"/>
        </w:trPr>
        <w:tc>
          <w:tcPr>
            <w:tcW w:w="2410" w:type="dxa"/>
            <w:vMerge w:val="restart"/>
          </w:tcPr>
          <w:p w:rsidR="00EC0430" w:rsidRPr="003234F1" w:rsidRDefault="00EC0430" w:rsidP="00AF67FF">
            <w:pPr>
              <w:spacing w:before="120"/>
              <w:jc w:val="center"/>
              <w:rPr>
                <w:rFonts w:ascii="Times New Roman" w:hAnsi="Times New Roman" w:cs="Times New Roman"/>
                <w:b/>
                <w:sz w:val="20"/>
                <w:szCs w:val="20"/>
              </w:rPr>
            </w:pPr>
            <w:r w:rsidRPr="003234F1">
              <w:rPr>
                <w:rFonts w:ascii="Times New Roman" w:hAnsi="Times New Roman" w:cs="Times New Roman"/>
                <w:b/>
                <w:sz w:val="20"/>
                <w:szCs w:val="20"/>
              </w:rPr>
              <w:t xml:space="preserve">Количество глав муниципальных образований, </w:t>
            </w:r>
            <w:r w:rsidRPr="003234F1">
              <w:rPr>
                <w:rFonts w:ascii="Times New Roman" w:hAnsi="Times New Roman" w:cs="Times New Roman"/>
                <w:sz w:val="20"/>
                <w:szCs w:val="20"/>
              </w:rPr>
              <w:t xml:space="preserve">в </w:t>
            </w:r>
            <w:proofErr w:type="spellStart"/>
            <w:r w:rsidRPr="003234F1">
              <w:rPr>
                <w:rFonts w:ascii="Times New Roman" w:hAnsi="Times New Roman" w:cs="Times New Roman"/>
                <w:sz w:val="20"/>
                <w:szCs w:val="20"/>
              </w:rPr>
              <w:t>т.ч</w:t>
            </w:r>
            <w:proofErr w:type="spellEnd"/>
            <w:r w:rsidRPr="003234F1">
              <w:rPr>
                <w:rFonts w:ascii="Times New Roman" w:hAnsi="Times New Roman" w:cs="Times New Roman"/>
                <w:sz w:val="20"/>
                <w:szCs w:val="20"/>
              </w:rPr>
              <w:t>.</w:t>
            </w:r>
          </w:p>
        </w:tc>
        <w:tc>
          <w:tcPr>
            <w:tcW w:w="6237" w:type="dxa"/>
            <w:gridSpan w:val="4"/>
          </w:tcPr>
          <w:p w:rsidR="00EC0430" w:rsidRPr="003234F1" w:rsidRDefault="00EC0430" w:rsidP="00441C4F">
            <w:pPr>
              <w:spacing w:before="60"/>
              <w:jc w:val="center"/>
              <w:rPr>
                <w:rFonts w:ascii="Times New Roman" w:hAnsi="Times New Roman" w:cs="Times New Roman"/>
                <w:sz w:val="20"/>
                <w:szCs w:val="20"/>
              </w:rPr>
            </w:pPr>
            <w:r w:rsidRPr="003234F1">
              <w:rPr>
                <w:rFonts w:ascii="Times New Roman" w:hAnsi="Times New Roman" w:cs="Times New Roman"/>
                <w:b/>
                <w:sz w:val="20"/>
                <w:szCs w:val="20"/>
              </w:rPr>
              <w:t>подлежащих избранию</w:t>
            </w:r>
          </w:p>
        </w:tc>
        <w:tc>
          <w:tcPr>
            <w:tcW w:w="1559" w:type="dxa"/>
            <w:vMerge w:val="restart"/>
          </w:tcPr>
          <w:p w:rsidR="00EC0430" w:rsidRPr="003234F1" w:rsidRDefault="00EC0430" w:rsidP="00EC0430">
            <w:pPr>
              <w:spacing w:before="120"/>
              <w:jc w:val="center"/>
              <w:rPr>
                <w:rFonts w:ascii="Times New Roman" w:hAnsi="Times New Roman" w:cs="Times New Roman"/>
                <w:sz w:val="20"/>
                <w:szCs w:val="20"/>
              </w:rPr>
            </w:pPr>
          </w:p>
          <w:p w:rsidR="00EC0430" w:rsidRPr="003234F1" w:rsidRDefault="00EC0430" w:rsidP="00EC0430">
            <w:pPr>
              <w:spacing w:before="120"/>
              <w:jc w:val="center"/>
              <w:rPr>
                <w:rFonts w:ascii="Times New Roman" w:hAnsi="Times New Roman" w:cs="Times New Roman"/>
                <w:b/>
                <w:sz w:val="20"/>
                <w:szCs w:val="20"/>
              </w:rPr>
            </w:pPr>
            <w:r w:rsidRPr="003234F1">
              <w:rPr>
                <w:rFonts w:ascii="Times New Roman" w:hAnsi="Times New Roman" w:cs="Times New Roman"/>
                <w:b/>
                <w:sz w:val="20"/>
                <w:szCs w:val="20"/>
              </w:rPr>
              <w:t>ВСЕГО</w:t>
            </w:r>
          </w:p>
        </w:tc>
      </w:tr>
      <w:tr w:rsidR="003234F1" w:rsidRPr="003234F1" w:rsidTr="009F3FA1">
        <w:trPr>
          <w:trHeight w:val="379"/>
        </w:trPr>
        <w:tc>
          <w:tcPr>
            <w:tcW w:w="2410" w:type="dxa"/>
            <w:vMerge/>
          </w:tcPr>
          <w:p w:rsidR="00EC0430" w:rsidRPr="003234F1" w:rsidRDefault="00EC0430" w:rsidP="00EC0430">
            <w:pPr>
              <w:jc w:val="center"/>
              <w:rPr>
                <w:rFonts w:ascii="Times New Roman" w:hAnsi="Times New Roman" w:cs="Times New Roman"/>
                <w:b/>
                <w:sz w:val="20"/>
                <w:szCs w:val="20"/>
              </w:rPr>
            </w:pPr>
          </w:p>
        </w:tc>
        <w:tc>
          <w:tcPr>
            <w:tcW w:w="1985" w:type="dxa"/>
          </w:tcPr>
          <w:p w:rsidR="00EC0430" w:rsidRPr="003234F1" w:rsidRDefault="00EC0430" w:rsidP="00EC0430">
            <w:pPr>
              <w:jc w:val="center"/>
              <w:rPr>
                <w:rFonts w:ascii="Times New Roman" w:hAnsi="Times New Roman" w:cs="Times New Roman"/>
                <w:sz w:val="20"/>
                <w:szCs w:val="20"/>
              </w:rPr>
            </w:pPr>
            <w:r w:rsidRPr="003234F1">
              <w:rPr>
                <w:rFonts w:ascii="Times New Roman" w:hAnsi="Times New Roman" w:cs="Times New Roman"/>
                <w:b/>
                <w:sz w:val="20"/>
                <w:szCs w:val="20"/>
              </w:rPr>
              <w:t>на муниципальных выборах</w:t>
            </w:r>
          </w:p>
        </w:tc>
        <w:tc>
          <w:tcPr>
            <w:tcW w:w="1417" w:type="dxa"/>
          </w:tcPr>
          <w:p w:rsidR="00EC0430" w:rsidRPr="003234F1" w:rsidRDefault="00EC0430" w:rsidP="00EC0430">
            <w:pPr>
              <w:jc w:val="center"/>
              <w:rPr>
                <w:rFonts w:ascii="Times New Roman" w:hAnsi="Times New Roman" w:cs="Times New Roman"/>
                <w:sz w:val="20"/>
                <w:szCs w:val="20"/>
              </w:rPr>
            </w:pPr>
            <w:r w:rsidRPr="003234F1">
              <w:rPr>
                <w:rFonts w:ascii="Times New Roman" w:hAnsi="Times New Roman" w:cs="Times New Roman"/>
                <w:b/>
                <w:sz w:val="20"/>
                <w:szCs w:val="20"/>
              </w:rPr>
              <w:t>из состава депутатов</w:t>
            </w:r>
          </w:p>
        </w:tc>
        <w:tc>
          <w:tcPr>
            <w:tcW w:w="1559" w:type="dxa"/>
          </w:tcPr>
          <w:p w:rsidR="00EC0430" w:rsidRPr="003234F1" w:rsidRDefault="00EC0430" w:rsidP="00EC0430">
            <w:pPr>
              <w:spacing w:before="120"/>
              <w:jc w:val="center"/>
              <w:rPr>
                <w:rFonts w:ascii="Times New Roman" w:hAnsi="Times New Roman" w:cs="Times New Roman"/>
                <w:sz w:val="20"/>
                <w:szCs w:val="20"/>
              </w:rPr>
            </w:pPr>
            <w:r w:rsidRPr="003234F1">
              <w:rPr>
                <w:rFonts w:ascii="Times New Roman" w:hAnsi="Times New Roman" w:cs="Times New Roman"/>
                <w:b/>
                <w:sz w:val="20"/>
                <w:szCs w:val="20"/>
              </w:rPr>
              <w:t>по конкурсу</w:t>
            </w:r>
          </w:p>
        </w:tc>
        <w:tc>
          <w:tcPr>
            <w:tcW w:w="1276" w:type="dxa"/>
          </w:tcPr>
          <w:p w:rsidR="00EC0430" w:rsidRPr="003234F1" w:rsidRDefault="00EC0430" w:rsidP="00EC0430">
            <w:pPr>
              <w:spacing w:before="120"/>
              <w:jc w:val="center"/>
              <w:rPr>
                <w:rFonts w:ascii="Times New Roman" w:hAnsi="Times New Roman" w:cs="Times New Roman"/>
                <w:sz w:val="20"/>
                <w:szCs w:val="20"/>
              </w:rPr>
            </w:pPr>
            <w:r w:rsidRPr="003234F1">
              <w:rPr>
                <w:rFonts w:ascii="Times New Roman" w:hAnsi="Times New Roman" w:cs="Times New Roman"/>
                <w:b/>
                <w:sz w:val="20"/>
                <w:szCs w:val="20"/>
              </w:rPr>
              <w:t xml:space="preserve">на сходах  </w:t>
            </w:r>
          </w:p>
        </w:tc>
        <w:tc>
          <w:tcPr>
            <w:tcW w:w="1559" w:type="dxa"/>
            <w:vMerge/>
          </w:tcPr>
          <w:p w:rsidR="00EC0430" w:rsidRPr="003234F1" w:rsidRDefault="00EC0430" w:rsidP="00EC0430">
            <w:pPr>
              <w:spacing w:before="120"/>
              <w:jc w:val="center"/>
              <w:rPr>
                <w:rFonts w:ascii="Times New Roman" w:hAnsi="Times New Roman" w:cs="Times New Roman"/>
                <w:sz w:val="20"/>
                <w:szCs w:val="20"/>
              </w:rPr>
            </w:pPr>
          </w:p>
        </w:tc>
      </w:tr>
      <w:tr w:rsidR="003234F1" w:rsidRPr="003234F1" w:rsidTr="009F3FA1">
        <w:trPr>
          <w:trHeight w:val="379"/>
        </w:trPr>
        <w:tc>
          <w:tcPr>
            <w:tcW w:w="2410" w:type="dxa"/>
          </w:tcPr>
          <w:p w:rsidR="00EC0430" w:rsidRPr="003234F1" w:rsidRDefault="00EC0430" w:rsidP="00EC0430">
            <w:pPr>
              <w:rPr>
                <w:rFonts w:ascii="Times New Roman" w:hAnsi="Times New Roman" w:cs="Times New Roman"/>
                <w:b/>
                <w:sz w:val="28"/>
                <w:szCs w:val="28"/>
              </w:rPr>
            </w:pPr>
            <w:r w:rsidRPr="003234F1">
              <w:rPr>
                <w:rFonts w:ascii="Times New Roman" w:hAnsi="Times New Roman" w:cs="Times New Roman"/>
                <w:b/>
                <w:sz w:val="20"/>
                <w:szCs w:val="20"/>
              </w:rPr>
              <w:t>глав муниципальных районов</w:t>
            </w:r>
          </w:p>
        </w:tc>
        <w:tc>
          <w:tcPr>
            <w:tcW w:w="1985" w:type="dxa"/>
          </w:tcPr>
          <w:p w:rsidR="00EC0430" w:rsidRPr="003234F1" w:rsidRDefault="00491BD7" w:rsidP="00EC0430">
            <w:pPr>
              <w:spacing w:before="120"/>
              <w:jc w:val="center"/>
            </w:pPr>
            <w:r w:rsidRPr="003234F1">
              <w:rPr>
                <w:rFonts w:ascii="Times New Roman" w:hAnsi="Times New Roman" w:cs="Times New Roman"/>
                <w:sz w:val="20"/>
                <w:szCs w:val="20"/>
              </w:rPr>
              <w:t>236</w:t>
            </w:r>
          </w:p>
        </w:tc>
        <w:tc>
          <w:tcPr>
            <w:tcW w:w="1417" w:type="dxa"/>
          </w:tcPr>
          <w:p w:rsidR="00EC0430" w:rsidRPr="003234F1" w:rsidRDefault="00491BD7" w:rsidP="00EC0430">
            <w:pPr>
              <w:spacing w:before="120"/>
              <w:jc w:val="center"/>
            </w:pPr>
            <w:r w:rsidRPr="003234F1">
              <w:rPr>
                <w:rFonts w:ascii="Times New Roman" w:hAnsi="Times New Roman" w:cs="Times New Roman"/>
                <w:sz w:val="20"/>
                <w:szCs w:val="20"/>
              </w:rPr>
              <w:t>605</w:t>
            </w:r>
          </w:p>
        </w:tc>
        <w:tc>
          <w:tcPr>
            <w:tcW w:w="1559" w:type="dxa"/>
          </w:tcPr>
          <w:p w:rsidR="00EC0430" w:rsidRPr="003234F1" w:rsidRDefault="00491BD7" w:rsidP="00EC0430">
            <w:pPr>
              <w:spacing w:before="120"/>
              <w:jc w:val="center"/>
            </w:pPr>
            <w:r w:rsidRPr="003234F1">
              <w:rPr>
                <w:rFonts w:ascii="Times New Roman" w:hAnsi="Times New Roman" w:cs="Times New Roman"/>
                <w:sz w:val="20"/>
                <w:szCs w:val="20"/>
              </w:rPr>
              <w:t>936</w:t>
            </w:r>
          </w:p>
        </w:tc>
        <w:tc>
          <w:tcPr>
            <w:tcW w:w="1276" w:type="dxa"/>
          </w:tcPr>
          <w:p w:rsidR="00EC0430" w:rsidRPr="003234F1" w:rsidRDefault="00EC0430" w:rsidP="00EC0430">
            <w:pPr>
              <w:spacing w:before="120"/>
              <w:jc w:val="center"/>
            </w:pPr>
            <w:r w:rsidRPr="003234F1">
              <w:rPr>
                <w:rFonts w:ascii="Times New Roman" w:hAnsi="Times New Roman" w:cs="Times New Roman"/>
                <w:sz w:val="20"/>
                <w:szCs w:val="20"/>
              </w:rPr>
              <w:t>-</w:t>
            </w:r>
          </w:p>
        </w:tc>
        <w:tc>
          <w:tcPr>
            <w:tcW w:w="1559" w:type="dxa"/>
          </w:tcPr>
          <w:p w:rsidR="00EC0430" w:rsidRPr="003234F1" w:rsidRDefault="00EC0430" w:rsidP="00491BD7">
            <w:pPr>
              <w:spacing w:before="120"/>
              <w:jc w:val="center"/>
            </w:pPr>
            <w:r w:rsidRPr="003234F1">
              <w:rPr>
                <w:rFonts w:ascii="Times New Roman" w:hAnsi="Times New Roman" w:cs="Times New Roman"/>
                <w:sz w:val="20"/>
                <w:szCs w:val="20"/>
              </w:rPr>
              <w:t>1 7</w:t>
            </w:r>
            <w:r w:rsidR="00491BD7" w:rsidRPr="003234F1">
              <w:rPr>
                <w:rFonts w:ascii="Times New Roman" w:hAnsi="Times New Roman" w:cs="Times New Roman"/>
                <w:sz w:val="20"/>
                <w:szCs w:val="20"/>
              </w:rPr>
              <w:t>77</w:t>
            </w:r>
          </w:p>
        </w:tc>
      </w:tr>
      <w:tr w:rsidR="003234F1" w:rsidRPr="003234F1" w:rsidTr="009F3FA1">
        <w:tc>
          <w:tcPr>
            <w:tcW w:w="2410" w:type="dxa"/>
          </w:tcPr>
          <w:p w:rsidR="00EC0430" w:rsidRPr="003234F1" w:rsidRDefault="00EC0430" w:rsidP="00EC0430">
            <w:pPr>
              <w:rPr>
                <w:rFonts w:ascii="Times New Roman" w:hAnsi="Times New Roman" w:cs="Times New Roman"/>
                <w:b/>
                <w:sz w:val="28"/>
                <w:szCs w:val="28"/>
              </w:rPr>
            </w:pPr>
            <w:r w:rsidRPr="003234F1">
              <w:rPr>
                <w:rFonts w:ascii="Times New Roman" w:hAnsi="Times New Roman" w:cs="Times New Roman"/>
                <w:b/>
                <w:sz w:val="20"/>
                <w:szCs w:val="20"/>
              </w:rPr>
              <w:t>глав городских поселений</w:t>
            </w:r>
          </w:p>
        </w:tc>
        <w:tc>
          <w:tcPr>
            <w:tcW w:w="1985" w:type="dxa"/>
          </w:tcPr>
          <w:p w:rsidR="00EC0430" w:rsidRPr="003234F1" w:rsidRDefault="00491BD7" w:rsidP="00EC0430">
            <w:pPr>
              <w:spacing w:before="120"/>
              <w:jc w:val="center"/>
            </w:pPr>
            <w:r w:rsidRPr="003234F1">
              <w:rPr>
                <w:rFonts w:ascii="Times New Roman" w:hAnsi="Times New Roman" w:cs="Times New Roman"/>
                <w:sz w:val="20"/>
                <w:szCs w:val="20"/>
              </w:rPr>
              <w:t>439</w:t>
            </w:r>
          </w:p>
        </w:tc>
        <w:tc>
          <w:tcPr>
            <w:tcW w:w="1417" w:type="dxa"/>
          </w:tcPr>
          <w:p w:rsidR="00EC0430" w:rsidRPr="003234F1" w:rsidRDefault="00491BD7" w:rsidP="00EC0430">
            <w:pPr>
              <w:spacing w:before="120"/>
              <w:jc w:val="center"/>
            </w:pPr>
            <w:r w:rsidRPr="003234F1">
              <w:rPr>
                <w:rFonts w:ascii="Times New Roman" w:hAnsi="Times New Roman" w:cs="Times New Roman"/>
                <w:sz w:val="20"/>
                <w:szCs w:val="20"/>
              </w:rPr>
              <w:t>750</w:t>
            </w:r>
          </w:p>
        </w:tc>
        <w:tc>
          <w:tcPr>
            <w:tcW w:w="1559" w:type="dxa"/>
          </w:tcPr>
          <w:p w:rsidR="00EC0430" w:rsidRPr="003234F1" w:rsidRDefault="00491BD7" w:rsidP="00EC0430">
            <w:pPr>
              <w:spacing w:before="120"/>
              <w:jc w:val="center"/>
            </w:pPr>
            <w:r w:rsidRPr="003234F1">
              <w:rPr>
                <w:rFonts w:ascii="Times New Roman" w:hAnsi="Times New Roman" w:cs="Times New Roman"/>
                <w:sz w:val="20"/>
                <w:szCs w:val="20"/>
              </w:rPr>
              <w:t>382</w:t>
            </w:r>
          </w:p>
        </w:tc>
        <w:tc>
          <w:tcPr>
            <w:tcW w:w="1276" w:type="dxa"/>
          </w:tcPr>
          <w:p w:rsidR="00EC0430" w:rsidRPr="003234F1" w:rsidRDefault="00EC0430" w:rsidP="00EC0430">
            <w:pPr>
              <w:spacing w:before="120"/>
              <w:jc w:val="center"/>
            </w:pPr>
            <w:r w:rsidRPr="003234F1">
              <w:rPr>
                <w:rFonts w:ascii="Times New Roman" w:hAnsi="Times New Roman" w:cs="Times New Roman"/>
                <w:sz w:val="20"/>
                <w:szCs w:val="20"/>
              </w:rPr>
              <w:t>1</w:t>
            </w:r>
          </w:p>
        </w:tc>
        <w:tc>
          <w:tcPr>
            <w:tcW w:w="1559" w:type="dxa"/>
          </w:tcPr>
          <w:p w:rsidR="00EC0430" w:rsidRPr="003234F1" w:rsidRDefault="00491BD7" w:rsidP="00EC0430">
            <w:pPr>
              <w:spacing w:before="120"/>
              <w:jc w:val="center"/>
            </w:pPr>
            <w:r w:rsidRPr="003234F1">
              <w:rPr>
                <w:rFonts w:ascii="Times New Roman" w:hAnsi="Times New Roman" w:cs="Times New Roman"/>
                <w:sz w:val="20"/>
                <w:szCs w:val="20"/>
              </w:rPr>
              <w:t>1 572</w:t>
            </w:r>
          </w:p>
        </w:tc>
      </w:tr>
      <w:tr w:rsidR="003234F1" w:rsidRPr="003234F1" w:rsidTr="009F3FA1">
        <w:tc>
          <w:tcPr>
            <w:tcW w:w="2410" w:type="dxa"/>
          </w:tcPr>
          <w:p w:rsidR="00EC0430" w:rsidRPr="003234F1" w:rsidRDefault="00EC0430" w:rsidP="00EC0430">
            <w:pPr>
              <w:rPr>
                <w:rFonts w:ascii="Times New Roman" w:hAnsi="Times New Roman" w:cs="Times New Roman"/>
                <w:b/>
                <w:sz w:val="28"/>
                <w:szCs w:val="28"/>
              </w:rPr>
            </w:pPr>
            <w:r w:rsidRPr="003234F1">
              <w:rPr>
                <w:rFonts w:ascii="Times New Roman" w:hAnsi="Times New Roman" w:cs="Times New Roman"/>
                <w:b/>
                <w:sz w:val="20"/>
                <w:szCs w:val="20"/>
              </w:rPr>
              <w:t>глав сельских поселений*</w:t>
            </w:r>
            <w:r w:rsidR="00DC7073" w:rsidRPr="003234F1">
              <w:rPr>
                <w:rFonts w:ascii="Times New Roman" w:hAnsi="Times New Roman" w:cs="Times New Roman"/>
                <w:b/>
                <w:sz w:val="20"/>
                <w:szCs w:val="20"/>
              </w:rPr>
              <w:t>*</w:t>
            </w:r>
          </w:p>
        </w:tc>
        <w:tc>
          <w:tcPr>
            <w:tcW w:w="1985" w:type="dxa"/>
          </w:tcPr>
          <w:p w:rsidR="00EC0430" w:rsidRPr="003234F1" w:rsidRDefault="00491BD7" w:rsidP="00EC0430">
            <w:pPr>
              <w:spacing w:before="120"/>
              <w:jc w:val="center"/>
            </w:pPr>
            <w:r w:rsidRPr="003234F1">
              <w:rPr>
                <w:rFonts w:ascii="Times New Roman" w:hAnsi="Times New Roman" w:cs="Times New Roman"/>
                <w:sz w:val="20"/>
                <w:szCs w:val="20"/>
              </w:rPr>
              <w:t>4 793</w:t>
            </w:r>
          </w:p>
        </w:tc>
        <w:tc>
          <w:tcPr>
            <w:tcW w:w="1417" w:type="dxa"/>
          </w:tcPr>
          <w:p w:rsidR="00EC0430" w:rsidRPr="003234F1" w:rsidRDefault="00EC0430" w:rsidP="00491BD7">
            <w:pPr>
              <w:spacing w:before="120"/>
              <w:jc w:val="center"/>
            </w:pPr>
            <w:r w:rsidRPr="003234F1">
              <w:rPr>
                <w:rFonts w:ascii="Times New Roman" w:hAnsi="Times New Roman" w:cs="Times New Roman"/>
                <w:sz w:val="20"/>
                <w:szCs w:val="20"/>
              </w:rPr>
              <w:t xml:space="preserve">7 </w:t>
            </w:r>
            <w:r w:rsidR="00491BD7" w:rsidRPr="003234F1">
              <w:rPr>
                <w:rFonts w:ascii="Times New Roman" w:hAnsi="Times New Roman" w:cs="Times New Roman"/>
                <w:sz w:val="20"/>
                <w:szCs w:val="20"/>
              </w:rPr>
              <w:t>296</w:t>
            </w:r>
          </w:p>
        </w:tc>
        <w:tc>
          <w:tcPr>
            <w:tcW w:w="1559" w:type="dxa"/>
          </w:tcPr>
          <w:p w:rsidR="00EC0430" w:rsidRPr="003234F1" w:rsidRDefault="00491BD7" w:rsidP="00EC0430">
            <w:pPr>
              <w:spacing w:before="120"/>
              <w:jc w:val="center"/>
            </w:pPr>
            <w:r w:rsidRPr="003234F1">
              <w:rPr>
                <w:rFonts w:ascii="Times New Roman" w:hAnsi="Times New Roman" w:cs="Times New Roman"/>
                <w:sz w:val="20"/>
                <w:szCs w:val="20"/>
              </w:rPr>
              <w:t>5 954</w:t>
            </w:r>
          </w:p>
        </w:tc>
        <w:tc>
          <w:tcPr>
            <w:tcW w:w="1276" w:type="dxa"/>
          </w:tcPr>
          <w:p w:rsidR="00EC0430" w:rsidRPr="003234F1" w:rsidRDefault="00DC7073" w:rsidP="00EC0430">
            <w:pPr>
              <w:spacing w:before="120"/>
              <w:jc w:val="center"/>
            </w:pPr>
            <w:r w:rsidRPr="003234F1">
              <w:rPr>
                <w:rFonts w:ascii="Times New Roman" w:hAnsi="Times New Roman" w:cs="Times New Roman"/>
                <w:sz w:val="20"/>
                <w:szCs w:val="20"/>
              </w:rPr>
              <w:t>83</w:t>
            </w:r>
          </w:p>
        </w:tc>
        <w:tc>
          <w:tcPr>
            <w:tcW w:w="1559" w:type="dxa"/>
          </w:tcPr>
          <w:p w:rsidR="00EC0430" w:rsidRPr="003234F1" w:rsidRDefault="00516F5D" w:rsidP="00EC0430">
            <w:pPr>
              <w:spacing w:before="120"/>
              <w:jc w:val="center"/>
            </w:pPr>
            <w:r w:rsidRPr="003234F1">
              <w:rPr>
                <w:rFonts w:ascii="Times New Roman" w:hAnsi="Times New Roman" w:cs="Times New Roman"/>
                <w:sz w:val="20"/>
                <w:szCs w:val="20"/>
              </w:rPr>
              <w:t>18 076</w:t>
            </w:r>
          </w:p>
        </w:tc>
      </w:tr>
      <w:tr w:rsidR="003234F1" w:rsidRPr="003234F1" w:rsidTr="009F3FA1">
        <w:tc>
          <w:tcPr>
            <w:tcW w:w="2410" w:type="dxa"/>
          </w:tcPr>
          <w:p w:rsidR="00EC0430" w:rsidRPr="003234F1" w:rsidRDefault="00EC0430" w:rsidP="00EC0430">
            <w:pPr>
              <w:rPr>
                <w:rFonts w:ascii="Times New Roman" w:hAnsi="Times New Roman" w:cs="Times New Roman"/>
                <w:b/>
                <w:i/>
                <w:sz w:val="28"/>
                <w:szCs w:val="28"/>
              </w:rPr>
            </w:pPr>
            <w:r w:rsidRPr="003234F1">
              <w:rPr>
                <w:rFonts w:ascii="Times New Roman" w:hAnsi="Times New Roman" w:cs="Times New Roman"/>
                <w:b/>
                <w:sz w:val="20"/>
                <w:szCs w:val="20"/>
              </w:rPr>
              <w:t>глав городских округов</w:t>
            </w:r>
          </w:p>
        </w:tc>
        <w:tc>
          <w:tcPr>
            <w:tcW w:w="1985" w:type="dxa"/>
          </w:tcPr>
          <w:p w:rsidR="00EC0430" w:rsidRPr="003234F1" w:rsidRDefault="00491BD7" w:rsidP="00EC0430">
            <w:pPr>
              <w:spacing w:before="120"/>
              <w:jc w:val="center"/>
            </w:pPr>
            <w:r w:rsidRPr="003234F1">
              <w:rPr>
                <w:rFonts w:ascii="Times New Roman" w:hAnsi="Times New Roman" w:cs="Times New Roman"/>
                <w:sz w:val="20"/>
                <w:szCs w:val="20"/>
              </w:rPr>
              <w:t>50</w:t>
            </w:r>
          </w:p>
        </w:tc>
        <w:tc>
          <w:tcPr>
            <w:tcW w:w="1417" w:type="dxa"/>
          </w:tcPr>
          <w:p w:rsidR="00EC0430" w:rsidRPr="003234F1" w:rsidRDefault="00491BD7" w:rsidP="00EC0430">
            <w:pPr>
              <w:spacing w:before="120"/>
              <w:jc w:val="center"/>
            </w:pPr>
            <w:r w:rsidRPr="003234F1">
              <w:rPr>
                <w:rFonts w:ascii="Times New Roman" w:hAnsi="Times New Roman" w:cs="Times New Roman"/>
                <w:sz w:val="20"/>
                <w:szCs w:val="20"/>
              </w:rPr>
              <w:t>132</w:t>
            </w:r>
          </w:p>
        </w:tc>
        <w:tc>
          <w:tcPr>
            <w:tcW w:w="1559" w:type="dxa"/>
          </w:tcPr>
          <w:p w:rsidR="00EC0430" w:rsidRPr="003234F1" w:rsidRDefault="00491BD7" w:rsidP="00EC0430">
            <w:pPr>
              <w:spacing w:before="120"/>
              <w:jc w:val="center"/>
            </w:pPr>
            <w:r w:rsidRPr="003234F1">
              <w:rPr>
                <w:rFonts w:ascii="Times New Roman" w:hAnsi="Times New Roman" w:cs="Times New Roman"/>
                <w:sz w:val="20"/>
                <w:szCs w:val="20"/>
              </w:rPr>
              <w:t>390</w:t>
            </w:r>
          </w:p>
        </w:tc>
        <w:tc>
          <w:tcPr>
            <w:tcW w:w="1276" w:type="dxa"/>
          </w:tcPr>
          <w:p w:rsidR="00EC0430" w:rsidRPr="003234F1" w:rsidRDefault="00EC0430" w:rsidP="00EC0430">
            <w:pPr>
              <w:spacing w:before="120"/>
              <w:jc w:val="center"/>
            </w:pPr>
            <w:r w:rsidRPr="003234F1">
              <w:rPr>
                <w:rFonts w:ascii="Times New Roman" w:hAnsi="Times New Roman" w:cs="Times New Roman"/>
                <w:sz w:val="20"/>
                <w:szCs w:val="20"/>
              </w:rPr>
              <w:t>-</w:t>
            </w:r>
          </w:p>
        </w:tc>
        <w:tc>
          <w:tcPr>
            <w:tcW w:w="1559" w:type="dxa"/>
          </w:tcPr>
          <w:p w:rsidR="00EC0430" w:rsidRPr="003234F1" w:rsidRDefault="00EC0430" w:rsidP="00491BD7">
            <w:pPr>
              <w:spacing w:before="120"/>
              <w:jc w:val="center"/>
            </w:pPr>
            <w:r w:rsidRPr="003234F1">
              <w:rPr>
                <w:rFonts w:ascii="Times New Roman" w:hAnsi="Times New Roman" w:cs="Times New Roman"/>
                <w:sz w:val="20"/>
                <w:szCs w:val="20"/>
              </w:rPr>
              <w:t>5</w:t>
            </w:r>
            <w:r w:rsidR="00491BD7" w:rsidRPr="003234F1">
              <w:rPr>
                <w:rFonts w:ascii="Times New Roman" w:hAnsi="Times New Roman" w:cs="Times New Roman"/>
                <w:sz w:val="20"/>
                <w:szCs w:val="20"/>
              </w:rPr>
              <w:t>72</w:t>
            </w:r>
          </w:p>
        </w:tc>
      </w:tr>
      <w:tr w:rsidR="003234F1" w:rsidRPr="003234F1" w:rsidTr="009F3FA1">
        <w:tc>
          <w:tcPr>
            <w:tcW w:w="2410" w:type="dxa"/>
          </w:tcPr>
          <w:p w:rsidR="00EC0430" w:rsidRPr="003234F1" w:rsidRDefault="00EC0430" w:rsidP="00EC0430">
            <w:pPr>
              <w:rPr>
                <w:rFonts w:ascii="Times New Roman" w:hAnsi="Times New Roman" w:cs="Times New Roman"/>
                <w:b/>
                <w:sz w:val="28"/>
                <w:szCs w:val="28"/>
              </w:rPr>
            </w:pPr>
            <w:r w:rsidRPr="003234F1">
              <w:rPr>
                <w:rFonts w:ascii="Times New Roman" w:hAnsi="Times New Roman" w:cs="Times New Roman"/>
                <w:b/>
                <w:sz w:val="20"/>
                <w:szCs w:val="20"/>
              </w:rPr>
              <w:t>глав городских округов с делением</w:t>
            </w:r>
          </w:p>
        </w:tc>
        <w:tc>
          <w:tcPr>
            <w:tcW w:w="1985" w:type="dxa"/>
          </w:tcPr>
          <w:p w:rsidR="00EC0430" w:rsidRPr="003234F1" w:rsidRDefault="00EC0430" w:rsidP="00EC0430">
            <w:pPr>
              <w:spacing w:before="120"/>
              <w:jc w:val="center"/>
            </w:pPr>
            <w:r w:rsidRPr="003234F1">
              <w:rPr>
                <w:rFonts w:ascii="Times New Roman" w:hAnsi="Times New Roman" w:cs="Times New Roman"/>
                <w:sz w:val="20"/>
                <w:szCs w:val="20"/>
              </w:rPr>
              <w:t>-</w:t>
            </w:r>
          </w:p>
        </w:tc>
        <w:tc>
          <w:tcPr>
            <w:tcW w:w="1417" w:type="dxa"/>
          </w:tcPr>
          <w:p w:rsidR="00EC0430" w:rsidRPr="003234F1" w:rsidRDefault="00EC0430" w:rsidP="00EC0430">
            <w:pPr>
              <w:spacing w:before="120"/>
              <w:jc w:val="center"/>
            </w:pPr>
            <w:r w:rsidRPr="003234F1">
              <w:rPr>
                <w:rFonts w:ascii="Times New Roman" w:hAnsi="Times New Roman" w:cs="Times New Roman"/>
                <w:sz w:val="20"/>
                <w:szCs w:val="20"/>
              </w:rPr>
              <w:t>0</w:t>
            </w:r>
          </w:p>
        </w:tc>
        <w:tc>
          <w:tcPr>
            <w:tcW w:w="1559" w:type="dxa"/>
          </w:tcPr>
          <w:p w:rsidR="00EC0430" w:rsidRPr="003234F1" w:rsidRDefault="00EC0430" w:rsidP="00EC0430">
            <w:pPr>
              <w:spacing w:before="120"/>
              <w:jc w:val="center"/>
            </w:pPr>
            <w:r w:rsidRPr="003234F1">
              <w:rPr>
                <w:rFonts w:ascii="Times New Roman" w:hAnsi="Times New Roman" w:cs="Times New Roman"/>
                <w:sz w:val="20"/>
                <w:szCs w:val="20"/>
              </w:rPr>
              <w:t>3</w:t>
            </w:r>
          </w:p>
        </w:tc>
        <w:tc>
          <w:tcPr>
            <w:tcW w:w="1276" w:type="dxa"/>
          </w:tcPr>
          <w:p w:rsidR="00EC0430" w:rsidRPr="003234F1" w:rsidRDefault="00EC0430" w:rsidP="00EC0430">
            <w:pPr>
              <w:spacing w:before="120"/>
              <w:jc w:val="center"/>
            </w:pPr>
            <w:r w:rsidRPr="003234F1">
              <w:rPr>
                <w:rFonts w:ascii="Times New Roman" w:hAnsi="Times New Roman" w:cs="Times New Roman"/>
                <w:sz w:val="20"/>
                <w:szCs w:val="20"/>
              </w:rPr>
              <w:t>-</w:t>
            </w:r>
          </w:p>
        </w:tc>
        <w:tc>
          <w:tcPr>
            <w:tcW w:w="1559" w:type="dxa"/>
          </w:tcPr>
          <w:p w:rsidR="00EC0430" w:rsidRPr="003234F1" w:rsidRDefault="00EC0430" w:rsidP="00EC0430">
            <w:pPr>
              <w:spacing w:before="120"/>
              <w:jc w:val="center"/>
            </w:pPr>
            <w:r w:rsidRPr="003234F1">
              <w:rPr>
                <w:rFonts w:ascii="Times New Roman" w:hAnsi="Times New Roman" w:cs="Times New Roman"/>
                <w:sz w:val="20"/>
                <w:szCs w:val="20"/>
              </w:rPr>
              <w:t>3</w:t>
            </w:r>
          </w:p>
        </w:tc>
      </w:tr>
      <w:tr w:rsidR="003234F1" w:rsidRPr="003234F1" w:rsidTr="009F3FA1">
        <w:tc>
          <w:tcPr>
            <w:tcW w:w="2410" w:type="dxa"/>
          </w:tcPr>
          <w:p w:rsidR="002310B0" w:rsidRPr="003234F1" w:rsidRDefault="002310B0" w:rsidP="002310B0">
            <w:pPr>
              <w:ind w:left="113"/>
              <w:rPr>
                <w:rFonts w:ascii="Times New Roman" w:hAnsi="Times New Roman" w:cs="Times New Roman"/>
                <w:i/>
                <w:spacing w:val="-4"/>
                <w:sz w:val="18"/>
                <w:szCs w:val="18"/>
              </w:rPr>
            </w:pPr>
            <w:r w:rsidRPr="003234F1">
              <w:rPr>
                <w:rFonts w:ascii="Times New Roman" w:hAnsi="Times New Roman" w:cs="Times New Roman"/>
                <w:i/>
                <w:spacing w:val="-4"/>
                <w:sz w:val="18"/>
                <w:szCs w:val="18"/>
              </w:rPr>
              <w:lastRenderedPageBreak/>
              <w:t xml:space="preserve">в </w:t>
            </w:r>
            <w:proofErr w:type="spellStart"/>
            <w:r w:rsidRPr="003234F1">
              <w:rPr>
                <w:rFonts w:ascii="Times New Roman" w:hAnsi="Times New Roman" w:cs="Times New Roman"/>
                <w:i/>
                <w:spacing w:val="-4"/>
                <w:sz w:val="18"/>
                <w:szCs w:val="18"/>
              </w:rPr>
              <w:t>т.ч</w:t>
            </w:r>
            <w:proofErr w:type="spellEnd"/>
            <w:r w:rsidRPr="003234F1">
              <w:rPr>
                <w:rFonts w:ascii="Times New Roman" w:hAnsi="Times New Roman" w:cs="Times New Roman"/>
                <w:i/>
                <w:spacing w:val="-4"/>
                <w:sz w:val="18"/>
                <w:szCs w:val="18"/>
              </w:rPr>
              <w:t>. глав муниципальных образований – административных центров (столиц) субъектов Российской Федерации***</w:t>
            </w:r>
          </w:p>
        </w:tc>
        <w:tc>
          <w:tcPr>
            <w:tcW w:w="1985" w:type="dxa"/>
          </w:tcPr>
          <w:p w:rsidR="002310B0" w:rsidRPr="003234F1" w:rsidRDefault="002310B0" w:rsidP="002310B0">
            <w:pPr>
              <w:spacing w:before="480"/>
              <w:jc w:val="center"/>
              <w:rPr>
                <w:rFonts w:ascii="Times New Roman" w:hAnsi="Times New Roman" w:cs="Times New Roman"/>
                <w:i/>
                <w:sz w:val="20"/>
                <w:szCs w:val="20"/>
              </w:rPr>
            </w:pPr>
            <w:r w:rsidRPr="003234F1">
              <w:rPr>
                <w:rFonts w:ascii="Times New Roman" w:hAnsi="Times New Roman" w:cs="Times New Roman"/>
                <w:i/>
                <w:sz w:val="20"/>
                <w:szCs w:val="20"/>
              </w:rPr>
              <w:t>8</w:t>
            </w:r>
          </w:p>
        </w:tc>
        <w:tc>
          <w:tcPr>
            <w:tcW w:w="1417" w:type="dxa"/>
          </w:tcPr>
          <w:p w:rsidR="002310B0" w:rsidRPr="003234F1" w:rsidRDefault="002310B0" w:rsidP="002310B0">
            <w:pPr>
              <w:spacing w:before="480"/>
              <w:jc w:val="center"/>
              <w:rPr>
                <w:rFonts w:ascii="Times New Roman" w:hAnsi="Times New Roman" w:cs="Times New Roman"/>
                <w:i/>
                <w:sz w:val="20"/>
                <w:szCs w:val="20"/>
              </w:rPr>
            </w:pPr>
            <w:r w:rsidRPr="003234F1">
              <w:rPr>
                <w:rFonts w:ascii="Times New Roman" w:hAnsi="Times New Roman" w:cs="Times New Roman"/>
                <w:i/>
                <w:sz w:val="20"/>
                <w:szCs w:val="20"/>
              </w:rPr>
              <w:t>36</w:t>
            </w:r>
          </w:p>
        </w:tc>
        <w:tc>
          <w:tcPr>
            <w:tcW w:w="1559" w:type="dxa"/>
          </w:tcPr>
          <w:p w:rsidR="002310B0" w:rsidRPr="003234F1" w:rsidRDefault="002310B0" w:rsidP="002310B0">
            <w:pPr>
              <w:spacing w:before="480"/>
              <w:jc w:val="center"/>
              <w:rPr>
                <w:rFonts w:ascii="Times New Roman" w:hAnsi="Times New Roman" w:cs="Times New Roman"/>
                <w:i/>
                <w:sz w:val="20"/>
                <w:szCs w:val="20"/>
              </w:rPr>
            </w:pPr>
            <w:r w:rsidRPr="003234F1">
              <w:rPr>
                <w:rFonts w:ascii="Times New Roman" w:hAnsi="Times New Roman" w:cs="Times New Roman"/>
                <w:i/>
                <w:sz w:val="20"/>
                <w:szCs w:val="20"/>
              </w:rPr>
              <w:t>36</w:t>
            </w:r>
          </w:p>
        </w:tc>
        <w:tc>
          <w:tcPr>
            <w:tcW w:w="1276" w:type="dxa"/>
          </w:tcPr>
          <w:p w:rsidR="002310B0" w:rsidRPr="003234F1" w:rsidRDefault="002310B0" w:rsidP="002310B0">
            <w:pPr>
              <w:spacing w:before="480"/>
              <w:jc w:val="center"/>
              <w:rPr>
                <w:rFonts w:ascii="Times New Roman" w:hAnsi="Times New Roman" w:cs="Times New Roman"/>
                <w:i/>
                <w:sz w:val="20"/>
                <w:szCs w:val="20"/>
              </w:rPr>
            </w:pPr>
            <w:r w:rsidRPr="003234F1">
              <w:rPr>
                <w:rFonts w:ascii="Times New Roman" w:hAnsi="Times New Roman" w:cs="Times New Roman"/>
                <w:i/>
                <w:sz w:val="20"/>
                <w:szCs w:val="20"/>
              </w:rPr>
              <w:t>-</w:t>
            </w:r>
          </w:p>
        </w:tc>
        <w:tc>
          <w:tcPr>
            <w:tcW w:w="1559" w:type="dxa"/>
          </w:tcPr>
          <w:p w:rsidR="002310B0" w:rsidRPr="003234F1" w:rsidRDefault="002310B0" w:rsidP="002310B0">
            <w:pPr>
              <w:spacing w:before="480"/>
              <w:jc w:val="center"/>
              <w:rPr>
                <w:rFonts w:ascii="Times New Roman" w:hAnsi="Times New Roman" w:cs="Times New Roman"/>
                <w:i/>
                <w:sz w:val="20"/>
                <w:szCs w:val="20"/>
              </w:rPr>
            </w:pPr>
            <w:r w:rsidRPr="003234F1">
              <w:rPr>
                <w:rFonts w:ascii="Times New Roman" w:hAnsi="Times New Roman" w:cs="Times New Roman"/>
                <w:i/>
                <w:sz w:val="20"/>
                <w:szCs w:val="20"/>
              </w:rPr>
              <w:t>80</w:t>
            </w:r>
          </w:p>
        </w:tc>
      </w:tr>
      <w:tr w:rsidR="003234F1" w:rsidRPr="003234F1" w:rsidTr="009F3FA1">
        <w:tc>
          <w:tcPr>
            <w:tcW w:w="2410" w:type="dxa"/>
          </w:tcPr>
          <w:p w:rsidR="00EC0430" w:rsidRPr="003234F1" w:rsidRDefault="00EC0430" w:rsidP="00EC0430">
            <w:pPr>
              <w:rPr>
                <w:rFonts w:ascii="Times New Roman" w:hAnsi="Times New Roman" w:cs="Times New Roman"/>
                <w:b/>
                <w:sz w:val="28"/>
                <w:szCs w:val="28"/>
              </w:rPr>
            </w:pPr>
            <w:r w:rsidRPr="003234F1">
              <w:rPr>
                <w:rFonts w:ascii="Times New Roman" w:hAnsi="Times New Roman" w:cs="Times New Roman"/>
                <w:b/>
                <w:sz w:val="20"/>
                <w:szCs w:val="20"/>
              </w:rPr>
              <w:t>глав внутригородских районов</w:t>
            </w:r>
          </w:p>
        </w:tc>
        <w:tc>
          <w:tcPr>
            <w:tcW w:w="1985" w:type="dxa"/>
          </w:tcPr>
          <w:p w:rsidR="00EC0430" w:rsidRPr="003234F1" w:rsidRDefault="00EC0430" w:rsidP="00EC0430">
            <w:pPr>
              <w:spacing w:before="120"/>
              <w:jc w:val="center"/>
            </w:pPr>
            <w:r w:rsidRPr="003234F1">
              <w:rPr>
                <w:rFonts w:ascii="Times New Roman" w:hAnsi="Times New Roman" w:cs="Times New Roman"/>
                <w:sz w:val="20"/>
                <w:szCs w:val="20"/>
              </w:rPr>
              <w:t>-</w:t>
            </w:r>
          </w:p>
        </w:tc>
        <w:tc>
          <w:tcPr>
            <w:tcW w:w="1417" w:type="dxa"/>
          </w:tcPr>
          <w:p w:rsidR="00EC0430" w:rsidRPr="003234F1" w:rsidRDefault="00EC0430" w:rsidP="00EC0430">
            <w:pPr>
              <w:spacing w:before="120"/>
              <w:jc w:val="center"/>
            </w:pPr>
            <w:r w:rsidRPr="003234F1">
              <w:rPr>
                <w:rFonts w:ascii="Times New Roman" w:hAnsi="Times New Roman" w:cs="Times New Roman"/>
                <w:sz w:val="20"/>
                <w:szCs w:val="20"/>
              </w:rPr>
              <w:t>9</w:t>
            </w:r>
          </w:p>
        </w:tc>
        <w:tc>
          <w:tcPr>
            <w:tcW w:w="1559" w:type="dxa"/>
          </w:tcPr>
          <w:p w:rsidR="00EC0430" w:rsidRPr="003234F1" w:rsidRDefault="00EC0430" w:rsidP="00EC0430">
            <w:pPr>
              <w:spacing w:before="120"/>
              <w:jc w:val="center"/>
            </w:pPr>
            <w:r w:rsidRPr="003234F1">
              <w:rPr>
                <w:rFonts w:ascii="Times New Roman" w:hAnsi="Times New Roman" w:cs="Times New Roman"/>
                <w:sz w:val="20"/>
                <w:szCs w:val="20"/>
              </w:rPr>
              <w:t>10</w:t>
            </w:r>
          </w:p>
        </w:tc>
        <w:tc>
          <w:tcPr>
            <w:tcW w:w="1276" w:type="dxa"/>
          </w:tcPr>
          <w:p w:rsidR="00EC0430" w:rsidRPr="003234F1" w:rsidRDefault="00EC0430" w:rsidP="00EC0430">
            <w:pPr>
              <w:spacing w:before="120"/>
              <w:jc w:val="center"/>
            </w:pPr>
            <w:r w:rsidRPr="003234F1">
              <w:rPr>
                <w:rFonts w:ascii="Times New Roman" w:hAnsi="Times New Roman" w:cs="Times New Roman"/>
                <w:sz w:val="20"/>
                <w:szCs w:val="20"/>
              </w:rPr>
              <w:t>-</w:t>
            </w:r>
          </w:p>
        </w:tc>
        <w:tc>
          <w:tcPr>
            <w:tcW w:w="1559" w:type="dxa"/>
          </w:tcPr>
          <w:p w:rsidR="00EC0430" w:rsidRPr="003234F1" w:rsidRDefault="00EC0430" w:rsidP="00EC0430">
            <w:pPr>
              <w:spacing w:before="120"/>
              <w:jc w:val="center"/>
            </w:pPr>
            <w:r w:rsidRPr="003234F1">
              <w:rPr>
                <w:rFonts w:ascii="Times New Roman" w:hAnsi="Times New Roman" w:cs="Times New Roman"/>
                <w:sz w:val="20"/>
                <w:szCs w:val="20"/>
              </w:rPr>
              <w:t>19</w:t>
            </w:r>
          </w:p>
        </w:tc>
      </w:tr>
      <w:tr w:rsidR="003234F1" w:rsidRPr="003234F1" w:rsidTr="009F3FA1">
        <w:tc>
          <w:tcPr>
            <w:tcW w:w="2410" w:type="dxa"/>
          </w:tcPr>
          <w:p w:rsidR="00EC0430" w:rsidRPr="003234F1" w:rsidRDefault="00EC0430" w:rsidP="00EC0430">
            <w:pPr>
              <w:rPr>
                <w:rFonts w:ascii="Times New Roman" w:hAnsi="Times New Roman" w:cs="Times New Roman"/>
                <w:b/>
                <w:sz w:val="28"/>
                <w:szCs w:val="28"/>
              </w:rPr>
            </w:pPr>
            <w:r w:rsidRPr="003234F1">
              <w:rPr>
                <w:rFonts w:ascii="Times New Roman" w:hAnsi="Times New Roman" w:cs="Times New Roman"/>
                <w:b/>
                <w:sz w:val="20"/>
                <w:szCs w:val="20"/>
              </w:rPr>
              <w:t>глав внутригородских муниципальных образований</w:t>
            </w:r>
          </w:p>
        </w:tc>
        <w:tc>
          <w:tcPr>
            <w:tcW w:w="1985" w:type="dxa"/>
          </w:tcPr>
          <w:p w:rsidR="00EC0430" w:rsidRPr="003234F1" w:rsidRDefault="00EC0430" w:rsidP="00491BD7">
            <w:pPr>
              <w:spacing w:before="240"/>
              <w:jc w:val="center"/>
            </w:pPr>
            <w:r w:rsidRPr="003234F1">
              <w:rPr>
                <w:rFonts w:ascii="Times New Roman" w:hAnsi="Times New Roman" w:cs="Times New Roman"/>
                <w:sz w:val="20"/>
                <w:szCs w:val="20"/>
              </w:rPr>
              <w:t>-</w:t>
            </w:r>
          </w:p>
        </w:tc>
        <w:tc>
          <w:tcPr>
            <w:tcW w:w="1417" w:type="dxa"/>
          </w:tcPr>
          <w:p w:rsidR="00EC0430" w:rsidRPr="003234F1" w:rsidRDefault="00EC0430" w:rsidP="00491BD7">
            <w:pPr>
              <w:spacing w:before="240"/>
              <w:jc w:val="center"/>
            </w:pPr>
            <w:r w:rsidRPr="003234F1">
              <w:rPr>
                <w:rFonts w:ascii="Times New Roman" w:hAnsi="Times New Roman" w:cs="Times New Roman"/>
                <w:sz w:val="20"/>
                <w:szCs w:val="20"/>
              </w:rPr>
              <w:t>26</w:t>
            </w:r>
            <w:r w:rsidR="00491BD7" w:rsidRPr="003234F1">
              <w:rPr>
                <w:rFonts w:ascii="Times New Roman" w:hAnsi="Times New Roman" w:cs="Times New Roman"/>
                <w:sz w:val="20"/>
                <w:szCs w:val="20"/>
              </w:rPr>
              <w:t>6</w:t>
            </w:r>
          </w:p>
        </w:tc>
        <w:tc>
          <w:tcPr>
            <w:tcW w:w="1559" w:type="dxa"/>
          </w:tcPr>
          <w:p w:rsidR="00EC0430" w:rsidRPr="003234F1" w:rsidRDefault="00EC0430" w:rsidP="00491BD7">
            <w:pPr>
              <w:spacing w:before="240"/>
              <w:jc w:val="center"/>
            </w:pPr>
            <w:r w:rsidRPr="003234F1">
              <w:rPr>
                <w:rFonts w:ascii="Times New Roman" w:hAnsi="Times New Roman" w:cs="Times New Roman"/>
                <w:sz w:val="20"/>
                <w:szCs w:val="20"/>
              </w:rPr>
              <w:t>1</w:t>
            </w:r>
          </w:p>
        </w:tc>
        <w:tc>
          <w:tcPr>
            <w:tcW w:w="1276" w:type="dxa"/>
          </w:tcPr>
          <w:p w:rsidR="00EC0430" w:rsidRPr="003234F1" w:rsidRDefault="00EC0430" w:rsidP="00491BD7">
            <w:pPr>
              <w:spacing w:before="240"/>
              <w:jc w:val="center"/>
            </w:pPr>
            <w:r w:rsidRPr="003234F1">
              <w:rPr>
                <w:rFonts w:ascii="Times New Roman" w:hAnsi="Times New Roman" w:cs="Times New Roman"/>
                <w:sz w:val="20"/>
                <w:szCs w:val="20"/>
              </w:rPr>
              <w:t>-</w:t>
            </w:r>
          </w:p>
        </w:tc>
        <w:tc>
          <w:tcPr>
            <w:tcW w:w="1559" w:type="dxa"/>
          </w:tcPr>
          <w:p w:rsidR="00EC0430" w:rsidRPr="003234F1" w:rsidRDefault="00EC0430" w:rsidP="00491BD7">
            <w:pPr>
              <w:spacing w:before="240"/>
              <w:jc w:val="center"/>
            </w:pPr>
            <w:r w:rsidRPr="003234F1">
              <w:rPr>
                <w:rFonts w:ascii="Times New Roman" w:hAnsi="Times New Roman" w:cs="Times New Roman"/>
                <w:sz w:val="20"/>
                <w:szCs w:val="20"/>
              </w:rPr>
              <w:t>26</w:t>
            </w:r>
            <w:r w:rsidR="00491BD7" w:rsidRPr="003234F1">
              <w:rPr>
                <w:rFonts w:ascii="Times New Roman" w:hAnsi="Times New Roman" w:cs="Times New Roman"/>
                <w:sz w:val="20"/>
                <w:szCs w:val="20"/>
              </w:rPr>
              <w:t>7</w:t>
            </w:r>
          </w:p>
        </w:tc>
      </w:tr>
      <w:tr w:rsidR="00EC0430" w:rsidRPr="003234F1" w:rsidTr="009F3FA1">
        <w:tc>
          <w:tcPr>
            <w:tcW w:w="10206" w:type="dxa"/>
            <w:gridSpan w:val="6"/>
          </w:tcPr>
          <w:p w:rsidR="00DC7073" w:rsidRPr="003234F1" w:rsidRDefault="00DC7073" w:rsidP="00EC0430">
            <w:pPr>
              <w:jc w:val="both"/>
              <w:rPr>
                <w:rFonts w:ascii="Times New Roman" w:hAnsi="Times New Roman" w:cs="Times New Roman"/>
                <w:sz w:val="20"/>
                <w:szCs w:val="20"/>
              </w:rPr>
            </w:pPr>
            <w:proofErr w:type="gramStart"/>
            <w:r w:rsidRPr="003234F1">
              <w:rPr>
                <w:rFonts w:ascii="Times New Roman" w:hAnsi="Times New Roman" w:cs="Times New Roman"/>
                <w:sz w:val="20"/>
                <w:szCs w:val="20"/>
              </w:rPr>
              <w:t xml:space="preserve">* Способ избрания глав муниципальных образований определяется исходя из положений законов субъектов Российской Федерации применительно к муниципальным районам, городским округам (городским округам с внутригородским делениям), городским поселениям, внутригородским районам и </w:t>
            </w:r>
            <w:r w:rsidR="004D55E9" w:rsidRPr="003234F1">
              <w:rPr>
                <w:rFonts w:ascii="Times New Roman" w:hAnsi="Times New Roman" w:cs="Times New Roman"/>
                <w:sz w:val="20"/>
                <w:szCs w:val="20"/>
              </w:rPr>
              <w:t xml:space="preserve">внутригородским </w:t>
            </w:r>
            <w:r w:rsidRPr="003234F1">
              <w:rPr>
                <w:rFonts w:ascii="Times New Roman" w:hAnsi="Times New Roman" w:cs="Times New Roman"/>
                <w:sz w:val="20"/>
                <w:szCs w:val="20"/>
              </w:rPr>
              <w:t>муниципальным образованиям</w:t>
            </w:r>
            <w:r w:rsidR="004D55E9" w:rsidRPr="003234F1">
              <w:rPr>
                <w:rFonts w:ascii="Times New Roman" w:hAnsi="Times New Roman" w:cs="Times New Roman"/>
                <w:sz w:val="20"/>
                <w:szCs w:val="20"/>
              </w:rPr>
              <w:t xml:space="preserve"> в городах федерального значения</w:t>
            </w:r>
            <w:r w:rsidRPr="003234F1">
              <w:rPr>
                <w:rFonts w:ascii="Times New Roman" w:hAnsi="Times New Roman" w:cs="Times New Roman"/>
                <w:sz w:val="20"/>
                <w:szCs w:val="20"/>
              </w:rPr>
              <w:t xml:space="preserve">, а также </w:t>
            </w:r>
            <w:r w:rsidR="004D55E9" w:rsidRPr="003234F1">
              <w:rPr>
                <w:rFonts w:ascii="Times New Roman" w:hAnsi="Times New Roman" w:cs="Times New Roman"/>
                <w:sz w:val="20"/>
                <w:szCs w:val="20"/>
              </w:rPr>
              <w:t xml:space="preserve">применительно к </w:t>
            </w:r>
            <w:r w:rsidRPr="003234F1">
              <w:rPr>
                <w:rFonts w:ascii="Times New Roman" w:hAnsi="Times New Roman" w:cs="Times New Roman"/>
                <w:sz w:val="20"/>
                <w:szCs w:val="20"/>
              </w:rPr>
              <w:t>вновь образованным сельским поселениям, в которых еще не приняты и (или) не зарегистрированы уставы, и исходя из положений уставов муниципальным</w:t>
            </w:r>
            <w:proofErr w:type="gramEnd"/>
            <w:r w:rsidRPr="003234F1">
              <w:rPr>
                <w:rFonts w:ascii="Times New Roman" w:hAnsi="Times New Roman" w:cs="Times New Roman"/>
                <w:sz w:val="20"/>
                <w:szCs w:val="20"/>
              </w:rPr>
              <w:t xml:space="preserve"> образований применительно к сельским </w:t>
            </w:r>
            <w:proofErr w:type="gramStart"/>
            <w:r w:rsidRPr="003234F1">
              <w:rPr>
                <w:rFonts w:ascii="Times New Roman" w:hAnsi="Times New Roman" w:cs="Times New Roman"/>
                <w:sz w:val="20"/>
                <w:szCs w:val="20"/>
              </w:rPr>
              <w:t>поселениям</w:t>
            </w:r>
            <w:proofErr w:type="gramEnd"/>
            <w:r w:rsidRPr="003234F1">
              <w:rPr>
                <w:rFonts w:ascii="Times New Roman" w:hAnsi="Times New Roman" w:cs="Times New Roman"/>
                <w:sz w:val="20"/>
                <w:szCs w:val="20"/>
              </w:rPr>
              <w:t xml:space="preserve"> а также </w:t>
            </w:r>
            <w:r w:rsidR="004D55E9" w:rsidRPr="003234F1">
              <w:rPr>
                <w:rFonts w:ascii="Times New Roman" w:hAnsi="Times New Roman" w:cs="Times New Roman"/>
                <w:sz w:val="20"/>
                <w:szCs w:val="20"/>
              </w:rPr>
              <w:t xml:space="preserve">к </w:t>
            </w:r>
            <w:r w:rsidRPr="003234F1">
              <w:rPr>
                <w:rFonts w:ascii="Times New Roman" w:hAnsi="Times New Roman" w:cs="Times New Roman"/>
                <w:sz w:val="20"/>
                <w:szCs w:val="20"/>
              </w:rPr>
              <w:t xml:space="preserve">иным муниципальным образованиям, для которых законом субъектов Российской Федерации </w:t>
            </w:r>
            <w:r w:rsidR="00491BD7" w:rsidRPr="003234F1">
              <w:rPr>
                <w:rFonts w:ascii="Times New Roman" w:hAnsi="Times New Roman" w:cs="Times New Roman"/>
                <w:sz w:val="20"/>
                <w:szCs w:val="20"/>
              </w:rPr>
              <w:t>не определен способ избрания главы муниципального образования либо предусмотрено несколько в</w:t>
            </w:r>
            <w:r w:rsidR="00A42F99" w:rsidRPr="003234F1">
              <w:rPr>
                <w:rFonts w:ascii="Times New Roman" w:hAnsi="Times New Roman" w:cs="Times New Roman"/>
                <w:sz w:val="20"/>
                <w:szCs w:val="20"/>
              </w:rPr>
              <w:t>озможных способов его избрания</w:t>
            </w:r>
          </w:p>
          <w:p w:rsidR="00EC0430" w:rsidRPr="003234F1" w:rsidRDefault="00EC0430" w:rsidP="00EC0430">
            <w:pPr>
              <w:jc w:val="both"/>
              <w:rPr>
                <w:rFonts w:ascii="Times New Roman" w:hAnsi="Times New Roman" w:cs="Times New Roman"/>
                <w:sz w:val="20"/>
                <w:szCs w:val="20"/>
              </w:rPr>
            </w:pPr>
            <w:r w:rsidRPr="003234F1">
              <w:rPr>
                <w:rFonts w:ascii="Times New Roman" w:hAnsi="Times New Roman" w:cs="Times New Roman"/>
                <w:sz w:val="20"/>
                <w:szCs w:val="20"/>
              </w:rPr>
              <w:t>*</w:t>
            </w:r>
            <w:r w:rsidR="00DC7073" w:rsidRPr="003234F1">
              <w:rPr>
                <w:rFonts w:ascii="Times New Roman" w:hAnsi="Times New Roman" w:cs="Times New Roman"/>
                <w:sz w:val="20"/>
                <w:szCs w:val="20"/>
              </w:rPr>
              <w:t>*</w:t>
            </w:r>
            <w:r w:rsidRPr="003234F1">
              <w:rPr>
                <w:rFonts w:ascii="Times New Roman" w:hAnsi="Times New Roman" w:cs="Times New Roman"/>
                <w:sz w:val="20"/>
                <w:szCs w:val="20"/>
              </w:rPr>
              <w:t xml:space="preserve"> Без учета глав 5 сельских поселений </w:t>
            </w:r>
            <w:r w:rsidR="00516F5D" w:rsidRPr="003234F1">
              <w:rPr>
                <w:rFonts w:ascii="Times New Roman" w:hAnsi="Times New Roman" w:cs="Times New Roman"/>
                <w:sz w:val="20"/>
                <w:szCs w:val="20"/>
              </w:rPr>
              <w:t>так называемого</w:t>
            </w:r>
            <w:r w:rsidRPr="003234F1">
              <w:rPr>
                <w:rFonts w:ascii="Times New Roman" w:hAnsi="Times New Roman" w:cs="Times New Roman"/>
                <w:sz w:val="20"/>
                <w:szCs w:val="20"/>
              </w:rPr>
              <w:t xml:space="preserve"> «</w:t>
            </w:r>
            <w:proofErr w:type="spellStart"/>
            <w:r w:rsidRPr="003234F1">
              <w:rPr>
                <w:rFonts w:ascii="Times New Roman" w:hAnsi="Times New Roman" w:cs="Times New Roman"/>
                <w:sz w:val="20"/>
                <w:szCs w:val="20"/>
              </w:rPr>
              <w:t>Бежтинского</w:t>
            </w:r>
            <w:proofErr w:type="spellEnd"/>
            <w:r w:rsidRPr="003234F1">
              <w:rPr>
                <w:rFonts w:ascii="Times New Roman" w:hAnsi="Times New Roman" w:cs="Times New Roman"/>
                <w:sz w:val="20"/>
                <w:szCs w:val="20"/>
              </w:rPr>
              <w:t xml:space="preserve"> участка» </w:t>
            </w:r>
            <w:proofErr w:type="spellStart"/>
            <w:r w:rsidRPr="003234F1">
              <w:rPr>
                <w:rFonts w:ascii="Times New Roman" w:hAnsi="Times New Roman" w:cs="Times New Roman"/>
                <w:sz w:val="20"/>
                <w:szCs w:val="20"/>
              </w:rPr>
              <w:t>Цунтинского</w:t>
            </w:r>
            <w:proofErr w:type="spellEnd"/>
            <w:r w:rsidRPr="003234F1">
              <w:rPr>
                <w:rFonts w:ascii="Times New Roman" w:hAnsi="Times New Roman" w:cs="Times New Roman"/>
                <w:sz w:val="20"/>
                <w:szCs w:val="20"/>
              </w:rPr>
              <w:t xml:space="preserve"> района Республики Дагестан, </w:t>
            </w:r>
            <w:r w:rsidR="00DC7073" w:rsidRPr="003234F1">
              <w:rPr>
                <w:rFonts w:ascii="Times New Roman" w:hAnsi="Times New Roman" w:cs="Times New Roman"/>
                <w:sz w:val="20"/>
                <w:szCs w:val="20"/>
              </w:rPr>
              <w:t>способ избрания глав которых не определен ни законами Республики Дагестан, ни их действующими уставами, принятыми и зарегистрированными в установ</w:t>
            </w:r>
            <w:r w:rsidR="00A42F99" w:rsidRPr="003234F1">
              <w:rPr>
                <w:rFonts w:ascii="Times New Roman" w:hAnsi="Times New Roman" w:cs="Times New Roman"/>
                <w:sz w:val="20"/>
                <w:szCs w:val="20"/>
              </w:rPr>
              <w:t>ленном порядке</w:t>
            </w:r>
          </w:p>
          <w:p w:rsidR="002310B0" w:rsidRPr="003234F1" w:rsidRDefault="002310B0" w:rsidP="009F3FA1">
            <w:pPr>
              <w:jc w:val="both"/>
              <w:rPr>
                <w:rFonts w:ascii="Times New Roman" w:hAnsi="Times New Roman" w:cs="Times New Roman"/>
                <w:sz w:val="20"/>
                <w:szCs w:val="20"/>
              </w:rPr>
            </w:pPr>
            <w:r w:rsidRPr="003234F1">
              <w:rPr>
                <w:rFonts w:ascii="Times New Roman" w:hAnsi="Times New Roman" w:cs="Times New Roman"/>
                <w:sz w:val="20"/>
                <w:szCs w:val="20"/>
              </w:rPr>
              <w:t>*** 77 муниципальных образований – административных центров (столиц) субъектов Российской Федерации являются городскими округами, еще 3 – городскими округами с внутригородским делением; они не являются видом муниципальных образований, сведения по ним не учитываются о</w:t>
            </w:r>
            <w:r w:rsidR="00A42F99" w:rsidRPr="003234F1">
              <w:rPr>
                <w:rFonts w:ascii="Times New Roman" w:hAnsi="Times New Roman" w:cs="Times New Roman"/>
                <w:sz w:val="20"/>
                <w:szCs w:val="20"/>
              </w:rPr>
              <w:t>тдельно при общем суммировании</w:t>
            </w:r>
          </w:p>
        </w:tc>
      </w:tr>
    </w:tbl>
    <w:p w:rsidR="00EC0430" w:rsidRPr="003234F1" w:rsidRDefault="00EC0430" w:rsidP="00CD66DE">
      <w:pPr>
        <w:spacing w:after="0" w:line="240" w:lineRule="auto"/>
        <w:ind w:firstLine="709"/>
        <w:jc w:val="both"/>
        <w:rPr>
          <w:rFonts w:ascii="Times New Roman" w:eastAsia="Calibri" w:hAnsi="Times New Roman" w:cs="Times New Roman"/>
          <w:sz w:val="28"/>
          <w:szCs w:val="28"/>
        </w:rPr>
      </w:pPr>
    </w:p>
    <w:p w:rsidR="00B65DEE" w:rsidRPr="003234F1" w:rsidRDefault="00B65DEE" w:rsidP="00B65DEE">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xml:space="preserve">Фактически (по состоянию на 1 марта 2017 г.) </w:t>
      </w:r>
      <w:r w:rsidR="00E67C25" w:rsidRPr="003234F1">
        <w:rPr>
          <w:rFonts w:ascii="Times New Roman" w:eastAsia="Calibri" w:hAnsi="Times New Roman" w:cs="Times New Roman"/>
          <w:sz w:val="28"/>
          <w:szCs w:val="28"/>
        </w:rPr>
        <w:t xml:space="preserve">главы муниципальных образований избраны в 22 093 </w:t>
      </w:r>
      <w:r w:rsidRPr="003234F1">
        <w:rPr>
          <w:rFonts w:ascii="Times New Roman" w:eastAsia="Calibri" w:hAnsi="Times New Roman" w:cs="Times New Roman"/>
          <w:sz w:val="28"/>
          <w:szCs w:val="28"/>
        </w:rPr>
        <w:t>муниципальн</w:t>
      </w:r>
      <w:r w:rsidR="00516F5D" w:rsidRPr="003234F1">
        <w:rPr>
          <w:rFonts w:ascii="Times New Roman" w:eastAsia="Calibri" w:hAnsi="Times New Roman" w:cs="Times New Roman"/>
          <w:sz w:val="28"/>
          <w:szCs w:val="28"/>
        </w:rPr>
        <w:t>ых</w:t>
      </w:r>
      <w:r w:rsidRPr="003234F1">
        <w:rPr>
          <w:rFonts w:ascii="Times New Roman" w:eastAsia="Calibri" w:hAnsi="Times New Roman" w:cs="Times New Roman"/>
          <w:sz w:val="28"/>
          <w:szCs w:val="28"/>
        </w:rPr>
        <w:t xml:space="preserve"> образования</w:t>
      </w:r>
      <w:r w:rsidR="00E67C25" w:rsidRPr="003234F1">
        <w:rPr>
          <w:rFonts w:ascii="Times New Roman" w:eastAsia="Calibri" w:hAnsi="Times New Roman" w:cs="Times New Roman"/>
          <w:sz w:val="28"/>
          <w:szCs w:val="28"/>
        </w:rPr>
        <w:t>х</w:t>
      </w:r>
      <w:r w:rsidRPr="003234F1">
        <w:rPr>
          <w:rFonts w:ascii="Times New Roman" w:eastAsia="Calibri" w:hAnsi="Times New Roman" w:cs="Times New Roman"/>
          <w:sz w:val="28"/>
          <w:szCs w:val="28"/>
        </w:rPr>
        <w:t xml:space="preserve">, из них: </w:t>
      </w:r>
    </w:p>
    <w:p w:rsidR="00B65DEE" w:rsidRPr="003234F1" w:rsidRDefault="00B65DEE" w:rsidP="00B65DEE">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на муниципальных выборах – 7 719 глав (</w:t>
      </w:r>
      <w:r w:rsidR="00E67C25" w:rsidRPr="003234F1">
        <w:rPr>
          <w:rFonts w:ascii="Times New Roman" w:eastAsia="Calibri" w:hAnsi="Times New Roman" w:cs="Times New Roman"/>
          <w:sz w:val="28"/>
          <w:szCs w:val="28"/>
        </w:rPr>
        <w:t>34,9</w:t>
      </w:r>
      <w:r w:rsidRPr="003234F1">
        <w:rPr>
          <w:rFonts w:ascii="Times New Roman" w:eastAsia="Calibri" w:hAnsi="Times New Roman" w:cs="Times New Roman"/>
          <w:sz w:val="28"/>
          <w:szCs w:val="28"/>
        </w:rPr>
        <w:t>%);</w:t>
      </w:r>
    </w:p>
    <w:p w:rsidR="00B65DEE" w:rsidRPr="003234F1" w:rsidRDefault="00B65DEE" w:rsidP="00B65DEE">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из состава депутатов – в 9 647 глав (</w:t>
      </w:r>
      <w:r w:rsidR="00E67C25" w:rsidRPr="003234F1">
        <w:rPr>
          <w:rFonts w:ascii="Times New Roman" w:eastAsia="Calibri" w:hAnsi="Times New Roman" w:cs="Times New Roman"/>
          <w:sz w:val="28"/>
          <w:szCs w:val="28"/>
        </w:rPr>
        <w:t>43,7</w:t>
      </w:r>
      <w:r w:rsidRPr="003234F1">
        <w:rPr>
          <w:rFonts w:ascii="Times New Roman" w:eastAsia="Calibri" w:hAnsi="Times New Roman" w:cs="Times New Roman"/>
          <w:sz w:val="28"/>
          <w:szCs w:val="28"/>
        </w:rPr>
        <w:t>%);</w:t>
      </w:r>
    </w:p>
    <w:p w:rsidR="00B65DEE" w:rsidRPr="003234F1" w:rsidRDefault="00B65DEE" w:rsidP="00B65DEE">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по конкурсу – 4 661 глава (</w:t>
      </w:r>
      <w:r w:rsidR="00E67C25" w:rsidRPr="003234F1">
        <w:rPr>
          <w:rFonts w:ascii="Times New Roman" w:eastAsia="Calibri" w:hAnsi="Times New Roman" w:cs="Times New Roman"/>
          <w:sz w:val="28"/>
          <w:szCs w:val="28"/>
        </w:rPr>
        <w:t>21,1</w:t>
      </w:r>
      <w:r w:rsidRPr="003234F1">
        <w:rPr>
          <w:rFonts w:ascii="Times New Roman" w:eastAsia="Calibri" w:hAnsi="Times New Roman" w:cs="Times New Roman"/>
          <w:sz w:val="28"/>
          <w:szCs w:val="28"/>
        </w:rPr>
        <w:t>%);</w:t>
      </w:r>
    </w:p>
    <w:p w:rsidR="00B65DEE" w:rsidRPr="003234F1" w:rsidRDefault="00B65DEE" w:rsidP="00B65DEE">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на сходах – 66 глав (0,3%).</w:t>
      </w:r>
    </w:p>
    <w:p w:rsidR="00596BBB" w:rsidRPr="003234F1" w:rsidRDefault="00596BBB" w:rsidP="00596BBB">
      <w:pPr>
        <w:spacing w:after="0" w:line="240" w:lineRule="auto"/>
        <w:ind w:firstLine="709"/>
        <w:jc w:val="both"/>
        <w:rPr>
          <w:rFonts w:ascii="Times New Roman" w:hAnsi="Times New Roman" w:cs="Times New Roman"/>
          <w:sz w:val="28"/>
          <w:szCs w:val="28"/>
        </w:rPr>
      </w:pPr>
    </w:p>
    <w:p w:rsidR="00596BBB" w:rsidRPr="003234F1" w:rsidRDefault="00596BBB" w:rsidP="00185AC1">
      <w:pPr>
        <w:spacing w:after="0" w:line="240" w:lineRule="auto"/>
        <w:ind w:firstLine="709"/>
        <w:jc w:val="center"/>
        <w:rPr>
          <w:rFonts w:ascii="Times New Roman" w:hAnsi="Times New Roman" w:cs="Times New Roman"/>
          <w:sz w:val="28"/>
          <w:szCs w:val="28"/>
        </w:rPr>
      </w:pPr>
      <w:r w:rsidRPr="003234F1">
        <w:rPr>
          <w:rFonts w:ascii="Times New Roman" w:hAnsi="Times New Roman" w:cs="Times New Roman"/>
          <w:b/>
        </w:rPr>
        <w:t xml:space="preserve">Таблица </w:t>
      </w:r>
      <w:r w:rsidR="008430AC" w:rsidRPr="003234F1">
        <w:rPr>
          <w:rFonts w:ascii="Times New Roman" w:hAnsi="Times New Roman" w:cs="Times New Roman"/>
          <w:b/>
        </w:rPr>
        <w:t>8</w:t>
      </w:r>
      <w:r w:rsidRPr="003234F1">
        <w:rPr>
          <w:rFonts w:ascii="Times New Roman" w:hAnsi="Times New Roman" w:cs="Times New Roman"/>
          <w:b/>
        </w:rPr>
        <w:t xml:space="preserve">. </w:t>
      </w:r>
      <w:r w:rsidR="00185AC1" w:rsidRPr="003234F1">
        <w:rPr>
          <w:rFonts w:ascii="Times New Roman" w:hAnsi="Times New Roman" w:cs="Times New Roman"/>
          <w:b/>
        </w:rPr>
        <w:t>Действующие главы муниципальных образований по способу избрания                    (по состоянию на 1 марта 2017 г.)</w:t>
      </w:r>
    </w:p>
    <w:p w:rsidR="00596BBB" w:rsidRPr="003234F1" w:rsidRDefault="00596BBB" w:rsidP="00596BBB">
      <w:pPr>
        <w:spacing w:after="0" w:line="240" w:lineRule="auto"/>
        <w:ind w:firstLine="709"/>
        <w:jc w:val="both"/>
        <w:rPr>
          <w:rFonts w:ascii="Times New Roman" w:hAnsi="Times New Roman" w:cs="Times New Roman"/>
          <w:sz w:val="28"/>
          <w:szCs w:val="28"/>
        </w:rPr>
      </w:pPr>
    </w:p>
    <w:tbl>
      <w:tblPr>
        <w:tblStyle w:val="21"/>
        <w:tblW w:w="0" w:type="auto"/>
        <w:tblInd w:w="108" w:type="dxa"/>
        <w:tblLook w:val="04A0" w:firstRow="1" w:lastRow="0" w:firstColumn="1" w:lastColumn="0" w:noHBand="0" w:noVBand="1"/>
      </w:tblPr>
      <w:tblGrid>
        <w:gridCol w:w="2535"/>
        <w:gridCol w:w="2001"/>
        <w:gridCol w:w="1418"/>
        <w:gridCol w:w="1701"/>
        <w:gridCol w:w="1276"/>
        <w:gridCol w:w="1275"/>
      </w:tblGrid>
      <w:tr w:rsidR="003234F1" w:rsidRPr="003234F1" w:rsidTr="009F3FA1">
        <w:trPr>
          <w:trHeight w:val="379"/>
        </w:trPr>
        <w:tc>
          <w:tcPr>
            <w:tcW w:w="2535" w:type="dxa"/>
            <w:vMerge w:val="restart"/>
          </w:tcPr>
          <w:p w:rsidR="00185AC1" w:rsidRPr="003234F1" w:rsidRDefault="00185AC1" w:rsidP="00DC7073">
            <w:pPr>
              <w:spacing w:before="120"/>
              <w:jc w:val="center"/>
              <w:rPr>
                <w:rFonts w:ascii="Times New Roman" w:hAnsi="Times New Roman" w:cs="Times New Roman"/>
                <w:b/>
                <w:sz w:val="20"/>
                <w:szCs w:val="20"/>
              </w:rPr>
            </w:pPr>
            <w:r w:rsidRPr="003234F1">
              <w:rPr>
                <w:rFonts w:ascii="Times New Roman" w:hAnsi="Times New Roman" w:cs="Times New Roman"/>
                <w:b/>
                <w:sz w:val="20"/>
                <w:szCs w:val="20"/>
              </w:rPr>
              <w:t xml:space="preserve">Количество глав муниципальных образований, </w:t>
            </w:r>
            <w:r w:rsidRPr="003234F1">
              <w:rPr>
                <w:rFonts w:ascii="Times New Roman" w:hAnsi="Times New Roman" w:cs="Times New Roman"/>
                <w:sz w:val="20"/>
                <w:szCs w:val="20"/>
              </w:rPr>
              <w:t xml:space="preserve">в </w:t>
            </w:r>
            <w:proofErr w:type="spellStart"/>
            <w:r w:rsidRPr="003234F1">
              <w:rPr>
                <w:rFonts w:ascii="Times New Roman" w:hAnsi="Times New Roman" w:cs="Times New Roman"/>
                <w:sz w:val="20"/>
                <w:szCs w:val="20"/>
              </w:rPr>
              <w:t>т.ч</w:t>
            </w:r>
            <w:proofErr w:type="spellEnd"/>
            <w:r w:rsidRPr="003234F1">
              <w:rPr>
                <w:rFonts w:ascii="Times New Roman" w:hAnsi="Times New Roman" w:cs="Times New Roman"/>
                <w:sz w:val="20"/>
                <w:szCs w:val="20"/>
              </w:rPr>
              <w:t>.</w:t>
            </w:r>
          </w:p>
        </w:tc>
        <w:tc>
          <w:tcPr>
            <w:tcW w:w="6396" w:type="dxa"/>
            <w:gridSpan w:val="4"/>
          </w:tcPr>
          <w:p w:rsidR="00185AC1" w:rsidRPr="003234F1" w:rsidRDefault="00185AC1" w:rsidP="00EC0430">
            <w:pPr>
              <w:spacing w:before="120"/>
              <w:jc w:val="center"/>
              <w:rPr>
                <w:rFonts w:ascii="Times New Roman" w:hAnsi="Times New Roman" w:cs="Times New Roman"/>
                <w:sz w:val="20"/>
                <w:szCs w:val="20"/>
              </w:rPr>
            </w:pPr>
            <w:r w:rsidRPr="003234F1">
              <w:rPr>
                <w:rFonts w:ascii="Times New Roman" w:hAnsi="Times New Roman" w:cs="Times New Roman"/>
                <w:b/>
                <w:sz w:val="20"/>
                <w:szCs w:val="20"/>
              </w:rPr>
              <w:t>избранных</w:t>
            </w:r>
          </w:p>
        </w:tc>
        <w:tc>
          <w:tcPr>
            <w:tcW w:w="1275" w:type="dxa"/>
            <w:vMerge w:val="restart"/>
          </w:tcPr>
          <w:p w:rsidR="00185AC1" w:rsidRPr="003234F1" w:rsidRDefault="00185AC1" w:rsidP="00EC0430">
            <w:pPr>
              <w:spacing w:before="120"/>
              <w:jc w:val="center"/>
              <w:rPr>
                <w:rFonts w:ascii="Times New Roman" w:hAnsi="Times New Roman" w:cs="Times New Roman"/>
                <w:sz w:val="20"/>
                <w:szCs w:val="20"/>
              </w:rPr>
            </w:pPr>
          </w:p>
          <w:p w:rsidR="00185AC1" w:rsidRPr="003234F1" w:rsidRDefault="00185AC1" w:rsidP="00EC0430">
            <w:pPr>
              <w:spacing w:before="120"/>
              <w:jc w:val="center"/>
              <w:rPr>
                <w:rFonts w:ascii="Times New Roman" w:hAnsi="Times New Roman" w:cs="Times New Roman"/>
                <w:sz w:val="20"/>
                <w:szCs w:val="20"/>
              </w:rPr>
            </w:pPr>
            <w:r w:rsidRPr="003234F1">
              <w:rPr>
                <w:rFonts w:ascii="Times New Roman" w:hAnsi="Times New Roman" w:cs="Times New Roman"/>
                <w:sz w:val="20"/>
                <w:szCs w:val="20"/>
              </w:rPr>
              <w:t>ВСЕГО</w:t>
            </w:r>
          </w:p>
        </w:tc>
      </w:tr>
      <w:tr w:rsidR="003234F1" w:rsidRPr="003234F1" w:rsidTr="009F3FA1">
        <w:trPr>
          <w:trHeight w:val="379"/>
        </w:trPr>
        <w:tc>
          <w:tcPr>
            <w:tcW w:w="2535" w:type="dxa"/>
            <w:vMerge/>
          </w:tcPr>
          <w:p w:rsidR="00185AC1" w:rsidRPr="003234F1" w:rsidRDefault="00185AC1" w:rsidP="00185AC1">
            <w:pPr>
              <w:jc w:val="center"/>
              <w:rPr>
                <w:rFonts w:ascii="Times New Roman" w:hAnsi="Times New Roman" w:cs="Times New Roman"/>
                <w:b/>
                <w:sz w:val="20"/>
                <w:szCs w:val="20"/>
              </w:rPr>
            </w:pPr>
          </w:p>
        </w:tc>
        <w:tc>
          <w:tcPr>
            <w:tcW w:w="2001" w:type="dxa"/>
          </w:tcPr>
          <w:p w:rsidR="00185AC1" w:rsidRPr="003234F1" w:rsidRDefault="00185AC1" w:rsidP="00185AC1">
            <w:pPr>
              <w:jc w:val="center"/>
              <w:rPr>
                <w:rFonts w:ascii="Times New Roman" w:hAnsi="Times New Roman" w:cs="Times New Roman"/>
                <w:sz w:val="20"/>
                <w:szCs w:val="20"/>
              </w:rPr>
            </w:pPr>
            <w:r w:rsidRPr="003234F1">
              <w:rPr>
                <w:rFonts w:ascii="Times New Roman" w:hAnsi="Times New Roman" w:cs="Times New Roman"/>
                <w:b/>
                <w:sz w:val="20"/>
                <w:szCs w:val="20"/>
              </w:rPr>
              <w:t>на муниципальных выборах</w:t>
            </w:r>
          </w:p>
        </w:tc>
        <w:tc>
          <w:tcPr>
            <w:tcW w:w="1418" w:type="dxa"/>
          </w:tcPr>
          <w:p w:rsidR="00185AC1" w:rsidRPr="003234F1" w:rsidRDefault="00185AC1" w:rsidP="00185AC1">
            <w:pPr>
              <w:jc w:val="center"/>
              <w:rPr>
                <w:rFonts w:ascii="Times New Roman" w:hAnsi="Times New Roman" w:cs="Times New Roman"/>
                <w:sz w:val="20"/>
                <w:szCs w:val="20"/>
              </w:rPr>
            </w:pPr>
            <w:r w:rsidRPr="003234F1">
              <w:rPr>
                <w:rFonts w:ascii="Times New Roman" w:hAnsi="Times New Roman" w:cs="Times New Roman"/>
                <w:b/>
                <w:sz w:val="20"/>
                <w:szCs w:val="20"/>
              </w:rPr>
              <w:t>из состава депутатов</w:t>
            </w:r>
          </w:p>
        </w:tc>
        <w:tc>
          <w:tcPr>
            <w:tcW w:w="1701" w:type="dxa"/>
          </w:tcPr>
          <w:p w:rsidR="00185AC1" w:rsidRPr="003234F1" w:rsidRDefault="00185AC1" w:rsidP="00FF4954">
            <w:pPr>
              <w:spacing w:before="120"/>
              <w:jc w:val="center"/>
              <w:rPr>
                <w:rFonts w:ascii="Times New Roman" w:hAnsi="Times New Roman" w:cs="Times New Roman"/>
                <w:sz w:val="20"/>
                <w:szCs w:val="20"/>
              </w:rPr>
            </w:pPr>
            <w:r w:rsidRPr="003234F1">
              <w:rPr>
                <w:rFonts w:ascii="Times New Roman" w:hAnsi="Times New Roman" w:cs="Times New Roman"/>
                <w:b/>
                <w:sz w:val="20"/>
                <w:szCs w:val="20"/>
              </w:rPr>
              <w:t>по конкурсу</w:t>
            </w:r>
          </w:p>
        </w:tc>
        <w:tc>
          <w:tcPr>
            <w:tcW w:w="1276" w:type="dxa"/>
          </w:tcPr>
          <w:p w:rsidR="00185AC1" w:rsidRPr="003234F1" w:rsidRDefault="00185AC1" w:rsidP="00FF4954">
            <w:pPr>
              <w:spacing w:before="120"/>
              <w:jc w:val="center"/>
              <w:rPr>
                <w:rFonts w:ascii="Times New Roman" w:hAnsi="Times New Roman" w:cs="Times New Roman"/>
                <w:sz w:val="20"/>
                <w:szCs w:val="20"/>
              </w:rPr>
            </w:pPr>
            <w:r w:rsidRPr="003234F1">
              <w:rPr>
                <w:rFonts w:ascii="Times New Roman" w:hAnsi="Times New Roman" w:cs="Times New Roman"/>
                <w:b/>
                <w:sz w:val="20"/>
                <w:szCs w:val="20"/>
              </w:rPr>
              <w:t xml:space="preserve">на сходах  </w:t>
            </w:r>
          </w:p>
        </w:tc>
        <w:tc>
          <w:tcPr>
            <w:tcW w:w="1275" w:type="dxa"/>
            <w:vMerge/>
          </w:tcPr>
          <w:p w:rsidR="00185AC1" w:rsidRPr="003234F1" w:rsidRDefault="00185AC1" w:rsidP="00EC0430">
            <w:pPr>
              <w:spacing w:before="120"/>
              <w:jc w:val="center"/>
              <w:rPr>
                <w:rFonts w:ascii="Times New Roman" w:hAnsi="Times New Roman" w:cs="Times New Roman"/>
                <w:sz w:val="20"/>
                <w:szCs w:val="20"/>
              </w:rPr>
            </w:pPr>
          </w:p>
        </w:tc>
      </w:tr>
      <w:tr w:rsidR="003234F1" w:rsidRPr="003234F1" w:rsidTr="009F3FA1">
        <w:trPr>
          <w:trHeight w:val="379"/>
        </w:trPr>
        <w:tc>
          <w:tcPr>
            <w:tcW w:w="2535" w:type="dxa"/>
          </w:tcPr>
          <w:p w:rsidR="00185AC1" w:rsidRPr="003234F1" w:rsidRDefault="00185AC1" w:rsidP="00EC0430">
            <w:pPr>
              <w:rPr>
                <w:rFonts w:ascii="Times New Roman" w:hAnsi="Times New Roman" w:cs="Times New Roman"/>
                <w:b/>
                <w:sz w:val="28"/>
                <w:szCs w:val="28"/>
              </w:rPr>
            </w:pPr>
            <w:r w:rsidRPr="003234F1">
              <w:rPr>
                <w:rFonts w:ascii="Times New Roman" w:hAnsi="Times New Roman" w:cs="Times New Roman"/>
                <w:b/>
                <w:sz w:val="20"/>
                <w:szCs w:val="20"/>
              </w:rPr>
              <w:t>глав муниципальных районов</w:t>
            </w:r>
          </w:p>
        </w:tc>
        <w:tc>
          <w:tcPr>
            <w:tcW w:w="2001" w:type="dxa"/>
          </w:tcPr>
          <w:p w:rsidR="00185AC1" w:rsidRPr="003234F1" w:rsidRDefault="00FF4954" w:rsidP="00185AC1">
            <w:pPr>
              <w:spacing w:before="120"/>
              <w:jc w:val="center"/>
            </w:pPr>
            <w:r w:rsidRPr="003234F1">
              <w:rPr>
                <w:rFonts w:ascii="Times New Roman" w:hAnsi="Times New Roman" w:cs="Times New Roman"/>
                <w:sz w:val="20"/>
                <w:szCs w:val="20"/>
              </w:rPr>
              <w:t>446</w:t>
            </w:r>
          </w:p>
        </w:tc>
        <w:tc>
          <w:tcPr>
            <w:tcW w:w="1418" w:type="dxa"/>
          </w:tcPr>
          <w:p w:rsidR="00185AC1" w:rsidRPr="003234F1" w:rsidRDefault="00FF4954" w:rsidP="00185AC1">
            <w:pPr>
              <w:spacing w:before="120"/>
              <w:jc w:val="center"/>
            </w:pPr>
            <w:r w:rsidRPr="003234F1">
              <w:rPr>
                <w:rFonts w:ascii="Times New Roman" w:hAnsi="Times New Roman" w:cs="Times New Roman"/>
                <w:sz w:val="20"/>
                <w:szCs w:val="20"/>
              </w:rPr>
              <w:t>762</w:t>
            </w:r>
          </w:p>
        </w:tc>
        <w:tc>
          <w:tcPr>
            <w:tcW w:w="1701" w:type="dxa"/>
          </w:tcPr>
          <w:p w:rsidR="00185AC1" w:rsidRPr="003234F1" w:rsidRDefault="00EC0430" w:rsidP="00185AC1">
            <w:pPr>
              <w:spacing w:before="120"/>
              <w:jc w:val="center"/>
            </w:pPr>
            <w:r w:rsidRPr="003234F1">
              <w:rPr>
                <w:rFonts w:ascii="Times New Roman" w:hAnsi="Times New Roman" w:cs="Times New Roman"/>
                <w:sz w:val="20"/>
                <w:szCs w:val="20"/>
              </w:rPr>
              <w:t>541</w:t>
            </w:r>
          </w:p>
        </w:tc>
        <w:tc>
          <w:tcPr>
            <w:tcW w:w="1276" w:type="dxa"/>
          </w:tcPr>
          <w:p w:rsidR="00185AC1" w:rsidRPr="003234F1" w:rsidRDefault="00FF4954" w:rsidP="00185AC1">
            <w:pPr>
              <w:spacing w:before="120"/>
              <w:jc w:val="center"/>
            </w:pPr>
            <w:r w:rsidRPr="003234F1">
              <w:rPr>
                <w:rFonts w:ascii="Times New Roman" w:hAnsi="Times New Roman" w:cs="Times New Roman"/>
                <w:sz w:val="20"/>
                <w:szCs w:val="20"/>
              </w:rPr>
              <w:t>-</w:t>
            </w:r>
          </w:p>
        </w:tc>
        <w:tc>
          <w:tcPr>
            <w:tcW w:w="1275" w:type="dxa"/>
          </w:tcPr>
          <w:p w:rsidR="00185AC1" w:rsidRPr="003234F1" w:rsidRDefault="00FF4954" w:rsidP="00185AC1">
            <w:pPr>
              <w:spacing w:before="120"/>
              <w:jc w:val="center"/>
            </w:pPr>
            <w:r w:rsidRPr="003234F1">
              <w:rPr>
                <w:rFonts w:ascii="Times New Roman" w:hAnsi="Times New Roman" w:cs="Times New Roman"/>
                <w:sz w:val="20"/>
                <w:szCs w:val="20"/>
              </w:rPr>
              <w:t>1 749</w:t>
            </w:r>
          </w:p>
        </w:tc>
      </w:tr>
      <w:tr w:rsidR="003234F1" w:rsidRPr="003234F1" w:rsidTr="009F3FA1">
        <w:tc>
          <w:tcPr>
            <w:tcW w:w="2535" w:type="dxa"/>
          </w:tcPr>
          <w:p w:rsidR="00185AC1" w:rsidRPr="003234F1" w:rsidRDefault="00185AC1" w:rsidP="00EC0430">
            <w:pPr>
              <w:rPr>
                <w:rFonts w:ascii="Times New Roman" w:hAnsi="Times New Roman" w:cs="Times New Roman"/>
                <w:b/>
                <w:sz w:val="28"/>
                <w:szCs w:val="28"/>
              </w:rPr>
            </w:pPr>
            <w:r w:rsidRPr="003234F1">
              <w:rPr>
                <w:rFonts w:ascii="Times New Roman" w:hAnsi="Times New Roman" w:cs="Times New Roman"/>
                <w:b/>
                <w:sz w:val="20"/>
                <w:szCs w:val="20"/>
              </w:rPr>
              <w:t>глав городских поселений</w:t>
            </w:r>
          </w:p>
        </w:tc>
        <w:tc>
          <w:tcPr>
            <w:tcW w:w="2001" w:type="dxa"/>
          </w:tcPr>
          <w:p w:rsidR="00185AC1" w:rsidRPr="003234F1" w:rsidRDefault="00FF4954" w:rsidP="00185AC1">
            <w:pPr>
              <w:spacing w:before="120"/>
              <w:jc w:val="center"/>
            </w:pPr>
            <w:r w:rsidRPr="003234F1">
              <w:rPr>
                <w:rFonts w:ascii="Times New Roman" w:hAnsi="Times New Roman" w:cs="Times New Roman"/>
                <w:sz w:val="20"/>
                <w:szCs w:val="20"/>
              </w:rPr>
              <w:t>612</w:t>
            </w:r>
          </w:p>
        </w:tc>
        <w:tc>
          <w:tcPr>
            <w:tcW w:w="1418" w:type="dxa"/>
          </w:tcPr>
          <w:p w:rsidR="00185AC1" w:rsidRPr="003234F1" w:rsidRDefault="00FF4954" w:rsidP="00185AC1">
            <w:pPr>
              <w:spacing w:before="120"/>
              <w:jc w:val="center"/>
            </w:pPr>
            <w:r w:rsidRPr="003234F1">
              <w:rPr>
                <w:rFonts w:ascii="Times New Roman" w:hAnsi="Times New Roman" w:cs="Times New Roman"/>
                <w:sz w:val="20"/>
                <w:szCs w:val="20"/>
              </w:rPr>
              <w:t>748</w:t>
            </w:r>
          </w:p>
        </w:tc>
        <w:tc>
          <w:tcPr>
            <w:tcW w:w="1701" w:type="dxa"/>
          </w:tcPr>
          <w:p w:rsidR="00185AC1" w:rsidRPr="003234F1" w:rsidRDefault="00EC0430" w:rsidP="00185AC1">
            <w:pPr>
              <w:spacing w:before="120"/>
              <w:jc w:val="center"/>
            </w:pPr>
            <w:r w:rsidRPr="003234F1">
              <w:rPr>
                <w:rFonts w:ascii="Times New Roman" w:hAnsi="Times New Roman" w:cs="Times New Roman"/>
                <w:sz w:val="20"/>
                <w:szCs w:val="20"/>
              </w:rPr>
              <w:t>192</w:t>
            </w:r>
          </w:p>
        </w:tc>
        <w:tc>
          <w:tcPr>
            <w:tcW w:w="1276" w:type="dxa"/>
          </w:tcPr>
          <w:p w:rsidR="00185AC1" w:rsidRPr="003234F1" w:rsidRDefault="00FF4954" w:rsidP="00185AC1">
            <w:pPr>
              <w:spacing w:before="120"/>
              <w:jc w:val="center"/>
            </w:pPr>
            <w:r w:rsidRPr="003234F1">
              <w:rPr>
                <w:rFonts w:ascii="Times New Roman" w:hAnsi="Times New Roman" w:cs="Times New Roman"/>
                <w:sz w:val="20"/>
                <w:szCs w:val="20"/>
              </w:rPr>
              <w:t>1</w:t>
            </w:r>
          </w:p>
        </w:tc>
        <w:tc>
          <w:tcPr>
            <w:tcW w:w="1275" w:type="dxa"/>
          </w:tcPr>
          <w:p w:rsidR="00185AC1" w:rsidRPr="003234F1" w:rsidRDefault="00FF4954" w:rsidP="00185AC1">
            <w:pPr>
              <w:spacing w:before="120"/>
              <w:jc w:val="center"/>
            </w:pPr>
            <w:r w:rsidRPr="003234F1">
              <w:rPr>
                <w:rFonts w:ascii="Times New Roman" w:hAnsi="Times New Roman" w:cs="Times New Roman"/>
                <w:sz w:val="20"/>
                <w:szCs w:val="20"/>
              </w:rPr>
              <w:t>1 553</w:t>
            </w:r>
          </w:p>
        </w:tc>
      </w:tr>
      <w:tr w:rsidR="003234F1" w:rsidRPr="003234F1" w:rsidTr="009F3FA1">
        <w:tc>
          <w:tcPr>
            <w:tcW w:w="2535" w:type="dxa"/>
          </w:tcPr>
          <w:p w:rsidR="00185AC1" w:rsidRPr="003234F1" w:rsidRDefault="00185AC1" w:rsidP="00EC0430">
            <w:pPr>
              <w:rPr>
                <w:rFonts w:ascii="Times New Roman" w:hAnsi="Times New Roman" w:cs="Times New Roman"/>
                <w:b/>
                <w:sz w:val="28"/>
                <w:szCs w:val="28"/>
              </w:rPr>
            </w:pPr>
            <w:r w:rsidRPr="003234F1">
              <w:rPr>
                <w:rFonts w:ascii="Times New Roman" w:hAnsi="Times New Roman" w:cs="Times New Roman"/>
                <w:b/>
                <w:sz w:val="20"/>
                <w:szCs w:val="20"/>
              </w:rPr>
              <w:t>глав сельских поселений</w:t>
            </w:r>
          </w:p>
        </w:tc>
        <w:tc>
          <w:tcPr>
            <w:tcW w:w="2001" w:type="dxa"/>
          </w:tcPr>
          <w:p w:rsidR="00185AC1" w:rsidRPr="003234F1" w:rsidRDefault="00FF4954" w:rsidP="00185AC1">
            <w:pPr>
              <w:spacing w:before="120"/>
              <w:jc w:val="center"/>
            </w:pPr>
            <w:r w:rsidRPr="003234F1">
              <w:rPr>
                <w:rFonts w:ascii="Times New Roman" w:hAnsi="Times New Roman" w:cs="Times New Roman"/>
                <w:sz w:val="20"/>
                <w:szCs w:val="20"/>
              </w:rPr>
              <w:t>6 504</w:t>
            </w:r>
          </w:p>
        </w:tc>
        <w:tc>
          <w:tcPr>
            <w:tcW w:w="1418" w:type="dxa"/>
          </w:tcPr>
          <w:p w:rsidR="00185AC1" w:rsidRPr="003234F1" w:rsidRDefault="00FF4954" w:rsidP="00185AC1">
            <w:pPr>
              <w:spacing w:before="120"/>
              <w:jc w:val="center"/>
            </w:pPr>
            <w:r w:rsidRPr="003234F1">
              <w:rPr>
                <w:rFonts w:ascii="Times New Roman" w:hAnsi="Times New Roman" w:cs="Times New Roman"/>
                <w:sz w:val="20"/>
                <w:szCs w:val="20"/>
              </w:rPr>
              <w:t>7 662</w:t>
            </w:r>
          </w:p>
        </w:tc>
        <w:tc>
          <w:tcPr>
            <w:tcW w:w="1701" w:type="dxa"/>
          </w:tcPr>
          <w:p w:rsidR="00185AC1" w:rsidRPr="003234F1" w:rsidRDefault="00185AC1" w:rsidP="00185AC1">
            <w:pPr>
              <w:spacing w:before="120"/>
              <w:jc w:val="center"/>
            </w:pPr>
            <w:r w:rsidRPr="003234F1">
              <w:rPr>
                <w:rFonts w:ascii="Times New Roman" w:hAnsi="Times New Roman" w:cs="Times New Roman"/>
                <w:sz w:val="20"/>
                <w:szCs w:val="20"/>
              </w:rPr>
              <w:t>3</w:t>
            </w:r>
            <w:r w:rsidR="00EC0430" w:rsidRPr="003234F1">
              <w:rPr>
                <w:rFonts w:ascii="Times New Roman" w:hAnsi="Times New Roman" w:cs="Times New Roman"/>
                <w:sz w:val="20"/>
                <w:szCs w:val="20"/>
              </w:rPr>
              <w:t xml:space="preserve"> 718</w:t>
            </w:r>
          </w:p>
        </w:tc>
        <w:tc>
          <w:tcPr>
            <w:tcW w:w="1276" w:type="dxa"/>
          </w:tcPr>
          <w:p w:rsidR="00185AC1" w:rsidRPr="003234F1" w:rsidRDefault="00FF4954" w:rsidP="00185AC1">
            <w:pPr>
              <w:spacing w:before="120"/>
              <w:jc w:val="center"/>
            </w:pPr>
            <w:r w:rsidRPr="003234F1">
              <w:rPr>
                <w:rFonts w:ascii="Times New Roman" w:hAnsi="Times New Roman" w:cs="Times New Roman"/>
                <w:sz w:val="20"/>
                <w:szCs w:val="20"/>
              </w:rPr>
              <w:t>65</w:t>
            </w:r>
          </w:p>
        </w:tc>
        <w:tc>
          <w:tcPr>
            <w:tcW w:w="1275" w:type="dxa"/>
          </w:tcPr>
          <w:p w:rsidR="00185AC1" w:rsidRPr="003234F1" w:rsidRDefault="00FF4954" w:rsidP="00185AC1">
            <w:pPr>
              <w:spacing w:before="120"/>
              <w:jc w:val="center"/>
            </w:pPr>
            <w:r w:rsidRPr="003234F1">
              <w:rPr>
                <w:rFonts w:ascii="Times New Roman" w:hAnsi="Times New Roman" w:cs="Times New Roman"/>
                <w:sz w:val="20"/>
                <w:szCs w:val="20"/>
              </w:rPr>
              <w:t>17 949</w:t>
            </w:r>
          </w:p>
        </w:tc>
      </w:tr>
      <w:tr w:rsidR="003234F1" w:rsidRPr="003234F1" w:rsidTr="009F3FA1">
        <w:tc>
          <w:tcPr>
            <w:tcW w:w="2535" w:type="dxa"/>
          </w:tcPr>
          <w:p w:rsidR="00185AC1" w:rsidRPr="003234F1" w:rsidRDefault="00185AC1" w:rsidP="00EC0430">
            <w:pPr>
              <w:rPr>
                <w:rFonts w:ascii="Times New Roman" w:hAnsi="Times New Roman" w:cs="Times New Roman"/>
                <w:b/>
                <w:sz w:val="28"/>
                <w:szCs w:val="28"/>
              </w:rPr>
            </w:pPr>
            <w:r w:rsidRPr="003234F1">
              <w:rPr>
                <w:rFonts w:ascii="Times New Roman" w:hAnsi="Times New Roman" w:cs="Times New Roman"/>
                <w:b/>
                <w:sz w:val="20"/>
                <w:szCs w:val="20"/>
              </w:rPr>
              <w:t>глав городских округов</w:t>
            </w:r>
          </w:p>
        </w:tc>
        <w:tc>
          <w:tcPr>
            <w:tcW w:w="2001" w:type="dxa"/>
          </w:tcPr>
          <w:p w:rsidR="00185AC1" w:rsidRPr="003234F1" w:rsidRDefault="00FF4954" w:rsidP="00185AC1">
            <w:pPr>
              <w:spacing w:before="120"/>
              <w:jc w:val="center"/>
            </w:pPr>
            <w:r w:rsidRPr="003234F1">
              <w:rPr>
                <w:rFonts w:ascii="Times New Roman" w:hAnsi="Times New Roman" w:cs="Times New Roman"/>
                <w:sz w:val="20"/>
                <w:szCs w:val="20"/>
              </w:rPr>
              <w:t>157</w:t>
            </w:r>
          </w:p>
        </w:tc>
        <w:tc>
          <w:tcPr>
            <w:tcW w:w="1418" w:type="dxa"/>
          </w:tcPr>
          <w:p w:rsidR="00185AC1" w:rsidRPr="003234F1" w:rsidRDefault="00FF4954" w:rsidP="00185AC1">
            <w:pPr>
              <w:spacing w:before="120"/>
              <w:jc w:val="center"/>
            </w:pPr>
            <w:r w:rsidRPr="003234F1">
              <w:rPr>
                <w:rFonts w:ascii="Times New Roman" w:hAnsi="Times New Roman" w:cs="Times New Roman"/>
                <w:sz w:val="20"/>
                <w:szCs w:val="20"/>
              </w:rPr>
              <w:t>205</w:t>
            </w:r>
          </w:p>
        </w:tc>
        <w:tc>
          <w:tcPr>
            <w:tcW w:w="1701" w:type="dxa"/>
          </w:tcPr>
          <w:p w:rsidR="00185AC1" w:rsidRPr="003234F1" w:rsidRDefault="00EC0430" w:rsidP="00185AC1">
            <w:pPr>
              <w:spacing w:before="120"/>
              <w:jc w:val="center"/>
            </w:pPr>
            <w:r w:rsidRPr="003234F1">
              <w:rPr>
                <w:rFonts w:ascii="Times New Roman" w:hAnsi="Times New Roman" w:cs="Times New Roman"/>
                <w:sz w:val="20"/>
                <w:szCs w:val="20"/>
              </w:rPr>
              <w:t>196</w:t>
            </w:r>
          </w:p>
        </w:tc>
        <w:tc>
          <w:tcPr>
            <w:tcW w:w="1276" w:type="dxa"/>
          </w:tcPr>
          <w:p w:rsidR="00185AC1" w:rsidRPr="003234F1" w:rsidRDefault="00FF4954" w:rsidP="00185AC1">
            <w:pPr>
              <w:spacing w:before="120"/>
              <w:jc w:val="center"/>
            </w:pPr>
            <w:r w:rsidRPr="003234F1">
              <w:rPr>
                <w:rFonts w:ascii="Times New Roman" w:hAnsi="Times New Roman" w:cs="Times New Roman"/>
                <w:sz w:val="20"/>
                <w:szCs w:val="20"/>
              </w:rPr>
              <w:t>-</w:t>
            </w:r>
          </w:p>
        </w:tc>
        <w:tc>
          <w:tcPr>
            <w:tcW w:w="1275" w:type="dxa"/>
          </w:tcPr>
          <w:p w:rsidR="00185AC1" w:rsidRPr="003234F1" w:rsidRDefault="00FF4954" w:rsidP="00185AC1">
            <w:pPr>
              <w:spacing w:before="120"/>
              <w:jc w:val="center"/>
            </w:pPr>
            <w:r w:rsidRPr="003234F1">
              <w:rPr>
                <w:rFonts w:ascii="Times New Roman" w:hAnsi="Times New Roman" w:cs="Times New Roman"/>
                <w:sz w:val="20"/>
                <w:szCs w:val="20"/>
              </w:rPr>
              <w:t>558</w:t>
            </w:r>
          </w:p>
        </w:tc>
      </w:tr>
      <w:tr w:rsidR="003234F1" w:rsidRPr="003234F1" w:rsidTr="009F3FA1">
        <w:tc>
          <w:tcPr>
            <w:tcW w:w="2535" w:type="dxa"/>
          </w:tcPr>
          <w:p w:rsidR="00185AC1" w:rsidRPr="003234F1" w:rsidRDefault="00185AC1" w:rsidP="00EC0430">
            <w:pPr>
              <w:rPr>
                <w:rFonts w:ascii="Times New Roman" w:hAnsi="Times New Roman" w:cs="Times New Roman"/>
                <w:b/>
                <w:sz w:val="28"/>
                <w:szCs w:val="28"/>
              </w:rPr>
            </w:pPr>
            <w:r w:rsidRPr="003234F1">
              <w:rPr>
                <w:rFonts w:ascii="Times New Roman" w:hAnsi="Times New Roman" w:cs="Times New Roman"/>
                <w:b/>
                <w:sz w:val="20"/>
                <w:szCs w:val="20"/>
              </w:rPr>
              <w:t>глав городских округов с делением</w:t>
            </w:r>
          </w:p>
        </w:tc>
        <w:tc>
          <w:tcPr>
            <w:tcW w:w="2001" w:type="dxa"/>
          </w:tcPr>
          <w:p w:rsidR="00185AC1" w:rsidRPr="003234F1" w:rsidRDefault="00FF4954" w:rsidP="00185AC1">
            <w:pPr>
              <w:spacing w:before="120"/>
              <w:jc w:val="center"/>
            </w:pPr>
            <w:r w:rsidRPr="003234F1">
              <w:rPr>
                <w:rFonts w:ascii="Times New Roman" w:hAnsi="Times New Roman" w:cs="Times New Roman"/>
                <w:sz w:val="20"/>
                <w:szCs w:val="20"/>
              </w:rPr>
              <w:t>-</w:t>
            </w:r>
          </w:p>
        </w:tc>
        <w:tc>
          <w:tcPr>
            <w:tcW w:w="1418" w:type="dxa"/>
          </w:tcPr>
          <w:p w:rsidR="00185AC1" w:rsidRPr="003234F1" w:rsidRDefault="00FF4954" w:rsidP="00185AC1">
            <w:pPr>
              <w:spacing w:before="120"/>
              <w:jc w:val="center"/>
            </w:pPr>
            <w:r w:rsidRPr="003234F1">
              <w:rPr>
                <w:rFonts w:ascii="Times New Roman" w:hAnsi="Times New Roman" w:cs="Times New Roman"/>
                <w:sz w:val="20"/>
                <w:szCs w:val="20"/>
              </w:rPr>
              <w:t>0</w:t>
            </w:r>
          </w:p>
        </w:tc>
        <w:tc>
          <w:tcPr>
            <w:tcW w:w="1701" w:type="dxa"/>
          </w:tcPr>
          <w:p w:rsidR="00185AC1" w:rsidRPr="003234F1" w:rsidRDefault="00185AC1" w:rsidP="00185AC1">
            <w:pPr>
              <w:spacing w:before="120"/>
              <w:jc w:val="center"/>
            </w:pPr>
            <w:r w:rsidRPr="003234F1">
              <w:rPr>
                <w:rFonts w:ascii="Times New Roman" w:hAnsi="Times New Roman" w:cs="Times New Roman"/>
                <w:sz w:val="20"/>
                <w:szCs w:val="20"/>
              </w:rPr>
              <w:t>3</w:t>
            </w:r>
          </w:p>
        </w:tc>
        <w:tc>
          <w:tcPr>
            <w:tcW w:w="1276" w:type="dxa"/>
          </w:tcPr>
          <w:p w:rsidR="00185AC1" w:rsidRPr="003234F1" w:rsidRDefault="00FF4954" w:rsidP="00185AC1">
            <w:pPr>
              <w:spacing w:before="120"/>
              <w:jc w:val="center"/>
            </w:pPr>
            <w:r w:rsidRPr="003234F1">
              <w:rPr>
                <w:rFonts w:ascii="Times New Roman" w:hAnsi="Times New Roman" w:cs="Times New Roman"/>
                <w:sz w:val="20"/>
                <w:szCs w:val="20"/>
              </w:rPr>
              <w:t>-</w:t>
            </w:r>
          </w:p>
        </w:tc>
        <w:tc>
          <w:tcPr>
            <w:tcW w:w="1275" w:type="dxa"/>
          </w:tcPr>
          <w:p w:rsidR="00185AC1" w:rsidRPr="003234F1" w:rsidRDefault="00185AC1" w:rsidP="00185AC1">
            <w:pPr>
              <w:spacing w:before="120"/>
              <w:jc w:val="center"/>
            </w:pPr>
            <w:r w:rsidRPr="003234F1">
              <w:rPr>
                <w:rFonts w:ascii="Times New Roman" w:hAnsi="Times New Roman" w:cs="Times New Roman"/>
                <w:sz w:val="20"/>
                <w:szCs w:val="20"/>
              </w:rPr>
              <w:t>3</w:t>
            </w:r>
          </w:p>
        </w:tc>
      </w:tr>
      <w:tr w:rsidR="003234F1" w:rsidRPr="003234F1" w:rsidTr="009F3FA1">
        <w:tc>
          <w:tcPr>
            <w:tcW w:w="2535" w:type="dxa"/>
          </w:tcPr>
          <w:p w:rsidR="002310B0" w:rsidRPr="003234F1" w:rsidRDefault="002310B0" w:rsidP="002310B0">
            <w:pPr>
              <w:ind w:left="113"/>
              <w:rPr>
                <w:rFonts w:ascii="Times New Roman" w:hAnsi="Times New Roman" w:cs="Times New Roman"/>
                <w:b/>
                <w:sz w:val="20"/>
                <w:szCs w:val="20"/>
              </w:rPr>
            </w:pPr>
            <w:r w:rsidRPr="003234F1">
              <w:rPr>
                <w:rFonts w:ascii="Times New Roman" w:hAnsi="Times New Roman" w:cs="Times New Roman"/>
                <w:i/>
                <w:spacing w:val="-4"/>
                <w:sz w:val="18"/>
                <w:szCs w:val="18"/>
              </w:rPr>
              <w:t xml:space="preserve">в </w:t>
            </w:r>
            <w:proofErr w:type="spellStart"/>
            <w:r w:rsidRPr="003234F1">
              <w:rPr>
                <w:rFonts w:ascii="Times New Roman" w:hAnsi="Times New Roman" w:cs="Times New Roman"/>
                <w:i/>
                <w:spacing w:val="-4"/>
                <w:sz w:val="18"/>
                <w:szCs w:val="18"/>
              </w:rPr>
              <w:t>т.ч</w:t>
            </w:r>
            <w:proofErr w:type="spellEnd"/>
            <w:r w:rsidRPr="003234F1">
              <w:rPr>
                <w:rFonts w:ascii="Times New Roman" w:hAnsi="Times New Roman" w:cs="Times New Roman"/>
                <w:i/>
                <w:spacing w:val="-4"/>
                <w:sz w:val="18"/>
                <w:szCs w:val="18"/>
              </w:rPr>
              <w:t>. глав муниципальных образований – административных центров (столиц) субъектов Российской Федерации</w:t>
            </w:r>
          </w:p>
        </w:tc>
        <w:tc>
          <w:tcPr>
            <w:tcW w:w="2001" w:type="dxa"/>
          </w:tcPr>
          <w:p w:rsidR="002310B0" w:rsidRPr="003234F1" w:rsidRDefault="00B05E8F" w:rsidP="002310B0">
            <w:pPr>
              <w:spacing w:before="480"/>
              <w:jc w:val="center"/>
              <w:rPr>
                <w:rFonts w:ascii="Times New Roman" w:hAnsi="Times New Roman" w:cs="Times New Roman"/>
                <w:i/>
                <w:sz w:val="20"/>
                <w:szCs w:val="20"/>
              </w:rPr>
            </w:pPr>
            <w:r w:rsidRPr="003234F1">
              <w:rPr>
                <w:rFonts w:ascii="Times New Roman" w:hAnsi="Times New Roman" w:cs="Times New Roman"/>
                <w:i/>
                <w:sz w:val="20"/>
                <w:szCs w:val="20"/>
              </w:rPr>
              <w:t>17</w:t>
            </w:r>
          </w:p>
        </w:tc>
        <w:tc>
          <w:tcPr>
            <w:tcW w:w="1418" w:type="dxa"/>
          </w:tcPr>
          <w:p w:rsidR="002310B0" w:rsidRPr="003234F1" w:rsidRDefault="00B05E8F" w:rsidP="002310B0">
            <w:pPr>
              <w:spacing w:before="480"/>
              <w:jc w:val="center"/>
              <w:rPr>
                <w:rFonts w:ascii="Times New Roman" w:hAnsi="Times New Roman" w:cs="Times New Roman"/>
                <w:i/>
                <w:sz w:val="20"/>
                <w:szCs w:val="20"/>
              </w:rPr>
            </w:pPr>
            <w:r w:rsidRPr="003234F1">
              <w:rPr>
                <w:rFonts w:ascii="Times New Roman" w:hAnsi="Times New Roman" w:cs="Times New Roman"/>
                <w:i/>
                <w:sz w:val="20"/>
                <w:szCs w:val="20"/>
              </w:rPr>
              <w:t>39</w:t>
            </w:r>
          </w:p>
        </w:tc>
        <w:tc>
          <w:tcPr>
            <w:tcW w:w="1701" w:type="dxa"/>
          </w:tcPr>
          <w:p w:rsidR="002310B0" w:rsidRPr="003234F1" w:rsidRDefault="00B05E8F" w:rsidP="002310B0">
            <w:pPr>
              <w:spacing w:before="480"/>
              <w:jc w:val="center"/>
              <w:rPr>
                <w:rFonts w:ascii="Times New Roman" w:hAnsi="Times New Roman" w:cs="Times New Roman"/>
                <w:i/>
                <w:sz w:val="20"/>
                <w:szCs w:val="20"/>
              </w:rPr>
            </w:pPr>
            <w:r w:rsidRPr="003234F1">
              <w:rPr>
                <w:rFonts w:ascii="Times New Roman" w:hAnsi="Times New Roman" w:cs="Times New Roman"/>
                <w:i/>
                <w:sz w:val="20"/>
                <w:szCs w:val="20"/>
              </w:rPr>
              <w:t>22</w:t>
            </w:r>
          </w:p>
        </w:tc>
        <w:tc>
          <w:tcPr>
            <w:tcW w:w="1276" w:type="dxa"/>
          </w:tcPr>
          <w:p w:rsidR="002310B0" w:rsidRPr="003234F1" w:rsidRDefault="00B05E8F" w:rsidP="002310B0">
            <w:pPr>
              <w:spacing w:before="480"/>
              <w:jc w:val="center"/>
              <w:rPr>
                <w:rFonts w:ascii="Times New Roman" w:hAnsi="Times New Roman" w:cs="Times New Roman"/>
                <w:i/>
                <w:sz w:val="20"/>
                <w:szCs w:val="20"/>
              </w:rPr>
            </w:pPr>
            <w:r w:rsidRPr="003234F1">
              <w:rPr>
                <w:rFonts w:ascii="Times New Roman" w:hAnsi="Times New Roman" w:cs="Times New Roman"/>
                <w:i/>
                <w:sz w:val="20"/>
                <w:szCs w:val="20"/>
              </w:rPr>
              <w:t>-</w:t>
            </w:r>
          </w:p>
        </w:tc>
        <w:tc>
          <w:tcPr>
            <w:tcW w:w="1275" w:type="dxa"/>
          </w:tcPr>
          <w:p w:rsidR="002310B0" w:rsidRPr="003234F1" w:rsidRDefault="00B05E8F" w:rsidP="002310B0">
            <w:pPr>
              <w:spacing w:before="480"/>
              <w:jc w:val="center"/>
              <w:rPr>
                <w:rFonts w:ascii="Times New Roman" w:hAnsi="Times New Roman" w:cs="Times New Roman"/>
                <w:i/>
                <w:sz w:val="20"/>
                <w:szCs w:val="20"/>
              </w:rPr>
            </w:pPr>
            <w:r w:rsidRPr="003234F1">
              <w:rPr>
                <w:rFonts w:ascii="Times New Roman" w:hAnsi="Times New Roman" w:cs="Times New Roman"/>
                <w:i/>
                <w:sz w:val="20"/>
                <w:szCs w:val="20"/>
              </w:rPr>
              <w:t>78</w:t>
            </w:r>
          </w:p>
        </w:tc>
      </w:tr>
      <w:tr w:rsidR="003234F1" w:rsidRPr="003234F1" w:rsidTr="009F3FA1">
        <w:tc>
          <w:tcPr>
            <w:tcW w:w="2535" w:type="dxa"/>
          </w:tcPr>
          <w:p w:rsidR="00185AC1" w:rsidRPr="003234F1" w:rsidRDefault="00185AC1" w:rsidP="00EC0430">
            <w:pPr>
              <w:rPr>
                <w:rFonts w:ascii="Times New Roman" w:hAnsi="Times New Roman" w:cs="Times New Roman"/>
                <w:b/>
                <w:sz w:val="28"/>
                <w:szCs w:val="28"/>
              </w:rPr>
            </w:pPr>
            <w:r w:rsidRPr="003234F1">
              <w:rPr>
                <w:rFonts w:ascii="Times New Roman" w:hAnsi="Times New Roman" w:cs="Times New Roman"/>
                <w:b/>
                <w:sz w:val="20"/>
                <w:szCs w:val="20"/>
              </w:rPr>
              <w:t>глав внутригородских районов</w:t>
            </w:r>
          </w:p>
        </w:tc>
        <w:tc>
          <w:tcPr>
            <w:tcW w:w="2001" w:type="dxa"/>
          </w:tcPr>
          <w:p w:rsidR="00185AC1" w:rsidRPr="003234F1" w:rsidRDefault="00FF4954" w:rsidP="00185AC1">
            <w:pPr>
              <w:spacing w:before="120"/>
              <w:jc w:val="center"/>
            </w:pPr>
            <w:r w:rsidRPr="003234F1">
              <w:rPr>
                <w:rFonts w:ascii="Times New Roman" w:hAnsi="Times New Roman" w:cs="Times New Roman"/>
                <w:sz w:val="20"/>
                <w:szCs w:val="20"/>
              </w:rPr>
              <w:t>-</w:t>
            </w:r>
          </w:p>
        </w:tc>
        <w:tc>
          <w:tcPr>
            <w:tcW w:w="1418" w:type="dxa"/>
          </w:tcPr>
          <w:p w:rsidR="00185AC1" w:rsidRPr="003234F1" w:rsidRDefault="00FF4954" w:rsidP="00185AC1">
            <w:pPr>
              <w:spacing w:before="120"/>
              <w:jc w:val="center"/>
            </w:pPr>
            <w:r w:rsidRPr="003234F1">
              <w:rPr>
                <w:rFonts w:ascii="Times New Roman" w:hAnsi="Times New Roman" w:cs="Times New Roman"/>
                <w:sz w:val="20"/>
                <w:szCs w:val="20"/>
              </w:rPr>
              <w:t>9</w:t>
            </w:r>
          </w:p>
        </w:tc>
        <w:tc>
          <w:tcPr>
            <w:tcW w:w="1701" w:type="dxa"/>
          </w:tcPr>
          <w:p w:rsidR="00185AC1" w:rsidRPr="003234F1" w:rsidRDefault="00EC0430" w:rsidP="00185AC1">
            <w:pPr>
              <w:spacing w:before="120"/>
              <w:jc w:val="center"/>
            </w:pPr>
            <w:r w:rsidRPr="003234F1">
              <w:rPr>
                <w:rFonts w:ascii="Times New Roman" w:hAnsi="Times New Roman" w:cs="Times New Roman"/>
                <w:sz w:val="20"/>
                <w:szCs w:val="20"/>
              </w:rPr>
              <w:t>10</w:t>
            </w:r>
          </w:p>
        </w:tc>
        <w:tc>
          <w:tcPr>
            <w:tcW w:w="1276" w:type="dxa"/>
          </w:tcPr>
          <w:p w:rsidR="00185AC1" w:rsidRPr="003234F1" w:rsidRDefault="00FF4954" w:rsidP="00185AC1">
            <w:pPr>
              <w:spacing w:before="120"/>
              <w:jc w:val="center"/>
            </w:pPr>
            <w:r w:rsidRPr="003234F1">
              <w:rPr>
                <w:rFonts w:ascii="Times New Roman" w:hAnsi="Times New Roman" w:cs="Times New Roman"/>
                <w:sz w:val="20"/>
                <w:szCs w:val="20"/>
              </w:rPr>
              <w:t>-</w:t>
            </w:r>
          </w:p>
        </w:tc>
        <w:tc>
          <w:tcPr>
            <w:tcW w:w="1275" w:type="dxa"/>
          </w:tcPr>
          <w:p w:rsidR="00185AC1" w:rsidRPr="003234F1" w:rsidRDefault="00FF4954" w:rsidP="00185AC1">
            <w:pPr>
              <w:spacing w:before="120"/>
              <w:jc w:val="center"/>
            </w:pPr>
            <w:r w:rsidRPr="003234F1">
              <w:rPr>
                <w:rFonts w:ascii="Times New Roman" w:hAnsi="Times New Roman" w:cs="Times New Roman"/>
                <w:sz w:val="20"/>
                <w:szCs w:val="20"/>
              </w:rPr>
              <w:t>19</w:t>
            </w:r>
          </w:p>
        </w:tc>
      </w:tr>
      <w:tr w:rsidR="003234F1" w:rsidRPr="003234F1" w:rsidTr="009F3FA1">
        <w:tc>
          <w:tcPr>
            <w:tcW w:w="2535" w:type="dxa"/>
          </w:tcPr>
          <w:p w:rsidR="00185AC1" w:rsidRPr="003234F1" w:rsidRDefault="00185AC1" w:rsidP="00EC0430">
            <w:pPr>
              <w:rPr>
                <w:rFonts w:ascii="Times New Roman" w:hAnsi="Times New Roman" w:cs="Times New Roman"/>
                <w:b/>
                <w:sz w:val="28"/>
                <w:szCs w:val="28"/>
              </w:rPr>
            </w:pPr>
            <w:r w:rsidRPr="003234F1">
              <w:rPr>
                <w:rFonts w:ascii="Times New Roman" w:hAnsi="Times New Roman" w:cs="Times New Roman"/>
                <w:b/>
                <w:sz w:val="20"/>
                <w:szCs w:val="20"/>
              </w:rPr>
              <w:t>глав внутригородских муниципальных образований</w:t>
            </w:r>
          </w:p>
        </w:tc>
        <w:tc>
          <w:tcPr>
            <w:tcW w:w="2001" w:type="dxa"/>
          </w:tcPr>
          <w:p w:rsidR="00185AC1" w:rsidRPr="003234F1" w:rsidRDefault="00FF4954" w:rsidP="00491BD7">
            <w:pPr>
              <w:spacing w:before="240"/>
              <w:jc w:val="center"/>
            </w:pPr>
            <w:r w:rsidRPr="003234F1">
              <w:rPr>
                <w:rFonts w:ascii="Times New Roman" w:hAnsi="Times New Roman" w:cs="Times New Roman"/>
                <w:sz w:val="20"/>
                <w:szCs w:val="20"/>
              </w:rPr>
              <w:t>-</w:t>
            </w:r>
          </w:p>
        </w:tc>
        <w:tc>
          <w:tcPr>
            <w:tcW w:w="1418" w:type="dxa"/>
          </w:tcPr>
          <w:p w:rsidR="00185AC1" w:rsidRPr="003234F1" w:rsidRDefault="00FF4954" w:rsidP="00491BD7">
            <w:pPr>
              <w:spacing w:before="240"/>
              <w:jc w:val="center"/>
            </w:pPr>
            <w:r w:rsidRPr="003234F1">
              <w:rPr>
                <w:rFonts w:ascii="Times New Roman" w:hAnsi="Times New Roman" w:cs="Times New Roman"/>
                <w:sz w:val="20"/>
                <w:szCs w:val="20"/>
              </w:rPr>
              <w:t>261</w:t>
            </w:r>
          </w:p>
        </w:tc>
        <w:tc>
          <w:tcPr>
            <w:tcW w:w="1701" w:type="dxa"/>
          </w:tcPr>
          <w:p w:rsidR="00185AC1" w:rsidRPr="003234F1" w:rsidRDefault="00EC0430" w:rsidP="00491BD7">
            <w:pPr>
              <w:spacing w:before="240"/>
              <w:jc w:val="center"/>
            </w:pPr>
            <w:r w:rsidRPr="003234F1">
              <w:rPr>
                <w:rFonts w:ascii="Times New Roman" w:hAnsi="Times New Roman" w:cs="Times New Roman"/>
                <w:sz w:val="20"/>
                <w:szCs w:val="20"/>
              </w:rPr>
              <w:t>1</w:t>
            </w:r>
          </w:p>
        </w:tc>
        <w:tc>
          <w:tcPr>
            <w:tcW w:w="1276" w:type="dxa"/>
          </w:tcPr>
          <w:p w:rsidR="00185AC1" w:rsidRPr="003234F1" w:rsidRDefault="00FF4954" w:rsidP="00491BD7">
            <w:pPr>
              <w:spacing w:before="240"/>
              <w:jc w:val="center"/>
            </w:pPr>
            <w:r w:rsidRPr="003234F1">
              <w:rPr>
                <w:rFonts w:ascii="Times New Roman" w:hAnsi="Times New Roman" w:cs="Times New Roman"/>
                <w:sz w:val="20"/>
                <w:szCs w:val="20"/>
              </w:rPr>
              <w:t>-</w:t>
            </w:r>
          </w:p>
        </w:tc>
        <w:tc>
          <w:tcPr>
            <w:tcW w:w="1275" w:type="dxa"/>
          </w:tcPr>
          <w:p w:rsidR="00185AC1" w:rsidRPr="003234F1" w:rsidRDefault="00FF4954" w:rsidP="00491BD7">
            <w:pPr>
              <w:spacing w:before="240"/>
              <w:jc w:val="center"/>
            </w:pPr>
            <w:r w:rsidRPr="003234F1">
              <w:rPr>
                <w:rFonts w:ascii="Times New Roman" w:hAnsi="Times New Roman" w:cs="Times New Roman"/>
                <w:sz w:val="20"/>
                <w:szCs w:val="20"/>
              </w:rPr>
              <w:t>262</w:t>
            </w:r>
          </w:p>
        </w:tc>
      </w:tr>
      <w:tr w:rsidR="00185AC1" w:rsidRPr="003234F1" w:rsidTr="009F3FA1">
        <w:tc>
          <w:tcPr>
            <w:tcW w:w="2535" w:type="dxa"/>
          </w:tcPr>
          <w:p w:rsidR="00185AC1" w:rsidRPr="003234F1" w:rsidRDefault="00185AC1" w:rsidP="00185AC1">
            <w:pPr>
              <w:spacing w:before="120"/>
              <w:jc w:val="both"/>
              <w:rPr>
                <w:rFonts w:ascii="Times New Roman" w:hAnsi="Times New Roman" w:cs="Times New Roman"/>
                <w:b/>
                <w:sz w:val="28"/>
                <w:szCs w:val="28"/>
              </w:rPr>
            </w:pPr>
            <w:r w:rsidRPr="003234F1">
              <w:rPr>
                <w:rFonts w:ascii="Times New Roman" w:hAnsi="Times New Roman" w:cs="Times New Roman"/>
                <w:b/>
                <w:sz w:val="20"/>
                <w:szCs w:val="20"/>
              </w:rPr>
              <w:lastRenderedPageBreak/>
              <w:t>ВСЕГО</w:t>
            </w:r>
          </w:p>
        </w:tc>
        <w:tc>
          <w:tcPr>
            <w:tcW w:w="2001" w:type="dxa"/>
          </w:tcPr>
          <w:p w:rsidR="00185AC1" w:rsidRPr="003234F1" w:rsidRDefault="00FF4954" w:rsidP="00185AC1">
            <w:pPr>
              <w:spacing w:before="120"/>
              <w:jc w:val="center"/>
            </w:pPr>
            <w:r w:rsidRPr="003234F1">
              <w:rPr>
                <w:rFonts w:ascii="Times New Roman" w:hAnsi="Times New Roman" w:cs="Times New Roman"/>
                <w:sz w:val="20"/>
                <w:szCs w:val="20"/>
              </w:rPr>
              <w:t>7 719</w:t>
            </w:r>
          </w:p>
        </w:tc>
        <w:tc>
          <w:tcPr>
            <w:tcW w:w="1418" w:type="dxa"/>
          </w:tcPr>
          <w:p w:rsidR="00185AC1" w:rsidRPr="003234F1" w:rsidRDefault="00FF4954" w:rsidP="00185AC1">
            <w:pPr>
              <w:spacing w:before="120"/>
              <w:jc w:val="center"/>
            </w:pPr>
            <w:r w:rsidRPr="003234F1">
              <w:rPr>
                <w:rFonts w:ascii="Times New Roman" w:hAnsi="Times New Roman" w:cs="Times New Roman"/>
                <w:sz w:val="20"/>
                <w:szCs w:val="20"/>
              </w:rPr>
              <w:t>9 647</w:t>
            </w:r>
          </w:p>
        </w:tc>
        <w:tc>
          <w:tcPr>
            <w:tcW w:w="1701" w:type="dxa"/>
          </w:tcPr>
          <w:p w:rsidR="00185AC1" w:rsidRPr="003234F1" w:rsidRDefault="00FF4954" w:rsidP="00185AC1">
            <w:pPr>
              <w:spacing w:before="120"/>
              <w:jc w:val="center"/>
            </w:pPr>
            <w:r w:rsidRPr="003234F1">
              <w:rPr>
                <w:rFonts w:ascii="Times New Roman" w:hAnsi="Times New Roman" w:cs="Times New Roman"/>
                <w:sz w:val="20"/>
                <w:szCs w:val="20"/>
              </w:rPr>
              <w:t>4 661</w:t>
            </w:r>
          </w:p>
        </w:tc>
        <w:tc>
          <w:tcPr>
            <w:tcW w:w="1276" w:type="dxa"/>
          </w:tcPr>
          <w:p w:rsidR="00185AC1" w:rsidRPr="003234F1" w:rsidRDefault="00FF4954" w:rsidP="00185AC1">
            <w:pPr>
              <w:spacing w:before="120"/>
              <w:jc w:val="center"/>
            </w:pPr>
            <w:r w:rsidRPr="003234F1">
              <w:rPr>
                <w:rFonts w:ascii="Times New Roman" w:hAnsi="Times New Roman" w:cs="Times New Roman"/>
                <w:sz w:val="20"/>
                <w:szCs w:val="20"/>
              </w:rPr>
              <w:t>66</w:t>
            </w:r>
          </w:p>
        </w:tc>
        <w:tc>
          <w:tcPr>
            <w:tcW w:w="1275" w:type="dxa"/>
          </w:tcPr>
          <w:p w:rsidR="00185AC1" w:rsidRPr="003234F1" w:rsidRDefault="00FF4954" w:rsidP="00185AC1">
            <w:pPr>
              <w:spacing w:before="120"/>
              <w:jc w:val="center"/>
            </w:pPr>
            <w:r w:rsidRPr="003234F1">
              <w:rPr>
                <w:rFonts w:ascii="Times New Roman" w:hAnsi="Times New Roman" w:cs="Times New Roman"/>
                <w:sz w:val="20"/>
                <w:szCs w:val="20"/>
              </w:rPr>
              <w:t>22 093</w:t>
            </w:r>
          </w:p>
        </w:tc>
      </w:tr>
    </w:tbl>
    <w:p w:rsidR="00FF4954" w:rsidRPr="003234F1" w:rsidRDefault="00FF4954" w:rsidP="00380719">
      <w:pPr>
        <w:spacing w:after="0" w:line="240" w:lineRule="auto"/>
        <w:ind w:firstLine="709"/>
        <w:jc w:val="both"/>
        <w:rPr>
          <w:rFonts w:ascii="Times New Roman" w:eastAsia="Calibri" w:hAnsi="Times New Roman" w:cs="Times New Roman"/>
          <w:sz w:val="28"/>
          <w:szCs w:val="28"/>
        </w:rPr>
      </w:pPr>
    </w:p>
    <w:p w:rsidR="00307263" w:rsidRPr="003234F1" w:rsidRDefault="00B65DEE" w:rsidP="00380719">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xml:space="preserve">При этом главы 53 муниципальных районов одновременно возглавляют одно из входящих в его состав городских поселений, а главы 58 муниципальных </w:t>
      </w:r>
      <w:r w:rsidR="009F3FA1"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районов – одно из сельских поселений. Такая практика</w:t>
      </w:r>
      <w:r w:rsidR="00596BBB" w:rsidRPr="003234F1">
        <w:rPr>
          <w:rFonts w:ascii="Times New Roman" w:eastAsia="Calibri" w:hAnsi="Times New Roman" w:cs="Times New Roman"/>
          <w:sz w:val="28"/>
          <w:szCs w:val="28"/>
        </w:rPr>
        <w:t xml:space="preserve"> </w:t>
      </w:r>
      <w:r w:rsidR="004D55E9" w:rsidRPr="003234F1">
        <w:rPr>
          <w:rFonts w:ascii="Times New Roman" w:eastAsia="Calibri" w:hAnsi="Times New Roman" w:cs="Times New Roman"/>
          <w:sz w:val="28"/>
          <w:szCs w:val="28"/>
        </w:rPr>
        <w:t>имеет</w:t>
      </w:r>
      <w:r w:rsidRPr="003234F1">
        <w:rPr>
          <w:rFonts w:ascii="Times New Roman" w:eastAsia="Calibri" w:hAnsi="Times New Roman" w:cs="Times New Roman"/>
          <w:sz w:val="28"/>
          <w:szCs w:val="28"/>
        </w:rPr>
        <w:t xml:space="preserve"> место </w:t>
      </w:r>
      <w:r w:rsidR="004D55E9" w:rsidRPr="003234F1">
        <w:rPr>
          <w:rFonts w:ascii="Times New Roman" w:eastAsia="Calibri" w:hAnsi="Times New Roman" w:cs="Times New Roman"/>
          <w:sz w:val="28"/>
          <w:szCs w:val="28"/>
        </w:rPr>
        <w:t xml:space="preserve">в 19 субъектах Российской Федерации </w:t>
      </w:r>
      <w:r w:rsidRPr="003234F1">
        <w:rPr>
          <w:rFonts w:ascii="Times New Roman" w:eastAsia="Calibri" w:hAnsi="Times New Roman" w:cs="Times New Roman"/>
          <w:sz w:val="28"/>
          <w:szCs w:val="28"/>
        </w:rPr>
        <w:t>в тех случаях, когда в соответствии с законами субъектов Российской Федерации и уставами муниципальных районов представительный орган муниципального района формируется методом делегирования, а глава указанного муниципального района изб</w:t>
      </w:r>
      <w:r w:rsidR="00380719" w:rsidRPr="003234F1">
        <w:rPr>
          <w:rFonts w:ascii="Times New Roman" w:eastAsia="Calibri" w:hAnsi="Times New Roman" w:cs="Times New Roman"/>
          <w:sz w:val="28"/>
          <w:szCs w:val="28"/>
        </w:rPr>
        <w:t>ирается из состава депутатов</w:t>
      </w:r>
      <w:r w:rsidR="00596BBB" w:rsidRPr="003234F1">
        <w:rPr>
          <w:rFonts w:ascii="Times New Roman" w:eastAsia="Calibri" w:hAnsi="Times New Roman" w:cs="Times New Roman"/>
          <w:sz w:val="28"/>
          <w:szCs w:val="28"/>
        </w:rPr>
        <w:t xml:space="preserve"> и существует </w:t>
      </w:r>
      <w:r w:rsidR="009F3FA1" w:rsidRPr="003234F1">
        <w:rPr>
          <w:rFonts w:ascii="Times New Roman" w:eastAsia="Calibri" w:hAnsi="Times New Roman" w:cs="Times New Roman"/>
          <w:sz w:val="28"/>
          <w:szCs w:val="28"/>
        </w:rPr>
        <w:t xml:space="preserve">             </w:t>
      </w:r>
      <w:r w:rsidR="00596BBB" w:rsidRPr="003234F1">
        <w:rPr>
          <w:rFonts w:ascii="Times New Roman" w:eastAsia="Calibri" w:hAnsi="Times New Roman" w:cs="Times New Roman"/>
          <w:sz w:val="28"/>
          <w:szCs w:val="28"/>
        </w:rPr>
        <w:t>в 19 субъектах Российской Федерации</w:t>
      </w:r>
      <w:r w:rsidR="00380719" w:rsidRPr="003234F1">
        <w:rPr>
          <w:rFonts w:ascii="Times New Roman" w:eastAsia="Calibri" w:hAnsi="Times New Roman" w:cs="Times New Roman"/>
          <w:sz w:val="28"/>
          <w:szCs w:val="28"/>
        </w:rPr>
        <w:t xml:space="preserve">. С учетом указанного совмещения статусов всего в Российской Федерации насчитывается 21 982 </w:t>
      </w:r>
      <w:r w:rsidR="009E1EDB" w:rsidRPr="003234F1">
        <w:rPr>
          <w:rFonts w:ascii="Times New Roman" w:eastAsia="Calibri" w:hAnsi="Times New Roman" w:cs="Times New Roman"/>
          <w:sz w:val="28"/>
          <w:szCs w:val="28"/>
        </w:rPr>
        <w:t>главы,</w:t>
      </w:r>
      <w:r w:rsidR="00A04CE4" w:rsidRPr="003234F1">
        <w:rPr>
          <w:rFonts w:ascii="Times New Roman" w:eastAsia="Calibri" w:hAnsi="Times New Roman" w:cs="Times New Roman"/>
          <w:sz w:val="28"/>
          <w:szCs w:val="28"/>
        </w:rPr>
        <w:t xml:space="preserve"> возглавляющих </w:t>
      </w:r>
      <w:r w:rsidR="009F3FA1" w:rsidRPr="003234F1">
        <w:rPr>
          <w:rFonts w:ascii="Times New Roman" w:eastAsia="Calibri" w:hAnsi="Times New Roman" w:cs="Times New Roman"/>
          <w:sz w:val="28"/>
          <w:szCs w:val="28"/>
        </w:rPr>
        <w:t xml:space="preserve">                   </w:t>
      </w:r>
      <w:r w:rsidR="00A04CE4" w:rsidRPr="003234F1">
        <w:rPr>
          <w:rFonts w:ascii="Times New Roman" w:eastAsia="Calibri" w:hAnsi="Times New Roman" w:cs="Times New Roman"/>
          <w:sz w:val="28"/>
          <w:szCs w:val="28"/>
        </w:rPr>
        <w:t xml:space="preserve">22 093 муниципальных образования. </w:t>
      </w:r>
    </w:p>
    <w:p w:rsidR="00A04CE4" w:rsidRPr="003234F1" w:rsidRDefault="00A04CE4" w:rsidP="00380719">
      <w:pPr>
        <w:spacing w:after="0" w:line="240" w:lineRule="auto"/>
        <w:ind w:firstLine="709"/>
        <w:jc w:val="both"/>
        <w:rPr>
          <w:rFonts w:ascii="Times New Roman" w:eastAsia="Calibri" w:hAnsi="Times New Roman" w:cs="Times New Roman"/>
          <w:sz w:val="28"/>
          <w:szCs w:val="28"/>
        </w:rPr>
      </w:pPr>
      <w:proofErr w:type="gramStart"/>
      <w:r w:rsidRPr="003234F1">
        <w:rPr>
          <w:rFonts w:ascii="Times New Roman" w:eastAsia="Calibri" w:hAnsi="Times New Roman" w:cs="Times New Roman"/>
          <w:sz w:val="28"/>
          <w:szCs w:val="28"/>
        </w:rPr>
        <w:t>Из 80 глав муниципальных образований – административных центров                       и столиц субъектов Российской Федерации (существующих во всех субъектах Российской Федерации, кроме Московской и Ленинградской областей, а также городов федерального значения Москвы, Санкт-Петербурга и Севастополя) 33 главы в соответствии с законами субъектов Российской Федерации подлежат избранию из состава депутатов</w:t>
      </w:r>
      <w:r w:rsidR="00516F5D" w:rsidRPr="003234F1">
        <w:rPr>
          <w:rFonts w:ascii="Times New Roman" w:eastAsia="Calibri" w:hAnsi="Times New Roman" w:cs="Times New Roman"/>
          <w:sz w:val="28"/>
          <w:szCs w:val="28"/>
        </w:rPr>
        <w:t>, еще 33 главы –</w:t>
      </w:r>
      <w:r w:rsidRPr="003234F1">
        <w:rPr>
          <w:rFonts w:ascii="Times New Roman" w:eastAsia="Calibri" w:hAnsi="Times New Roman" w:cs="Times New Roman"/>
          <w:sz w:val="28"/>
          <w:szCs w:val="28"/>
        </w:rPr>
        <w:t xml:space="preserve"> по конкурсу, 7 глав (в Абакане, Екатеринбурге, Кемерово, Новосибирске, Томске, Хабаровске</w:t>
      </w:r>
      <w:proofErr w:type="gramEnd"/>
      <w:r w:rsidRPr="003234F1">
        <w:rPr>
          <w:rFonts w:ascii="Times New Roman" w:eastAsia="Calibri" w:hAnsi="Times New Roman" w:cs="Times New Roman"/>
          <w:sz w:val="28"/>
          <w:szCs w:val="28"/>
        </w:rPr>
        <w:t xml:space="preserve">, </w:t>
      </w:r>
      <w:proofErr w:type="gramStart"/>
      <w:r w:rsidRPr="003234F1">
        <w:rPr>
          <w:rFonts w:ascii="Times New Roman" w:eastAsia="Calibri" w:hAnsi="Times New Roman" w:cs="Times New Roman"/>
          <w:sz w:val="28"/>
          <w:szCs w:val="28"/>
        </w:rPr>
        <w:t xml:space="preserve">Якутске) – на муниципальных выборах, еще 7 глав (в Благовещенске, </w:t>
      </w:r>
      <w:r w:rsidR="00BE75B2" w:rsidRPr="003234F1">
        <w:rPr>
          <w:rFonts w:ascii="Times New Roman" w:eastAsia="Calibri" w:hAnsi="Times New Roman" w:cs="Times New Roman"/>
          <w:sz w:val="28"/>
          <w:szCs w:val="28"/>
        </w:rPr>
        <w:t>Воронеже, Йошкар-Оле, Орле, Тюмени, Улан-Удэ, Ха</w:t>
      </w:r>
      <w:r w:rsidR="00516F5D" w:rsidRPr="003234F1">
        <w:rPr>
          <w:rFonts w:ascii="Times New Roman" w:eastAsia="Calibri" w:hAnsi="Times New Roman" w:cs="Times New Roman"/>
          <w:sz w:val="28"/>
          <w:szCs w:val="28"/>
        </w:rPr>
        <w:t>нты-Мансийске) –</w:t>
      </w:r>
      <w:r w:rsidR="00BE75B2" w:rsidRPr="003234F1">
        <w:rPr>
          <w:rFonts w:ascii="Times New Roman" w:eastAsia="Calibri" w:hAnsi="Times New Roman" w:cs="Times New Roman"/>
          <w:sz w:val="28"/>
          <w:szCs w:val="28"/>
        </w:rPr>
        <w:t xml:space="preserve"> в порядке, установленном уставами муниципальных образований</w:t>
      </w:r>
      <w:r w:rsidR="004D55E9" w:rsidRPr="003234F1">
        <w:rPr>
          <w:rFonts w:ascii="Times New Roman" w:eastAsia="Calibri" w:hAnsi="Times New Roman" w:cs="Times New Roman"/>
          <w:sz w:val="28"/>
          <w:szCs w:val="28"/>
        </w:rPr>
        <w:t>.</w:t>
      </w:r>
      <w:proofErr w:type="gramEnd"/>
      <w:r w:rsidR="004D55E9" w:rsidRPr="003234F1">
        <w:rPr>
          <w:rFonts w:ascii="Times New Roman" w:eastAsia="Calibri" w:hAnsi="Times New Roman" w:cs="Times New Roman"/>
          <w:sz w:val="28"/>
          <w:szCs w:val="28"/>
        </w:rPr>
        <w:t xml:space="preserve"> </w:t>
      </w:r>
      <w:r w:rsidR="00BE75B2" w:rsidRPr="003234F1">
        <w:rPr>
          <w:rFonts w:ascii="Times New Roman" w:eastAsia="Calibri" w:hAnsi="Times New Roman" w:cs="Times New Roman"/>
          <w:sz w:val="28"/>
          <w:szCs w:val="28"/>
        </w:rPr>
        <w:t>Фактически из 78 действующих глав муниципальных образований – административных центров субъектов Российской Федерации 17 избраны на муниципальных выборах, 39 из состава депутатов, 22 по конкурсу</w:t>
      </w:r>
      <w:r w:rsidR="008217C5" w:rsidRPr="003234F1">
        <w:rPr>
          <w:rFonts w:ascii="Times New Roman" w:eastAsia="Calibri" w:hAnsi="Times New Roman" w:cs="Times New Roman"/>
          <w:sz w:val="28"/>
          <w:szCs w:val="28"/>
        </w:rPr>
        <w:t xml:space="preserve"> (в городах Курске и Тамбове должности глав муниципальных образований</w:t>
      </w:r>
      <w:r w:rsidR="004D55E9" w:rsidRPr="003234F1">
        <w:rPr>
          <w:rFonts w:ascii="Times New Roman" w:eastAsia="Calibri" w:hAnsi="Times New Roman" w:cs="Times New Roman"/>
          <w:sz w:val="28"/>
          <w:szCs w:val="28"/>
        </w:rPr>
        <w:t xml:space="preserve"> по состоянию на 1 марта 2017 г. были</w:t>
      </w:r>
      <w:r w:rsidR="008217C5" w:rsidRPr="003234F1">
        <w:rPr>
          <w:rFonts w:ascii="Times New Roman" w:eastAsia="Calibri" w:hAnsi="Times New Roman" w:cs="Times New Roman"/>
          <w:sz w:val="28"/>
          <w:szCs w:val="28"/>
        </w:rPr>
        <w:t xml:space="preserve"> никем не замещены)</w:t>
      </w:r>
      <w:r w:rsidR="00BE75B2" w:rsidRPr="003234F1">
        <w:rPr>
          <w:rFonts w:ascii="Times New Roman" w:eastAsia="Calibri" w:hAnsi="Times New Roman" w:cs="Times New Roman"/>
          <w:sz w:val="28"/>
          <w:szCs w:val="28"/>
        </w:rPr>
        <w:t xml:space="preserve">. </w:t>
      </w:r>
    </w:p>
    <w:p w:rsidR="00997DBA" w:rsidRPr="003234F1" w:rsidRDefault="00223CC9" w:rsidP="008C359B">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xml:space="preserve">В соответствии с Федеральным законом № 131-ФЗ, законами субъектов Российской Федерации и уставами муниципальных образований главы муниципальных образований должны либо исполнять функции председателя представительного органа муниципального образования, либо возглавлять местную администрацию. </w:t>
      </w:r>
    </w:p>
    <w:p w:rsidR="008C359B" w:rsidRPr="003234F1" w:rsidRDefault="00997DBA" w:rsidP="008C359B">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Г</w:t>
      </w:r>
      <w:r w:rsidR="00223CC9" w:rsidRPr="003234F1">
        <w:rPr>
          <w:rFonts w:ascii="Times New Roman" w:eastAsia="Calibri" w:hAnsi="Times New Roman" w:cs="Times New Roman"/>
          <w:sz w:val="28"/>
          <w:szCs w:val="28"/>
        </w:rPr>
        <w:t>лавы муниципальных образований, избранные по конкурсу или на сходе граждан (в поселениях, в которых сходом граждан также осуществляются полномочия представительного органа) главы муниципальных образований возглавляют местную администрацию. В отношении глав муниципальных образований, из</w:t>
      </w:r>
      <w:r w:rsidR="008C359B" w:rsidRPr="003234F1">
        <w:rPr>
          <w:rFonts w:ascii="Times New Roman" w:eastAsia="Calibri" w:hAnsi="Times New Roman" w:cs="Times New Roman"/>
          <w:sz w:val="28"/>
          <w:szCs w:val="28"/>
        </w:rPr>
        <w:t>бираемых</w:t>
      </w:r>
      <w:r w:rsidR="00223CC9" w:rsidRPr="003234F1">
        <w:rPr>
          <w:rFonts w:ascii="Times New Roman" w:eastAsia="Calibri" w:hAnsi="Times New Roman" w:cs="Times New Roman"/>
          <w:sz w:val="28"/>
          <w:szCs w:val="28"/>
        </w:rPr>
        <w:t xml:space="preserve"> на муниципальных выбор</w:t>
      </w:r>
      <w:r w:rsidRPr="003234F1">
        <w:rPr>
          <w:rFonts w:ascii="Times New Roman" w:eastAsia="Calibri" w:hAnsi="Times New Roman" w:cs="Times New Roman"/>
          <w:sz w:val="28"/>
          <w:szCs w:val="28"/>
        </w:rPr>
        <w:t>ах</w:t>
      </w:r>
      <w:r w:rsidR="00223CC9" w:rsidRPr="003234F1">
        <w:rPr>
          <w:rFonts w:ascii="Times New Roman" w:eastAsia="Calibri" w:hAnsi="Times New Roman" w:cs="Times New Roman"/>
          <w:sz w:val="28"/>
          <w:szCs w:val="28"/>
        </w:rPr>
        <w:t xml:space="preserve"> или из состава депутатов, подобных ограничений и предписаний относительно их места в системе органов местного самоуправления федеральным законодательством не предусмотрено</w:t>
      </w:r>
      <w:r w:rsidR="008C359B"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 xml:space="preserve">                    </w:t>
      </w:r>
      <w:r w:rsidR="008C359B" w:rsidRPr="003234F1">
        <w:rPr>
          <w:rFonts w:ascii="Times New Roman" w:eastAsia="Calibri" w:hAnsi="Times New Roman" w:cs="Times New Roman"/>
          <w:sz w:val="28"/>
          <w:szCs w:val="28"/>
        </w:rPr>
        <w:t xml:space="preserve">В то же время главы городских </w:t>
      </w:r>
      <w:r w:rsidR="00223CC9" w:rsidRPr="003234F1">
        <w:rPr>
          <w:rFonts w:ascii="Times New Roman" w:eastAsia="Calibri" w:hAnsi="Times New Roman" w:cs="Times New Roman"/>
          <w:sz w:val="28"/>
          <w:szCs w:val="28"/>
        </w:rPr>
        <w:t xml:space="preserve"> и сельских поселений – административных центров муниципальных районов, в которых местная администрация не формируется в связи с осуществлением ее полномочий администрацией муниципального района, </w:t>
      </w:r>
      <w:r w:rsidR="008C359B" w:rsidRPr="003234F1">
        <w:rPr>
          <w:rFonts w:ascii="Times New Roman" w:eastAsia="Calibri" w:hAnsi="Times New Roman" w:cs="Times New Roman"/>
          <w:sz w:val="28"/>
          <w:szCs w:val="28"/>
        </w:rPr>
        <w:t xml:space="preserve">возглавляют представительный орган поселения. </w:t>
      </w:r>
    </w:p>
    <w:p w:rsidR="008C359B" w:rsidRPr="003234F1" w:rsidRDefault="00997DBA" w:rsidP="00223CC9">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xml:space="preserve">Уставом муниципального образования, наделенного статусом сельского поселения либо внутригородского муниципального образования в городе </w:t>
      </w:r>
      <w:r w:rsidRPr="003234F1">
        <w:rPr>
          <w:rFonts w:ascii="Times New Roman" w:eastAsia="Calibri" w:hAnsi="Times New Roman" w:cs="Times New Roman"/>
          <w:sz w:val="28"/>
          <w:szCs w:val="28"/>
        </w:rPr>
        <w:lastRenderedPageBreak/>
        <w:t xml:space="preserve">федерального значения, может быть предусмотрено, что глава муниципального образования исполняет обязанности председателя представительного органа муниципального образования и возглавляет местную администрацию одновременно. Такая возможность имеется вне зависимости от наличия или отсутствия соответствующих положений в законе субъекта Российской Федерации. </w:t>
      </w:r>
    </w:p>
    <w:p w:rsidR="00E94C9A" w:rsidRPr="003234F1" w:rsidRDefault="00315CC2" w:rsidP="00223CC9">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xml:space="preserve">В соответствии с законами субъектов Российской Федерации главы 472 муниципальных районов, 301 городского поселения, 107 городских округов </w:t>
      </w:r>
      <w:r w:rsidR="00516F5D"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и 9 внутригородских районов в г. Самаре должны исполнять обязанности председателя представительного органа муниципального образования. Главы 1 153 муниципальных районов, 385 городских поселений, 430 городских округов,                         3 городских окру</w:t>
      </w:r>
      <w:r w:rsidR="00516F5D" w:rsidRPr="003234F1">
        <w:rPr>
          <w:rFonts w:ascii="Times New Roman" w:eastAsia="Calibri" w:hAnsi="Times New Roman" w:cs="Times New Roman"/>
          <w:sz w:val="28"/>
          <w:szCs w:val="28"/>
        </w:rPr>
        <w:t xml:space="preserve">гов с внутригородским делением </w:t>
      </w:r>
      <w:r w:rsidRPr="003234F1">
        <w:rPr>
          <w:rFonts w:ascii="Times New Roman" w:eastAsia="Calibri" w:hAnsi="Times New Roman" w:cs="Times New Roman"/>
          <w:sz w:val="28"/>
          <w:szCs w:val="28"/>
        </w:rPr>
        <w:t xml:space="preserve">Махачкалы, Самары               </w:t>
      </w:r>
      <w:r w:rsidR="00516F5D" w:rsidRPr="003234F1">
        <w:rPr>
          <w:rFonts w:ascii="Times New Roman" w:eastAsia="Calibri" w:hAnsi="Times New Roman" w:cs="Times New Roman"/>
          <w:sz w:val="28"/>
          <w:szCs w:val="28"/>
        </w:rPr>
        <w:t xml:space="preserve">                   и Челябинска</w:t>
      </w:r>
      <w:r w:rsidRPr="003234F1">
        <w:rPr>
          <w:rFonts w:ascii="Times New Roman" w:eastAsia="Calibri" w:hAnsi="Times New Roman" w:cs="Times New Roman"/>
          <w:sz w:val="28"/>
          <w:szCs w:val="28"/>
        </w:rPr>
        <w:t xml:space="preserve">, </w:t>
      </w:r>
      <w:r w:rsidR="00516F5D" w:rsidRPr="003234F1">
        <w:rPr>
          <w:rFonts w:ascii="Times New Roman" w:eastAsia="Calibri" w:hAnsi="Times New Roman" w:cs="Times New Roman"/>
          <w:sz w:val="28"/>
          <w:szCs w:val="28"/>
        </w:rPr>
        <w:t xml:space="preserve">главы </w:t>
      </w:r>
      <w:r w:rsidRPr="003234F1">
        <w:rPr>
          <w:rFonts w:ascii="Times New Roman" w:eastAsia="Calibri" w:hAnsi="Times New Roman" w:cs="Times New Roman"/>
          <w:sz w:val="28"/>
          <w:szCs w:val="28"/>
        </w:rPr>
        <w:t xml:space="preserve">10 внутригородских районов в г. Махачкале и г. Челябинске, </w:t>
      </w:r>
      <w:r w:rsidR="00516F5D"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 xml:space="preserve">а также </w:t>
      </w:r>
      <w:r w:rsidR="00516F5D" w:rsidRPr="003234F1">
        <w:rPr>
          <w:rFonts w:ascii="Times New Roman" w:eastAsia="Calibri" w:hAnsi="Times New Roman" w:cs="Times New Roman"/>
          <w:sz w:val="28"/>
          <w:szCs w:val="28"/>
        </w:rPr>
        <w:t xml:space="preserve">глава </w:t>
      </w:r>
      <w:r w:rsidRPr="003234F1">
        <w:rPr>
          <w:rFonts w:ascii="Times New Roman" w:eastAsia="Calibri" w:hAnsi="Times New Roman" w:cs="Times New Roman"/>
          <w:sz w:val="28"/>
          <w:szCs w:val="28"/>
        </w:rPr>
        <w:t xml:space="preserve">внутригородского муниципального образования </w:t>
      </w:r>
      <w:r w:rsidR="00D52751" w:rsidRPr="003234F1">
        <w:rPr>
          <w:rFonts w:ascii="Times New Roman" w:eastAsia="Calibri" w:hAnsi="Times New Roman" w:cs="Times New Roman"/>
          <w:sz w:val="28"/>
          <w:szCs w:val="28"/>
        </w:rPr>
        <w:t xml:space="preserve">«городской округ </w:t>
      </w:r>
      <w:r w:rsidRPr="003234F1">
        <w:rPr>
          <w:rFonts w:ascii="Times New Roman" w:eastAsia="Calibri" w:hAnsi="Times New Roman" w:cs="Times New Roman"/>
          <w:sz w:val="28"/>
          <w:szCs w:val="28"/>
        </w:rPr>
        <w:t>Троицк</w:t>
      </w:r>
      <w:r w:rsidR="00D52751" w:rsidRPr="003234F1">
        <w:rPr>
          <w:rFonts w:ascii="Times New Roman" w:eastAsia="Calibri" w:hAnsi="Times New Roman" w:cs="Times New Roman"/>
          <w:sz w:val="28"/>
          <w:szCs w:val="28"/>
        </w:rPr>
        <w:t>»</w:t>
      </w:r>
      <w:r w:rsidRPr="003234F1">
        <w:rPr>
          <w:rFonts w:ascii="Times New Roman" w:eastAsia="Calibri" w:hAnsi="Times New Roman" w:cs="Times New Roman"/>
          <w:sz w:val="28"/>
          <w:szCs w:val="28"/>
        </w:rPr>
        <w:t xml:space="preserve"> в городе Москве должны возглавлять местные администрации. Главы </w:t>
      </w:r>
      <w:r w:rsidR="00D52751"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 xml:space="preserve">152 муниципальных районов, 886 городских поселений, 35 городских округов </w:t>
      </w:r>
      <w:r w:rsidR="00D52751"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 xml:space="preserve">и 266 внутригородских муниципальных образований в городах федерального значения должны исполнять те или иные полномочия в соответствии с уставами муниципальных образований. </w:t>
      </w:r>
    </w:p>
    <w:p w:rsidR="004D55E9" w:rsidRPr="003234F1" w:rsidRDefault="00F67B7C" w:rsidP="00223CC9">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xml:space="preserve">Фактически из 22 093 глав муниципальных образований 4 734 главы </w:t>
      </w:r>
      <w:r w:rsidR="004D55E9"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 xml:space="preserve">(в 729 муниципальных районах, 759 городских и 2 846 сельских поселениях, </w:t>
      </w:r>
      <w:r w:rsidR="004D55E9"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220 городских округах, 9 внутригородских районах и 170 внутригородских муниципальных образованиях в городах федерального значения) возглавляют представительные о</w:t>
      </w:r>
      <w:r w:rsidR="004D55E9" w:rsidRPr="003234F1">
        <w:rPr>
          <w:rFonts w:ascii="Times New Roman" w:eastAsia="Calibri" w:hAnsi="Times New Roman" w:cs="Times New Roman"/>
          <w:sz w:val="28"/>
          <w:szCs w:val="28"/>
        </w:rPr>
        <w:t>рганы муниципальных образований.</w:t>
      </w:r>
      <w:r w:rsidRPr="003234F1">
        <w:rPr>
          <w:rFonts w:ascii="Times New Roman" w:eastAsia="Calibri" w:hAnsi="Times New Roman" w:cs="Times New Roman"/>
          <w:sz w:val="28"/>
          <w:szCs w:val="28"/>
        </w:rPr>
        <w:t xml:space="preserve"> </w:t>
      </w:r>
    </w:p>
    <w:p w:rsidR="004D55E9" w:rsidRPr="003234F1" w:rsidRDefault="00F67B7C" w:rsidP="00223CC9">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xml:space="preserve">5 907 глав </w:t>
      </w:r>
      <w:r w:rsidR="004D55E9" w:rsidRPr="003234F1">
        <w:rPr>
          <w:rFonts w:ascii="Times New Roman" w:eastAsia="Calibri" w:hAnsi="Times New Roman" w:cs="Times New Roman"/>
          <w:sz w:val="28"/>
          <w:szCs w:val="28"/>
        </w:rPr>
        <w:t>муниципальных образований в</w:t>
      </w:r>
      <w:r w:rsidRPr="003234F1">
        <w:rPr>
          <w:rFonts w:ascii="Times New Roman" w:eastAsia="Calibri" w:hAnsi="Times New Roman" w:cs="Times New Roman"/>
          <w:sz w:val="28"/>
          <w:szCs w:val="28"/>
        </w:rPr>
        <w:t xml:space="preserve"> 1020 муниципальных районах,</w:t>
      </w:r>
      <w:r w:rsidR="00D52751"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 xml:space="preserve"> 794 городском и 3 742 сельском поселении, 337 городских округах, 3 городских округах с внутригородским делением, </w:t>
      </w:r>
      <w:r w:rsidR="006E7CE8" w:rsidRPr="003234F1">
        <w:rPr>
          <w:rFonts w:ascii="Times New Roman" w:eastAsia="Calibri" w:hAnsi="Times New Roman" w:cs="Times New Roman"/>
          <w:sz w:val="28"/>
          <w:szCs w:val="28"/>
        </w:rPr>
        <w:t xml:space="preserve">10 внутригородских районах </w:t>
      </w:r>
      <w:r w:rsidR="00D52751" w:rsidRPr="003234F1">
        <w:rPr>
          <w:rFonts w:ascii="Times New Roman" w:eastAsia="Calibri" w:hAnsi="Times New Roman" w:cs="Times New Roman"/>
          <w:sz w:val="28"/>
          <w:szCs w:val="28"/>
        </w:rPr>
        <w:t xml:space="preserve">                                    </w:t>
      </w:r>
      <w:r w:rsidR="006E7CE8" w:rsidRPr="003234F1">
        <w:rPr>
          <w:rFonts w:ascii="Times New Roman" w:eastAsia="Calibri" w:hAnsi="Times New Roman" w:cs="Times New Roman"/>
          <w:sz w:val="28"/>
          <w:szCs w:val="28"/>
        </w:rPr>
        <w:t xml:space="preserve">и 1 внутригородском муниципальном образовании в городе федерального значения </w:t>
      </w:r>
      <w:r w:rsidR="004D55E9" w:rsidRPr="003234F1">
        <w:rPr>
          <w:rFonts w:ascii="Times New Roman" w:eastAsia="Calibri" w:hAnsi="Times New Roman" w:cs="Times New Roman"/>
          <w:sz w:val="28"/>
          <w:szCs w:val="28"/>
        </w:rPr>
        <w:t>возглавляют</w:t>
      </w:r>
      <w:r w:rsidRPr="003234F1">
        <w:rPr>
          <w:rFonts w:ascii="Times New Roman" w:eastAsia="Calibri" w:hAnsi="Times New Roman" w:cs="Times New Roman"/>
          <w:sz w:val="28"/>
          <w:szCs w:val="28"/>
        </w:rPr>
        <w:t xml:space="preserve"> мест</w:t>
      </w:r>
      <w:r w:rsidR="004D55E9" w:rsidRPr="003234F1">
        <w:rPr>
          <w:rFonts w:ascii="Times New Roman" w:eastAsia="Calibri" w:hAnsi="Times New Roman" w:cs="Times New Roman"/>
          <w:sz w:val="28"/>
          <w:szCs w:val="28"/>
        </w:rPr>
        <w:t xml:space="preserve">ные администрации. </w:t>
      </w:r>
    </w:p>
    <w:p w:rsidR="008C359B" w:rsidRPr="003234F1" w:rsidRDefault="004D55E9" w:rsidP="00223CC9">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11 452 главы муниципальных образований в</w:t>
      </w:r>
      <w:r w:rsidR="00F67B7C" w:rsidRPr="003234F1">
        <w:rPr>
          <w:rFonts w:ascii="Times New Roman" w:eastAsia="Calibri" w:hAnsi="Times New Roman" w:cs="Times New Roman"/>
          <w:sz w:val="28"/>
          <w:szCs w:val="28"/>
        </w:rPr>
        <w:t xml:space="preserve"> 11 361 сельском поселении </w:t>
      </w:r>
      <w:r w:rsidRPr="003234F1">
        <w:rPr>
          <w:rFonts w:ascii="Times New Roman" w:eastAsia="Calibri" w:hAnsi="Times New Roman" w:cs="Times New Roman"/>
          <w:sz w:val="28"/>
          <w:szCs w:val="28"/>
        </w:rPr>
        <w:t xml:space="preserve">                            и </w:t>
      </w:r>
      <w:r w:rsidR="00F67B7C" w:rsidRPr="003234F1">
        <w:rPr>
          <w:rFonts w:ascii="Times New Roman" w:eastAsia="Calibri" w:hAnsi="Times New Roman" w:cs="Times New Roman"/>
          <w:sz w:val="28"/>
          <w:szCs w:val="28"/>
        </w:rPr>
        <w:t>91 внутригоро</w:t>
      </w:r>
      <w:r w:rsidRPr="003234F1">
        <w:rPr>
          <w:rFonts w:ascii="Times New Roman" w:eastAsia="Calibri" w:hAnsi="Times New Roman" w:cs="Times New Roman"/>
          <w:sz w:val="28"/>
          <w:szCs w:val="28"/>
        </w:rPr>
        <w:t>дском муниципальном образовании в городах федерального значения</w:t>
      </w:r>
      <w:r w:rsidR="00F67B7C" w:rsidRPr="003234F1">
        <w:rPr>
          <w:rFonts w:ascii="Times New Roman" w:eastAsia="Calibri" w:hAnsi="Times New Roman" w:cs="Times New Roman"/>
          <w:sz w:val="28"/>
          <w:szCs w:val="28"/>
        </w:rPr>
        <w:t xml:space="preserve"> совмеща</w:t>
      </w:r>
      <w:r w:rsidR="009F3FA1" w:rsidRPr="003234F1">
        <w:rPr>
          <w:rFonts w:ascii="Times New Roman" w:eastAsia="Calibri" w:hAnsi="Times New Roman" w:cs="Times New Roman"/>
          <w:sz w:val="28"/>
          <w:szCs w:val="28"/>
        </w:rPr>
        <w:t>ю</w:t>
      </w:r>
      <w:r w:rsidR="00F67B7C" w:rsidRPr="003234F1">
        <w:rPr>
          <w:rFonts w:ascii="Times New Roman" w:eastAsia="Calibri" w:hAnsi="Times New Roman" w:cs="Times New Roman"/>
          <w:sz w:val="28"/>
          <w:szCs w:val="28"/>
        </w:rPr>
        <w:t xml:space="preserve">т </w:t>
      </w:r>
      <w:r w:rsidRPr="003234F1">
        <w:rPr>
          <w:rFonts w:ascii="Times New Roman" w:eastAsia="Calibri" w:hAnsi="Times New Roman" w:cs="Times New Roman"/>
          <w:sz w:val="28"/>
          <w:szCs w:val="28"/>
        </w:rPr>
        <w:t xml:space="preserve">функции председателей представительных органов муниципальных образований и глав местных администраций. </w:t>
      </w:r>
    </w:p>
    <w:p w:rsidR="008C359B" w:rsidRPr="003234F1" w:rsidRDefault="008C359B" w:rsidP="00223CC9">
      <w:pPr>
        <w:spacing w:after="0" w:line="240" w:lineRule="auto"/>
        <w:ind w:firstLine="709"/>
        <w:jc w:val="both"/>
        <w:rPr>
          <w:rFonts w:ascii="Times New Roman" w:eastAsia="Calibri" w:hAnsi="Times New Roman" w:cs="Times New Roman"/>
          <w:sz w:val="28"/>
          <w:szCs w:val="28"/>
        </w:rPr>
      </w:pPr>
    </w:p>
    <w:p w:rsidR="00596BBB" w:rsidRPr="003234F1" w:rsidRDefault="00596BBB" w:rsidP="00596BBB">
      <w:pPr>
        <w:pStyle w:val="a9"/>
        <w:jc w:val="center"/>
        <w:rPr>
          <w:b/>
          <w:sz w:val="22"/>
          <w:szCs w:val="22"/>
        </w:rPr>
      </w:pPr>
      <w:r w:rsidRPr="003234F1">
        <w:rPr>
          <w:b/>
          <w:sz w:val="22"/>
          <w:szCs w:val="22"/>
        </w:rPr>
        <w:t xml:space="preserve">Таблица </w:t>
      </w:r>
      <w:r w:rsidR="008430AC" w:rsidRPr="003234F1">
        <w:rPr>
          <w:b/>
          <w:sz w:val="22"/>
          <w:szCs w:val="22"/>
        </w:rPr>
        <w:t>9</w:t>
      </w:r>
      <w:r w:rsidRPr="003234F1">
        <w:rPr>
          <w:b/>
          <w:sz w:val="22"/>
          <w:szCs w:val="22"/>
        </w:rPr>
        <w:t>. Сочетание способов избрания действующих глав муниципальных образований</w:t>
      </w:r>
    </w:p>
    <w:p w:rsidR="00596BBB" w:rsidRPr="003234F1" w:rsidRDefault="00596BBB" w:rsidP="00596BBB">
      <w:pPr>
        <w:spacing w:after="0" w:line="240" w:lineRule="auto"/>
        <w:ind w:firstLine="709"/>
        <w:jc w:val="center"/>
        <w:rPr>
          <w:rFonts w:ascii="Times New Roman" w:hAnsi="Times New Roman" w:cs="Times New Roman"/>
        </w:rPr>
      </w:pPr>
      <w:r w:rsidRPr="003234F1">
        <w:rPr>
          <w:rFonts w:ascii="Times New Roman" w:hAnsi="Times New Roman" w:cs="Times New Roman"/>
          <w:b/>
        </w:rPr>
        <w:t>и их места в системе органов местного самоуправления</w:t>
      </w:r>
    </w:p>
    <w:p w:rsidR="00596BBB" w:rsidRPr="003234F1" w:rsidRDefault="00596BBB" w:rsidP="00596BBB">
      <w:pPr>
        <w:spacing w:after="0" w:line="240" w:lineRule="auto"/>
        <w:ind w:firstLine="709"/>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2252"/>
        <w:gridCol w:w="2064"/>
        <w:gridCol w:w="2038"/>
        <w:gridCol w:w="2034"/>
        <w:gridCol w:w="2033"/>
      </w:tblGrid>
      <w:tr w:rsidR="003234F1" w:rsidRPr="003234F1" w:rsidTr="00EC0430">
        <w:tc>
          <w:tcPr>
            <w:tcW w:w="2252" w:type="dxa"/>
            <w:vMerge w:val="restart"/>
          </w:tcPr>
          <w:p w:rsidR="00596BBB" w:rsidRPr="003234F1" w:rsidRDefault="004D55E9" w:rsidP="00EC0430">
            <w:pPr>
              <w:jc w:val="center"/>
              <w:rPr>
                <w:rFonts w:ascii="Times New Roman" w:hAnsi="Times New Roman" w:cs="Times New Roman"/>
                <w:sz w:val="20"/>
                <w:szCs w:val="20"/>
              </w:rPr>
            </w:pPr>
            <w:r w:rsidRPr="003234F1">
              <w:rPr>
                <w:rFonts w:ascii="Times New Roman" w:hAnsi="Times New Roman" w:cs="Times New Roman"/>
                <w:b/>
                <w:sz w:val="20"/>
                <w:szCs w:val="20"/>
              </w:rPr>
              <w:t>Г</w:t>
            </w:r>
            <w:r w:rsidR="00596BBB" w:rsidRPr="003234F1">
              <w:rPr>
                <w:rFonts w:ascii="Times New Roman" w:hAnsi="Times New Roman" w:cs="Times New Roman"/>
                <w:b/>
                <w:sz w:val="20"/>
                <w:szCs w:val="20"/>
              </w:rPr>
              <w:t>лавы муниципальных образований</w:t>
            </w:r>
          </w:p>
        </w:tc>
        <w:tc>
          <w:tcPr>
            <w:tcW w:w="8169" w:type="dxa"/>
            <w:gridSpan w:val="4"/>
          </w:tcPr>
          <w:p w:rsidR="00596BBB" w:rsidRPr="003234F1" w:rsidRDefault="00596BBB" w:rsidP="00EC0430">
            <w:pPr>
              <w:spacing w:before="60" w:after="60"/>
              <w:jc w:val="center"/>
              <w:rPr>
                <w:rFonts w:ascii="Times New Roman" w:hAnsi="Times New Roman" w:cs="Times New Roman"/>
                <w:sz w:val="20"/>
                <w:szCs w:val="20"/>
              </w:rPr>
            </w:pPr>
            <w:r w:rsidRPr="003234F1">
              <w:rPr>
                <w:rFonts w:ascii="Times New Roman" w:hAnsi="Times New Roman" w:cs="Times New Roman"/>
                <w:b/>
                <w:sz w:val="20"/>
                <w:szCs w:val="20"/>
              </w:rPr>
              <w:t>избранные</w:t>
            </w:r>
          </w:p>
        </w:tc>
      </w:tr>
      <w:tr w:rsidR="003234F1" w:rsidRPr="003234F1" w:rsidTr="00EC0430">
        <w:tc>
          <w:tcPr>
            <w:tcW w:w="2252" w:type="dxa"/>
            <w:vMerge/>
          </w:tcPr>
          <w:p w:rsidR="00596BBB" w:rsidRPr="003234F1" w:rsidRDefault="00596BBB" w:rsidP="00EC0430">
            <w:pPr>
              <w:jc w:val="both"/>
              <w:rPr>
                <w:rFonts w:ascii="Times New Roman" w:hAnsi="Times New Roman" w:cs="Times New Roman"/>
                <w:sz w:val="20"/>
                <w:szCs w:val="20"/>
              </w:rPr>
            </w:pPr>
          </w:p>
        </w:tc>
        <w:tc>
          <w:tcPr>
            <w:tcW w:w="2064" w:type="dxa"/>
          </w:tcPr>
          <w:p w:rsidR="00596BBB" w:rsidRPr="003234F1" w:rsidRDefault="00596BBB" w:rsidP="00EC0430">
            <w:pPr>
              <w:spacing w:before="60" w:after="60"/>
              <w:jc w:val="center"/>
              <w:rPr>
                <w:rFonts w:ascii="Times New Roman" w:hAnsi="Times New Roman" w:cs="Times New Roman"/>
                <w:sz w:val="20"/>
                <w:szCs w:val="20"/>
              </w:rPr>
            </w:pPr>
            <w:r w:rsidRPr="003234F1">
              <w:rPr>
                <w:rFonts w:ascii="Times New Roman" w:hAnsi="Times New Roman" w:cs="Times New Roman"/>
                <w:b/>
                <w:sz w:val="20"/>
                <w:szCs w:val="20"/>
              </w:rPr>
              <w:t>на выборах</w:t>
            </w:r>
          </w:p>
        </w:tc>
        <w:tc>
          <w:tcPr>
            <w:tcW w:w="2038" w:type="dxa"/>
          </w:tcPr>
          <w:p w:rsidR="00596BBB" w:rsidRPr="003234F1" w:rsidRDefault="00596BBB" w:rsidP="00EC0430">
            <w:pPr>
              <w:spacing w:before="60" w:after="60"/>
              <w:jc w:val="center"/>
              <w:rPr>
                <w:rFonts w:ascii="Times New Roman" w:hAnsi="Times New Roman" w:cs="Times New Roman"/>
                <w:sz w:val="20"/>
                <w:szCs w:val="20"/>
              </w:rPr>
            </w:pPr>
            <w:r w:rsidRPr="003234F1">
              <w:rPr>
                <w:rFonts w:ascii="Times New Roman" w:hAnsi="Times New Roman" w:cs="Times New Roman"/>
                <w:b/>
                <w:sz w:val="20"/>
                <w:szCs w:val="20"/>
              </w:rPr>
              <w:t>из депутатов</w:t>
            </w:r>
          </w:p>
        </w:tc>
        <w:tc>
          <w:tcPr>
            <w:tcW w:w="2034" w:type="dxa"/>
          </w:tcPr>
          <w:p w:rsidR="00596BBB" w:rsidRPr="003234F1" w:rsidRDefault="00596BBB" w:rsidP="00EC0430">
            <w:pPr>
              <w:spacing w:before="60" w:after="60"/>
              <w:jc w:val="center"/>
              <w:rPr>
                <w:rFonts w:ascii="Times New Roman" w:hAnsi="Times New Roman" w:cs="Times New Roman"/>
                <w:sz w:val="20"/>
                <w:szCs w:val="20"/>
              </w:rPr>
            </w:pPr>
            <w:r w:rsidRPr="003234F1">
              <w:rPr>
                <w:rFonts w:ascii="Times New Roman" w:hAnsi="Times New Roman" w:cs="Times New Roman"/>
                <w:b/>
                <w:sz w:val="20"/>
                <w:szCs w:val="20"/>
              </w:rPr>
              <w:t>по конкурсу</w:t>
            </w:r>
          </w:p>
        </w:tc>
        <w:tc>
          <w:tcPr>
            <w:tcW w:w="2033" w:type="dxa"/>
          </w:tcPr>
          <w:p w:rsidR="00596BBB" w:rsidRPr="003234F1" w:rsidRDefault="00596BBB" w:rsidP="00EC0430">
            <w:pPr>
              <w:spacing w:before="60" w:after="60"/>
              <w:jc w:val="center"/>
              <w:rPr>
                <w:rFonts w:ascii="Times New Roman" w:hAnsi="Times New Roman" w:cs="Times New Roman"/>
                <w:sz w:val="20"/>
                <w:szCs w:val="20"/>
              </w:rPr>
            </w:pPr>
            <w:r w:rsidRPr="003234F1">
              <w:rPr>
                <w:rFonts w:ascii="Times New Roman" w:hAnsi="Times New Roman" w:cs="Times New Roman"/>
                <w:b/>
                <w:sz w:val="20"/>
                <w:szCs w:val="20"/>
              </w:rPr>
              <w:t>на сходах</w:t>
            </w:r>
          </w:p>
        </w:tc>
      </w:tr>
      <w:tr w:rsidR="003234F1" w:rsidRPr="003234F1" w:rsidTr="00EC0430">
        <w:tc>
          <w:tcPr>
            <w:tcW w:w="2252" w:type="dxa"/>
          </w:tcPr>
          <w:p w:rsidR="00596BBB" w:rsidRPr="003234F1" w:rsidRDefault="00596BBB" w:rsidP="00EC0430">
            <w:pPr>
              <w:rPr>
                <w:rFonts w:ascii="Times New Roman" w:hAnsi="Times New Roman" w:cs="Times New Roman"/>
                <w:sz w:val="20"/>
                <w:szCs w:val="20"/>
              </w:rPr>
            </w:pPr>
            <w:r w:rsidRPr="003234F1">
              <w:rPr>
                <w:rFonts w:ascii="Times New Roman" w:hAnsi="Times New Roman" w:cs="Times New Roman"/>
                <w:sz w:val="20"/>
                <w:szCs w:val="20"/>
              </w:rPr>
              <w:t>председательствующие в представительных органах</w:t>
            </w:r>
          </w:p>
        </w:tc>
        <w:tc>
          <w:tcPr>
            <w:tcW w:w="2064" w:type="dxa"/>
          </w:tcPr>
          <w:p w:rsidR="00596BBB" w:rsidRPr="003234F1" w:rsidRDefault="00596BBB" w:rsidP="00EC0430">
            <w:pPr>
              <w:spacing w:before="120"/>
              <w:jc w:val="center"/>
              <w:rPr>
                <w:rFonts w:ascii="Times New Roman" w:hAnsi="Times New Roman" w:cs="Times New Roman"/>
                <w:sz w:val="20"/>
                <w:szCs w:val="20"/>
              </w:rPr>
            </w:pPr>
            <w:r w:rsidRPr="003234F1">
              <w:rPr>
                <w:rFonts w:ascii="Times New Roman" w:hAnsi="Times New Roman" w:cs="Times New Roman"/>
                <w:sz w:val="20"/>
                <w:szCs w:val="20"/>
              </w:rPr>
              <w:t>63</w:t>
            </w:r>
          </w:p>
        </w:tc>
        <w:tc>
          <w:tcPr>
            <w:tcW w:w="2038" w:type="dxa"/>
          </w:tcPr>
          <w:p w:rsidR="00596BBB" w:rsidRPr="003234F1" w:rsidRDefault="00596BBB" w:rsidP="00596BBB">
            <w:pPr>
              <w:spacing w:before="120"/>
              <w:jc w:val="center"/>
              <w:rPr>
                <w:rFonts w:ascii="Times New Roman" w:hAnsi="Times New Roman" w:cs="Times New Roman"/>
                <w:sz w:val="20"/>
                <w:szCs w:val="20"/>
              </w:rPr>
            </w:pPr>
            <w:r w:rsidRPr="003234F1">
              <w:rPr>
                <w:rFonts w:ascii="Times New Roman" w:hAnsi="Times New Roman" w:cs="Times New Roman"/>
                <w:sz w:val="20"/>
                <w:szCs w:val="20"/>
              </w:rPr>
              <w:t>4 671</w:t>
            </w:r>
          </w:p>
        </w:tc>
        <w:tc>
          <w:tcPr>
            <w:tcW w:w="2034" w:type="dxa"/>
          </w:tcPr>
          <w:p w:rsidR="00596BBB" w:rsidRPr="003234F1" w:rsidRDefault="00596BBB" w:rsidP="00EC0430">
            <w:pPr>
              <w:spacing w:before="120"/>
              <w:jc w:val="center"/>
              <w:rPr>
                <w:rFonts w:ascii="Times New Roman" w:hAnsi="Times New Roman" w:cs="Times New Roman"/>
                <w:sz w:val="20"/>
                <w:szCs w:val="20"/>
              </w:rPr>
            </w:pPr>
            <w:r w:rsidRPr="003234F1">
              <w:rPr>
                <w:rFonts w:ascii="Times New Roman" w:hAnsi="Times New Roman" w:cs="Times New Roman"/>
                <w:sz w:val="20"/>
                <w:szCs w:val="20"/>
              </w:rPr>
              <w:t>-</w:t>
            </w:r>
          </w:p>
        </w:tc>
        <w:tc>
          <w:tcPr>
            <w:tcW w:w="2033" w:type="dxa"/>
          </w:tcPr>
          <w:p w:rsidR="00596BBB" w:rsidRPr="003234F1" w:rsidRDefault="00596BBB" w:rsidP="00EC0430">
            <w:pPr>
              <w:spacing w:before="120"/>
              <w:jc w:val="center"/>
              <w:rPr>
                <w:rFonts w:ascii="Times New Roman" w:hAnsi="Times New Roman" w:cs="Times New Roman"/>
                <w:sz w:val="20"/>
                <w:szCs w:val="20"/>
              </w:rPr>
            </w:pPr>
            <w:r w:rsidRPr="003234F1">
              <w:rPr>
                <w:rFonts w:ascii="Times New Roman" w:hAnsi="Times New Roman" w:cs="Times New Roman"/>
                <w:sz w:val="20"/>
                <w:szCs w:val="20"/>
              </w:rPr>
              <w:t>-</w:t>
            </w:r>
          </w:p>
        </w:tc>
      </w:tr>
      <w:tr w:rsidR="003234F1" w:rsidRPr="003234F1" w:rsidTr="00EC0430">
        <w:tc>
          <w:tcPr>
            <w:tcW w:w="2252" w:type="dxa"/>
          </w:tcPr>
          <w:p w:rsidR="00596BBB" w:rsidRPr="003234F1" w:rsidRDefault="00596BBB" w:rsidP="00EC0430">
            <w:pPr>
              <w:rPr>
                <w:rFonts w:ascii="Times New Roman" w:hAnsi="Times New Roman" w:cs="Times New Roman"/>
                <w:sz w:val="20"/>
                <w:szCs w:val="20"/>
              </w:rPr>
            </w:pPr>
            <w:r w:rsidRPr="003234F1">
              <w:rPr>
                <w:rFonts w:ascii="Times New Roman" w:hAnsi="Times New Roman" w:cs="Times New Roman"/>
                <w:sz w:val="20"/>
                <w:szCs w:val="20"/>
              </w:rPr>
              <w:t>возглавляющие местные администрации</w:t>
            </w:r>
          </w:p>
        </w:tc>
        <w:tc>
          <w:tcPr>
            <w:tcW w:w="2064" w:type="dxa"/>
          </w:tcPr>
          <w:p w:rsidR="00596BBB" w:rsidRPr="003234F1" w:rsidRDefault="00596BBB" w:rsidP="00EC0430">
            <w:pPr>
              <w:spacing w:before="120"/>
              <w:jc w:val="center"/>
              <w:rPr>
                <w:rFonts w:ascii="Times New Roman" w:hAnsi="Times New Roman" w:cs="Times New Roman"/>
                <w:sz w:val="20"/>
                <w:szCs w:val="20"/>
              </w:rPr>
            </w:pPr>
            <w:r w:rsidRPr="003234F1">
              <w:rPr>
                <w:rFonts w:ascii="Times New Roman" w:hAnsi="Times New Roman" w:cs="Times New Roman"/>
                <w:sz w:val="20"/>
                <w:szCs w:val="20"/>
              </w:rPr>
              <w:t>2 887</w:t>
            </w:r>
          </w:p>
        </w:tc>
        <w:tc>
          <w:tcPr>
            <w:tcW w:w="2038" w:type="dxa"/>
          </w:tcPr>
          <w:p w:rsidR="00596BBB" w:rsidRPr="003234F1" w:rsidRDefault="00596BBB" w:rsidP="00EC0430">
            <w:pPr>
              <w:spacing w:before="120"/>
              <w:jc w:val="center"/>
              <w:rPr>
                <w:rFonts w:ascii="Times New Roman" w:hAnsi="Times New Roman" w:cs="Times New Roman"/>
                <w:sz w:val="20"/>
                <w:szCs w:val="20"/>
              </w:rPr>
            </w:pPr>
            <w:r w:rsidRPr="003234F1">
              <w:rPr>
                <w:rFonts w:ascii="Times New Roman" w:hAnsi="Times New Roman" w:cs="Times New Roman"/>
                <w:sz w:val="20"/>
                <w:szCs w:val="20"/>
              </w:rPr>
              <w:t>67</w:t>
            </w:r>
          </w:p>
        </w:tc>
        <w:tc>
          <w:tcPr>
            <w:tcW w:w="2034" w:type="dxa"/>
          </w:tcPr>
          <w:p w:rsidR="00596BBB" w:rsidRPr="003234F1" w:rsidRDefault="00596BBB" w:rsidP="00596BBB">
            <w:pPr>
              <w:spacing w:before="120"/>
              <w:jc w:val="center"/>
              <w:rPr>
                <w:rFonts w:ascii="Times New Roman" w:hAnsi="Times New Roman" w:cs="Times New Roman"/>
                <w:sz w:val="20"/>
                <w:szCs w:val="20"/>
              </w:rPr>
            </w:pPr>
            <w:r w:rsidRPr="003234F1">
              <w:rPr>
                <w:rFonts w:ascii="Times New Roman" w:hAnsi="Times New Roman" w:cs="Times New Roman"/>
                <w:sz w:val="20"/>
                <w:szCs w:val="20"/>
              </w:rPr>
              <w:t>2 887</w:t>
            </w:r>
          </w:p>
        </w:tc>
        <w:tc>
          <w:tcPr>
            <w:tcW w:w="2033" w:type="dxa"/>
          </w:tcPr>
          <w:p w:rsidR="00596BBB" w:rsidRPr="003234F1" w:rsidRDefault="00596BBB" w:rsidP="00596BBB">
            <w:pPr>
              <w:spacing w:before="120"/>
              <w:jc w:val="center"/>
              <w:rPr>
                <w:rFonts w:ascii="Times New Roman" w:hAnsi="Times New Roman" w:cs="Times New Roman"/>
                <w:sz w:val="20"/>
                <w:szCs w:val="20"/>
              </w:rPr>
            </w:pPr>
            <w:r w:rsidRPr="003234F1">
              <w:rPr>
                <w:rFonts w:ascii="Times New Roman" w:hAnsi="Times New Roman" w:cs="Times New Roman"/>
                <w:sz w:val="20"/>
                <w:szCs w:val="20"/>
              </w:rPr>
              <w:t>66</w:t>
            </w:r>
          </w:p>
        </w:tc>
      </w:tr>
      <w:tr w:rsidR="00596BBB" w:rsidRPr="003234F1" w:rsidTr="00EC0430">
        <w:tc>
          <w:tcPr>
            <w:tcW w:w="2252" w:type="dxa"/>
          </w:tcPr>
          <w:p w:rsidR="00596BBB" w:rsidRPr="003234F1" w:rsidRDefault="00596BBB" w:rsidP="00EC0430">
            <w:pPr>
              <w:rPr>
                <w:rFonts w:ascii="Times New Roman" w:hAnsi="Times New Roman" w:cs="Times New Roman"/>
                <w:sz w:val="20"/>
                <w:szCs w:val="20"/>
              </w:rPr>
            </w:pPr>
            <w:r w:rsidRPr="003234F1">
              <w:rPr>
                <w:rFonts w:ascii="Times New Roman" w:hAnsi="Times New Roman" w:cs="Times New Roman"/>
                <w:sz w:val="20"/>
                <w:szCs w:val="20"/>
              </w:rPr>
              <w:t>совмещающие указанные обязанности</w:t>
            </w:r>
          </w:p>
        </w:tc>
        <w:tc>
          <w:tcPr>
            <w:tcW w:w="2064" w:type="dxa"/>
          </w:tcPr>
          <w:p w:rsidR="00596BBB" w:rsidRPr="003234F1" w:rsidRDefault="00596BBB" w:rsidP="001C3982">
            <w:pPr>
              <w:spacing w:before="120"/>
              <w:jc w:val="center"/>
              <w:rPr>
                <w:rFonts w:ascii="Times New Roman" w:hAnsi="Times New Roman" w:cs="Times New Roman"/>
                <w:sz w:val="20"/>
                <w:szCs w:val="20"/>
              </w:rPr>
            </w:pPr>
            <w:r w:rsidRPr="003234F1">
              <w:rPr>
                <w:rFonts w:ascii="Times New Roman" w:hAnsi="Times New Roman" w:cs="Times New Roman"/>
                <w:sz w:val="20"/>
                <w:szCs w:val="20"/>
              </w:rPr>
              <w:t>4 7</w:t>
            </w:r>
            <w:r w:rsidR="001C3982" w:rsidRPr="003234F1">
              <w:rPr>
                <w:rFonts w:ascii="Times New Roman" w:hAnsi="Times New Roman" w:cs="Times New Roman"/>
                <w:sz w:val="20"/>
                <w:szCs w:val="20"/>
              </w:rPr>
              <w:t>69</w:t>
            </w:r>
          </w:p>
        </w:tc>
        <w:tc>
          <w:tcPr>
            <w:tcW w:w="2038" w:type="dxa"/>
          </w:tcPr>
          <w:p w:rsidR="00596BBB" w:rsidRPr="003234F1" w:rsidRDefault="00596BBB" w:rsidP="00596BBB">
            <w:pPr>
              <w:spacing w:before="120"/>
              <w:jc w:val="center"/>
              <w:rPr>
                <w:rFonts w:ascii="Times New Roman" w:hAnsi="Times New Roman" w:cs="Times New Roman"/>
                <w:sz w:val="20"/>
                <w:szCs w:val="20"/>
              </w:rPr>
            </w:pPr>
            <w:r w:rsidRPr="003234F1">
              <w:rPr>
                <w:rFonts w:ascii="Times New Roman" w:hAnsi="Times New Roman" w:cs="Times New Roman"/>
                <w:sz w:val="20"/>
                <w:szCs w:val="20"/>
              </w:rPr>
              <w:t>4 909</w:t>
            </w:r>
          </w:p>
        </w:tc>
        <w:tc>
          <w:tcPr>
            <w:tcW w:w="2034" w:type="dxa"/>
          </w:tcPr>
          <w:p w:rsidR="00596BBB" w:rsidRPr="003234F1" w:rsidRDefault="00596BBB" w:rsidP="00EC0430">
            <w:pPr>
              <w:spacing w:before="120"/>
              <w:jc w:val="center"/>
              <w:rPr>
                <w:rFonts w:ascii="Times New Roman" w:hAnsi="Times New Roman" w:cs="Times New Roman"/>
                <w:sz w:val="20"/>
                <w:szCs w:val="20"/>
              </w:rPr>
            </w:pPr>
            <w:r w:rsidRPr="003234F1">
              <w:rPr>
                <w:rFonts w:ascii="Times New Roman" w:hAnsi="Times New Roman" w:cs="Times New Roman"/>
                <w:sz w:val="20"/>
                <w:szCs w:val="20"/>
              </w:rPr>
              <w:t>1 774</w:t>
            </w:r>
          </w:p>
        </w:tc>
        <w:tc>
          <w:tcPr>
            <w:tcW w:w="2033" w:type="dxa"/>
          </w:tcPr>
          <w:p w:rsidR="00596BBB" w:rsidRPr="003234F1" w:rsidRDefault="00596BBB" w:rsidP="00EC0430">
            <w:pPr>
              <w:spacing w:before="120"/>
              <w:jc w:val="center"/>
              <w:rPr>
                <w:rFonts w:ascii="Times New Roman" w:hAnsi="Times New Roman" w:cs="Times New Roman"/>
                <w:sz w:val="20"/>
                <w:szCs w:val="20"/>
              </w:rPr>
            </w:pPr>
            <w:r w:rsidRPr="003234F1">
              <w:rPr>
                <w:rFonts w:ascii="Times New Roman" w:hAnsi="Times New Roman" w:cs="Times New Roman"/>
                <w:sz w:val="20"/>
                <w:szCs w:val="20"/>
              </w:rPr>
              <w:t>-</w:t>
            </w:r>
          </w:p>
        </w:tc>
      </w:tr>
    </w:tbl>
    <w:p w:rsidR="006E7CE8" w:rsidRPr="003234F1" w:rsidRDefault="006E7CE8" w:rsidP="00596BBB">
      <w:pPr>
        <w:spacing w:after="0" w:line="240" w:lineRule="auto"/>
        <w:jc w:val="both"/>
        <w:rPr>
          <w:rFonts w:ascii="Times New Roman" w:eastAsia="Calibri" w:hAnsi="Times New Roman" w:cs="Times New Roman"/>
          <w:sz w:val="28"/>
          <w:szCs w:val="28"/>
        </w:rPr>
      </w:pPr>
    </w:p>
    <w:p w:rsidR="006E7CE8" w:rsidRPr="003234F1" w:rsidRDefault="00596BBB" w:rsidP="00223CC9">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lastRenderedPageBreak/>
        <w:t>Относительно</w:t>
      </w:r>
      <w:r w:rsidR="009E1EDB" w:rsidRPr="003234F1">
        <w:rPr>
          <w:rFonts w:ascii="Times New Roman" w:eastAsia="Calibri" w:hAnsi="Times New Roman" w:cs="Times New Roman"/>
          <w:sz w:val="28"/>
          <w:szCs w:val="28"/>
        </w:rPr>
        <w:t xml:space="preserve"> сочетаний способов избрания глав муниципальных образований и осуществляемых ими полномочи</w:t>
      </w:r>
      <w:r w:rsidR="00516F5D" w:rsidRPr="003234F1">
        <w:rPr>
          <w:rFonts w:ascii="Times New Roman" w:eastAsia="Calibri" w:hAnsi="Times New Roman" w:cs="Times New Roman"/>
          <w:sz w:val="28"/>
          <w:szCs w:val="28"/>
        </w:rPr>
        <w:t>й</w:t>
      </w:r>
      <w:r w:rsidR="009E1EDB" w:rsidRPr="003234F1">
        <w:rPr>
          <w:rFonts w:ascii="Times New Roman" w:eastAsia="Calibri" w:hAnsi="Times New Roman" w:cs="Times New Roman"/>
          <w:sz w:val="28"/>
          <w:szCs w:val="28"/>
        </w:rPr>
        <w:t xml:space="preserve"> из 22 093 избранных глав муниципальных образований:</w:t>
      </w:r>
    </w:p>
    <w:p w:rsidR="009E1EDB" w:rsidRPr="003234F1" w:rsidRDefault="009E1EDB" w:rsidP="00223CC9">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- 4 909 глав избраны из состава депутатов и совмещают функции председателей представительных органов и глав местных администраций;</w:t>
      </w:r>
    </w:p>
    <w:p w:rsidR="009E1EDB" w:rsidRPr="003234F1" w:rsidRDefault="009E1EDB" w:rsidP="00223CC9">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- 4 769 глав избраны на муниципальных выборах и совмещают функции председателей представительных органов и глав местных администраций;</w:t>
      </w:r>
    </w:p>
    <w:p w:rsidR="009E1EDB" w:rsidRPr="003234F1" w:rsidRDefault="009E1EDB" w:rsidP="00223CC9">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xml:space="preserve">- 4 671 глава </w:t>
      </w:r>
      <w:proofErr w:type="gramStart"/>
      <w:r w:rsidRPr="003234F1">
        <w:rPr>
          <w:rFonts w:ascii="Times New Roman" w:eastAsia="Calibri" w:hAnsi="Times New Roman" w:cs="Times New Roman"/>
          <w:sz w:val="28"/>
          <w:szCs w:val="28"/>
        </w:rPr>
        <w:t>избран</w:t>
      </w:r>
      <w:proofErr w:type="gramEnd"/>
      <w:r w:rsidRPr="003234F1">
        <w:rPr>
          <w:rFonts w:ascii="Times New Roman" w:eastAsia="Calibri" w:hAnsi="Times New Roman" w:cs="Times New Roman"/>
          <w:sz w:val="28"/>
          <w:szCs w:val="28"/>
        </w:rPr>
        <w:t xml:space="preserve"> из состава депутатов и исполняет полномочия председателя представительного органа муниципального образования;</w:t>
      </w:r>
    </w:p>
    <w:p w:rsidR="009E1EDB" w:rsidRPr="003234F1" w:rsidRDefault="009E1EDB" w:rsidP="00223CC9">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- 2 887 глав избраны на муниципальных выборах и возглавляют местные администрации;</w:t>
      </w:r>
    </w:p>
    <w:p w:rsidR="009E1EDB" w:rsidRPr="003234F1" w:rsidRDefault="009E1EDB" w:rsidP="00223CC9">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- 2 887 глав избраны по конкурсу и возглавляют местные администрации;</w:t>
      </w:r>
    </w:p>
    <w:p w:rsidR="009E1EDB" w:rsidRPr="003234F1" w:rsidRDefault="009E1EDB" w:rsidP="009E1EDB">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- 1 774 главы избраны по конкурсу и совмещают функции председателей представительных органов и глав местных администраций;</w:t>
      </w:r>
    </w:p>
    <w:p w:rsidR="009E1EDB" w:rsidRPr="003234F1" w:rsidRDefault="009E1EDB" w:rsidP="00223CC9">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- 67 глав избраны из состава депутатов и возглавляют местные администрации;</w:t>
      </w:r>
    </w:p>
    <w:p w:rsidR="009E1EDB" w:rsidRPr="003234F1" w:rsidRDefault="009E1EDB" w:rsidP="00223CC9">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- 66 глав избраны на сходах граждан и возглавляют местные администрации;</w:t>
      </w:r>
    </w:p>
    <w:p w:rsidR="009E1EDB" w:rsidRPr="003234F1" w:rsidRDefault="009E1EDB" w:rsidP="009E1EDB">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xml:space="preserve">- 63 главы избраны на муниципальных выборах и </w:t>
      </w:r>
      <w:r w:rsidR="001C3982" w:rsidRPr="003234F1">
        <w:rPr>
          <w:rFonts w:ascii="Times New Roman" w:eastAsia="Calibri" w:hAnsi="Times New Roman" w:cs="Times New Roman"/>
          <w:sz w:val="28"/>
          <w:szCs w:val="28"/>
        </w:rPr>
        <w:t>исполняют обязанности представительных органов муниципальных образований</w:t>
      </w:r>
      <w:r w:rsidRPr="003234F1">
        <w:rPr>
          <w:rFonts w:ascii="Times New Roman" w:eastAsia="Calibri" w:hAnsi="Times New Roman" w:cs="Times New Roman"/>
          <w:sz w:val="28"/>
          <w:szCs w:val="28"/>
        </w:rPr>
        <w:t xml:space="preserve">. </w:t>
      </w:r>
    </w:p>
    <w:p w:rsidR="009E1EDB" w:rsidRPr="003234F1" w:rsidRDefault="00596BBB" w:rsidP="00596BBB">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xml:space="preserve">Как правило, главы муниципальных образований, избранные </w:t>
      </w:r>
      <w:r w:rsidR="00FB4A26"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на муниципальных выборах (за исключением глав сельских поселений), возглавляют местные администрации</w:t>
      </w:r>
      <w:r w:rsidR="004F5555" w:rsidRPr="003234F1">
        <w:rPr>
          <w:rFonts w:ascii="Times New Roman" w:eastAsia="Calibri" w:hAnsi="Times New Roman" w:cs="Times New Roman"/>
          <w:sz w:val="28"/>
          <w:szCs w:val="28"/>
        </w:rPr>
        <w:t>,</w:t>
      </w:r>
      <w:r w:rsidRPr="003234F1">
        <w:rPr>
          <w:rFonts w:ascii="Times New Roman" w:eastAsia="Calibri" w:hAnsi="Times New Roman" w:cs="Times New Roman"/>
          <w:sz w:val="28"/>
          <w:szCs w:val="28"/>
        </w:rPr>
        <w:t xml:space="preserve"> а избранные из состава депутатов возглавляют представительные органы муниципальных образований. </w:t>
      </w:r>
      <w:proofErr w:type="gramStart"/>
      <w:r w:rsidR="009E1EDB" w:rsidRPr="003234F1">
        <w:rPr>
          <w:rFonts w:ascii="Times New Roman" w:eastAsia="Calibri" w:hAnsi="Times New Roman" w:cs="Times New Roman"/>
          <w:sz w:val="28"/>
          <w:szCs w:val="28"/>
        </w:rPr>
        <w:t xml:space="preserve">Весьма редкими сочетаниями являются избрание на муниципальных выборах с функциями председателя представительного органа (г. Екатеринбург, некоторые муниципальные образования </w:t>
      </w:r>
      <w:r w:rsidRPr="003234F1">
        <w:rPr>
          <w:rFonts w:ascii="Times New Roman" w:eastAsia="Calibri" w:hAnsi="Times New Roman" w:cs="Times New Roman"/>
          <w:sz w:val="28"/>
          <w:szCs w:val="28"/>
        </w:rPr>
        <w:t xml:space="preserve">Республики Карелия, Амурской, </w:t>
      </w:r>
      <w:r w:rsidR="009E1EDB" w:rsidRPr="003234F1">
        <w:rPr>
          <w:rFonts w:ascii="Times New Roman" w:eastAsia="Calibri" w:hAnsi="Times New Roman" w:cs="Times New Roman"/>
          <w:sz w:val="28"/>
          <w:szCs w:val="28"/>
        </w:rPr>
        <w:t>Астраханской, Волог</w:t>
      </w:r>
      <w:r w:rsidRPr="003234F1">
        <w:rPr>
          <w:rFonts w:ascii="Times New Roman" w:eastAsia="Calibri" w:hAnsi="Times New Roman" w:cs="Times New Roman"/>
          <w:sz w:val="28"/>
          <w:szCs w:val="28"/>
        </w:rPr>
        <w:t>одской, Московской областей и некоторых других с</w:t>
      </w:r>
      <w:r w:rsidR="004F5555" w:rsidRPr="003234F1">
        <w:rPr>
          <w:rFonts w:ascii="Times New Roman" w:eastAsia="Calibri" w:hAnsi="Times New Roman" w:cs="Times New Roman"/>
          <w:sz w:val="28"/>
          <w:szCs w:val="28"/>
        </w:rPr>
        <w:t>убъектов Российской Федерации) и</w:t>
      </w:r>
      <w:r w:rsidR="009E1EDB" w:rsidRPr="003234F1">
        <w:rPr>
          <w:rFonts w:ascii="Times New Roman" w:eastAsia="Calibri" w:hAnsi="Times New Roman" w:cs="Times New Roman"/>
          <w:sz w:val="28"/>
          <w:szCs w:val="28"/>
        </w:rPr>
        <w:t xml:space="preserve"> избрание из состава депутатов с функциями главы местной администрации (г. Иркутск, некоторые муниципальные образования Удмуртской Республики</w:t>
      </w:r>
      <w:r w:rsidRPr="003234F1">
        <w:rPr>
          <w:rFonts w:ascii="Times New Roman" w:eastAsia="Calibri" w:hAnsi="Times New Roman" w:cs="Times New Roman"/>
          <w:sz w:val="28"/>
          <w:szCs w:val="28"/>
        </w:rPr>
        <w:t>, Ставропольского края</w:t>
      </w:r>
      <w:r w:rsidR="009E1EDB" w:rsidRPr="003234F1">
        <w:rPr>
          <w:rFonts w:ascii="Times New Roman" w:eastAsia="Calibri" w:hAnsi="Times New Roman" w:cs="Times New Roman"/>
          <w:sz w:val="28"/>
          <w:szCs w:val="28"/>
        </w:rPr>
        <w:t xml:space="preserve"> и Орловской области).</w:t>
      </w:r>
      <w:proofErr w:type="gramEnd"/>
    </w:p>
    <w:p w:rsidR="009E1EDB" w:rsidRPr="003234F1" w:rsidRDefault="009E1EDB" w:rsidP="00223CC9">
      <w:pPr>
        <w:spacing w:after="0" w:line="240" w:lineRule="auto"/>
        <w:ind w:firstLine="709"/>
        <w:jc w:val="both"/>
        <w:rPr>
          <w:rFonts w:ascii="Times New Roman" w:eastAsia="Calibri" w:hAnsi="Times New Roman" w:cs="Times New Roman"/>
          <w:sz w:val="28"/>
          <w:szCs w:val="28"/>
        </w:rPr>
      </w:pPr>
      <w:proofErr w:type="gramStart"/>
      <w:r w:rsidRPr="003234F1">
        <w:rPr>
          <w:rFonts w:ascii="Times New Roman" w:eastAsia="Calibri" w:hAnsi="Times New Roman" w:cs="Times New Roman"/>
          <w:sz w:val="28"/>
          <w:szCs w:val="28"/>
        </w:rPr>
        <w:t xml:space="preserve">В свою очередь, практика совмещения главами сельских поселений, избранными по конкурсу, функций председателей представительных органов муниципальных образований и глав местных администраций, существующая </w:t>
      </w:r>
      <w:r w:rsidR="00346BAE"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 xml:space="preserve">в </w:t>
      </w:r>
      <w:r w:rsidR="00346BAE" w:rsidRPr="003234F1">
        <w:rPr>
          <w:rFonts w:ascii="Times New Roman" w:eastAsia="Calibri" w:hAnsi="Times New Roman" w:cs="Times New Roman"/>
          <w:sz w:val="28"/>
          <w:szCs w:val="28"/>
        </w:rPr>
        <w:t>13</w:t>
      </w:r>
      <w:r w:rsidRPr="003234F1">
        <w:rPr>
          <w:rFonts w:ascii="Times New Roman" w:eastAsia="Calibri" w:hAnsi="Times New Roman" w:cs="Times New Roman"/>
          <w:sz w:val="28"/>
          <w:szCs w:val="28"/>
        </w:rPr>
        <w:t xml:space="preserve"> субъектах Российской Федерации</w:t>
      </w:r>
      <w:r w:rsidR="004F5555" w:rsidRPr="003234F1">
        <w:rPr>
          <w:rFonts w:ascii="Times New Roman" w:eastAsia="Calibri" w:hAnsi="Times New Roman" w:cs="Times New Roman"/>
          <w:sz w:val="28"/>
          <w:szCs w:val="28"/>
        </w:rPr>
        <w:t xml:space="preserve"> (республики Бурятия, Дагестан, Красноярский, Ставропольский и Хабаровский края, Архангельская, Кемеровская, Курганская, Липецкая, Новосибирская, Омская, Оренбургская и Челябинская области)</w:t>
      </w:r>
      <w:r w:rsidRPr="003234F1">
        <w:rPr>
          <w:rFonts w:ascii="Times New Roman" w:eastAsia="Calibri" w:hAnsi="Times New Roman" w:cs="Times New Roman"/>
          <w:sz w:val="28"/>
          <w:szCs w:val="28"/>
        </w:rPr>
        <w:t xml:space="preserve">, неоднозначно оценивается Верховным Судом Российской Федерации и другими судами общей юрисдикции. </w:t>
      </w:r>
      <w:proofErr w:type="gramEnd"/>
    </w:p>
    <w:p w:rsidR="00307263" w:rsidRPr="003234F1" w:rsidRDefault="00346BAE" w:rsidP="00596BBB">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xml:space="preserve">В </w:t>
      </w:r>
      <w:r w:rsidR="008C359B" w:rsidRPr="003234F1">
        <w:rPr>
          <w:rFonts w:ascii="Times New Roman" w:eastAsia="Calibri" w:hAnsi="Times New Roman" w:cs="Times New Roman"/>
          <w:sz w:val="28"/>
          <w:szCs w:val="28"/>
        </w:rPr>
        <w:t>210 городских и 61 сельском поселении</w:t>
      </w:r>
      <w:r w:rsidRPr="003234F1">
        <w:rPr>
          <w:rFonts w:ascii="Times New Roman" w:eastAsia="Calibri" w:hAnsi="Times New Roman" w:cs="Times New Roman"/>
          <w:sz w:val="28"/>
          <w:szCs w:val="28"/>
        </w:rPr>
        <w:t>, являющи</w:t>
      </w:r>
      <w:r w:rsidR="00DC0EC3" w:rsidRPr="003234F1">
        <w:rPr>
          <w:rFonts w:ascii="Times New Roman" w:eastAsia="Calibri" w:hAnsi="Times New Roman" w:cs="Times New Roman"/>
          <w:sz w:val="28"/>
          <w:szCs w:val="28"/>
        </w:rPr>
        <w:t>х</w:t>
      </w:r>
      <w:r w:rsidRPr="003234F1">
        <w:rPr>
          <w:rFonts w:ascii="Times New Roman" w:eastAsia="Calibri" w:hAnsi="Times New Roman" w:cs="Times New Roman"/>
          <w:sz w:val="28"/>
          <w:szCs w:val="28"/>
        </w:rPr>
        <w:t xml:space="preserve">ся административными центрами 271 </w:t>
      </w:r>
      <w:r w:rsidR="008C359B" w:rsidRPr="003234F1">
        <w:rPr>
          <w:rFonts w:ascii="Times New Roman" w:eastAsia="Calibri" w:hAnsi="Times New Roman" w:cs="Times New Roman"/>
          <w:sz w:val="28"/>
          <w:szCs w:val="28"/>
        </w:rPr>
        <w:t>муниципальн</w:t>
      </w:r>
      <w:r w:rsidR="00DC0EC3" w:rsidRPr="003234F1">
        <w:rPr>
          <w:rFonts w:ascii="Times New Roman" w:eastAsia="Calibri" w:hAnsi="Times New Roman" w:cs="Times New Roman"/>
          <w:sz w:val="28"/>
          <w:szCs w:val="28"/>
        </w:rPr>
        <w:t>ого района</w:t>
      </w:r>
      <w:r w:rsidRPr="003234F1">
        <w:rPr>
          <w:rFonts w:ascii="Times New Roman" w:eastAsia="Calibri" w:hAnsi="Times New Roman" w:cs="Times New Roman"/>
          <w:sz w:val="28"/>
          <w:szCs w:val="28"/>
        </w:rPr>
        <w:t xml:space="preserve">, в соответствии с уставами указанных поселений и муниципальных районов местные администрации не формируются, их полномочия осуществляются администрациями муниципальных районов, а главы поселений осуществляют полномочия председателей представительных органов. </w:t>
      </w:r>
      <w:proofErr w:type="gramStart"/>
      <w:r w:rsidR="002B03F2" w:rsidRPr="003234F1">
        <w:rPr>
          <w:rFonts w:ascii="Times New Roman" w:eastAsia="Calibri" w:hAnsi="Times New Roman" w:cs="Times New Roman"/>
          <w:sz w:val="28"/>
          <w:szCs w:val="28"/>
        </w:rPr>
        <w:t xml:space="preserve">Подобная практика применяется в 41 субъекте Российской Федерации, при этом </w:t>
      </w:r>
      <w:r w:rsidR="00A42F99" w:rsidRPr="003234F1">
        <w:rPr>
          <w:rFonts w:ascii="Times New Roman" w:eastAsia="Calibri" w:hAnsi="Times New Roman" w:cs="Times New Roman"/>
          <w:sz w:val="28"/>
          <w:szCs w:val="28"/>
        </w:rPr>
        <w:t xml:space="preserve">                </w:t>
      </w:r>
      <w:r w:rsidR="002B03F2" w:rsidRPr="003234F1">
        <w:rPr>
          <w:rFonts w:ascii="Times New Roman" w:eastAsia="Calibri" w:hAnsi="Times New Roman" w:cs="Times New Roman"/>
          <w:sz w:val="28"/>
          <w:szCs w:val="28"/>
        </w:rPr>
        <w:lastRenderedPageBreak/>
        <w:t>в 22 субъектах Росс</w:t>
      </w:r>
      <w:r w:rsidR="001506EF" w:rsidRPr="003234F1">
        <w:rPr>
          <w:rFonts w:ascii="Times New Roman" w:eastAsia="Calibri" w:hAnsi="Times New Roman" w:cs="Times New Roman"/>
          <w:sz w:val="28"/>
          <w:szCs w:val="28"/>
        </w:rPr>
        <w:t xml:space="preserve">ийской Федерации применяется в </w:t>
      </w:r>
      <w:r w:rsidR="002B03F2" w:rsidRPr="003234F1">
        <w:rPr>
          <w:rFonts w:ascii="Times New Roman" w:eastAsia="Calibri" w:hAnsi="Times New Roman" w:cs="Times New Roman"/>
          <w:sz w:val="28"/>
          <w:szCs w:val="28"/>
        </w:rPr>
        <w:t xml:space="preserve"> </w:t>
      </w:r>
      <w:r w:rsidR="001506EF" w:rsidRPr="003234F1">
        <w:rPr>
          <w:rFonts w:ascii="Times New Roman" w:eastAsia="Calibri" w:hAnsi="Times New Roman" w:cs="Times New Roman"/>
          <w:sz w:val="28"/>
          <w:szCs w:val="28"/>
        </w:rPr>
        <w:t>1</w:t>
      </w:r>
      <w:r w:rsidR="00A42F99" w:rsidRPr="003234F1">
        <w:rPr>
          <w:rFonts w:ascii="Times New Roman" w:eastAsia="Calibri" w:hAnsi="Times New Roman" w:cs="Times New Roman"/>
          <w:sz w:val="28"/>
          <w:szCs w:val="28"/>
        </w:rPr>
        <w:t xml:space="preserve"> </w:t>
      </w:r>
      <w:r w:rsidR="002B03F2" w:rsidRPr="003234F1">
        <w:rPr>
          <w:rFonts w:ascii="Times New Roman" w:eastAsia="Calibri" w:hAnsi="Times New Roman" w:cs="Times New Roman"/>
          <w:sz w:val="28"/>
          <w:szCs w:val="28"/>
        </w:rPr>
        <w:t>–</w:t>
      </w:r>
      <w:r w:rsidR="00A42F99" w:rsidRPr="003234F1">
        <w:rPr>
          <w:rFonts w:ascii="Times New Roman" w:eastAsia="Calibri" w:hAnsi="Times New Roman" w:cs="Times New Roman"/>
          <w:sz w:val="28"/>
          <w:szCs w:val="28"/>
        </w:rPr>
        <w:t xml:space="preserve"> </w:t>
      </w:r>
      <w:r w:rsidR="002B03F2" w:rsidRPr="003234F1">
        <w:rPr>
          <w:rFonts w:ascii="Times New Roman" w:eastAsia="Calibri" w:hAnsi="Times New Roman" w:cs="Times New Roman"/>
          <w:sz w:val="28"/>
          <w:szCs w:val="28"/>
        </w:rPr>
        <w:t>2 муниципальных районах, в 6 субъектах Российской Федерации –</w:t>
      </w:r>
      <w:r w:rsidR="001506EF" w:rsidRPr="003234F1">
        <w:rPr>
          <w:rFonts w:ascii="Times New Roman" w:eastAsia="Calibri" w:hAnsi="Times New Roman" w:cs="Times New Roman"/>
          <w:sz w:val="28"/>
          <w:szCs w:val="28"/>
        </w:rPr>
        <w:t xml:space="preserve"> в 3</w:t>
      </w:r>
      <w:r w:rsidR="00A42F99" w:rsidRPr="003234F1">
        <w:rPr>
          <w:rFonts w:ascii="Times New Roman" w:eastAsia="Calibri" w:hAnsi="Times New Roman" w:cs="Times New Roman"/>
          <w:sz w:val="28"/>
          <w:szCs w:val="28"/>
        </w:rPr>
        <w:t xml:space="preserve"> </w:t>
      </w:r>
      <w:r w:rsidR="002B03F2" w:rsidRPr="003234F1">
        <w:rPr>
          <w:rFonts w:ascii="Times New Roman" w:eastAsia="Calibri" w:hAnsi="Times New Roman" w:cs="Times New Roman"/>
          <w:sz w:val="28"/>
          <w:szCs w:val="28"/>
        </w:rPr>
        <w:t>–</w:t>
      </w:r>
      <w:r w:rsidR="00A42F99" w:rsidRPr="003234F1">
        <w:rPr>
          <w:rFonts w:ascii="Times New Roman" w:eastAsia="Calibri" w:hAnsi="Times New Roman" w:cs="Times New Roman"/>
          <w:sz w:val="28"/>
          <w:szCs w:val="28"/>
        </w:rPr>
        <w:t xml:space="preserve"> </w:t>
      </w:r>
      <w:r w:rsidR="002B03F2" w:rsidRPr="003234F1">
        <w:rPr>
          <w:rFonts w:ascii="Times New Roman" w:eastAsia="Calibri" w:hAnsi="Times New Roman" w:cs="Times New Roman"/>
          <w:sz w:val="28"/>
          <w:szCs w:val="28"/>
        </w:rPr>
        <w:t>5 муниципальных районах</w:t>
      </w:r>
      <w:r w:rsidR="004F5555" w:rsidRPr="003234F1">
        <w:rPr>
          <w:rFonts w:ascii="Times New Roman" w:eastAsia="Calibri" w:hAnsi="Times New Roman" w:cs="Times New Roman"/>
          <w:sz w:val="28"/>
          <w:szCs w:val="28"/>
        </w:rPr>
        <w:t>,</w:t>
      </w:r>
      <w:r w:rsidR="002B03F2" w:rsidRPr="003234F1">
        <w:rPr>
          <w:rFonts w:ascii="Times New Roman" w:eastAsia="Calibri" w:hAnsi="Times New Roman" w:cs="Times New Roman"/>
          <w:sz w:val="28"/>
          <w:szCs w:val="28"/>
        </w:rPr>
        <w:t xml:space="preserve"> </w:t>
      </w:r>
      <w:r w:rsidR="001C3982" w:rsidRPr="003234F1">
        <w:rPr>
          <w:rFonts w:ascii="Times New Roman" w:eastAsia="Calibri" w:hAnsi="Times New Roman" w:cs="Times New Roman"/>
          <w:sz w:val="28"/>
          <w:szCs w:val="28"/>
        </w:rPr>
        <w:t xml:space="preserve">                             </w:t>
      </w:r>
      <w:r w:rsidR="004F5555" w:rsidRPr="003234F1">
        <w:rPr>
          <w:rFonts w:ascii="Times New Roman" w:eastAsia="Calibri" w:hAnsi="Times New Roman" w:cs="Times New Roman"/>
          <w:sz w:val="28"/>
          <w:szCs w:val="28"/>
        </w:rPr>
        <w:t>а</w:t>
      </w:r>
      <w:r w:rsidR="002B03F2" w:rsidRPr="003234F1">
        <w:rPr>
          <w:rFonts w:ascii="Times New Roman" w:eastAsia="Calibri" w:hAnsi="Times New Roman" w:cs="Times New Roman"/>
          <w:sz w:val="28"/>
          <w:szCs w:val="28"/>
        </w:rPr>
        <w:t xml:space="preserve"> в 13 субъектах Российской Федерации </w:t>
      </w:r>
      <w:r w:rsidR="00032CD7" w:rsidRPr="003234F1">
        <w:rPr>
          <w:rFonts w:ascii="Times New Roman" w:eastAsia="Calibri" w:hAnsi="Times New Roman" w:cs="Times New Roman"/>
          <w:sz w:val="28"/>
          <w:szCs w:val="28"/>
        </w:rPr>
        <w:t xml:space="preserve">(Республика Тыва, Архангельская, Брянская, Владимирская, Ивановская, Ленинградская, Новгородская, Орловская, Саратовская, Смоленская, Тульская, Тюменская, Ульяновская области) </w:t>
      </w:r>
      <w:r w:rsidR="002B03F2" w:rsidRPr="003234F1">
        <w:rPr>
          <w:rFonts w:ascii="Times New Roman" w:eastAsia="Calibri" w:hAnsi="Times New Roman" w:cs="Times New Roman"/>
          <w:sz w:val="28"/>
          <w:szCs w:val="28"/>
        </w:rPr>
        <w:t>– более чем в 5 муниципальных районах.</w:t>
      </w:r>
      <w:proofErr w:type="gramEnd"/>
      <w:r w:rsidR="002B03F2" w:rsidRPr="003234F1">
        <w:rPr>
          <w:rFonts w:ascii="Times New Roman" w:eastAsia="Calibri" w:hAnsi="Times New Roman" w:cs="Times New Roman"/>
          <w:sz w:val="28"/>
          <w:szCs w:val="28"/>
        </w:rPr>
        <w:t xml:space="preserve"> Значительное распространение такая практика получила в Центральном, Северо-Западном федеральных и Уральском федеральных округах, где она применятся соответственно в 122 из 399, </w:t>
      </w:r>
      <w:r w:rsidR="001C3982" w:rsidRPr="003234F1">
        <w:rPr>
          <w:rFonts w:ascii="Times New Roman" w:eastAsia="Calibri" w:hAnsi="Times New Roman" w:cs="Times New Roman"/>
          <w:sz w:val="28"/>
          <w:szCs w:val="28"/>
        </w:rPr>
        <w:t xml:space="preserve">в </w:t>
      </w:r>
      <w:r w:rsidR="002B03F2" w:rsidRPr="003234F1">
        <w:rPr>
          <w:rFonts w:ascii="Times New Roman" w:eastAsia="Calibri" w:hAnsi="Times New Roman" w:cs="Times New Roman"/>
          <w:sz w:val="28"/>
          <w:szCs w:val="28"/>
        </w:rPr>
        <w:t xml:space="preserve">45 из 146 и </w:t>
      </w:r>
      <w:r w:rsidR="001C3982" w:rsidRPr="003234F1">
        <w:rPr>
          <w:rFonts w:ascii="Times New Roman" w:eastAsia="Calibri" w:hAnsi="Times New Roman" w:cs="Times New Roman"/>
          <w:sz w:val="28"/>
          <w:szCs w:val="28"/>
        </w:rPr>
        <w:t xml:space="preserve">в </w:t>
      </w:r>
      <w:r w:rsidR="002B03F2" w:rsidRPr="003234F1">
        <w:rPr>
          <w:rFonts w:ascii="Times New Roman" w:eastAsia="Calibri" w:hAnsi="Times New Roman" w:cs="Times New Roman"/>
          <w:sz w:val="28"/>
          <w:szCs w:val="28"/>
        </w:rPr>
        <w:t xml:space="preserve">21 из 93 муниципальных районов. </w:t>
      </w:r>
    </w:p>
    <w:p w:rsidR="00596BBB" w:rsidRPr="003234F1" w:rsidRDefault="00596BBB" w:rsidP="00596BBB">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 xml:space="preserve">В соответствии с Федеральным законом </w:t>
      </w:r>
      <w:r w:rsidR="007A6E37" w:rsidRPr="003234F1">
        <w:rPr>
          <w:rFonts w:ascii="Times New Roman" w:eastAsia="Calibri" w:hAnsi="Times New Roman" w:cs="Times New Roman"/>
          <w:sz w:val="28"/>
          <w:szCs w:val="28"/>
        </w:rPr>
        <w:t xml:space="preserve">от 7 февраля 2011 г. № 6-ФЗ                    </w:t>
      </w:r>
      <w:r w:rsidRPr="003234F1">
        <w:rPr>
          <w:rFonts w:ascii="Times New Roman" w:eastAsia="Calibri" w:hAnsi="Times New Roman" w:cs="Times New Roman"/>
          <w:sz w:val="28"/>
          <w:szCs w:val="28"/>
        </w:rPr>
        <w:t>«Об основах организации и деятельности контрольно-счетных органов муниципальных образований» в муниципальных образованиях образованы и действуют контрольно-счетны</w:t>
      </w:r>
      <w:r w:rsidR="00DC0EC3" w:rsidRPr="003234F1">
        <w:rPr>
          <w:rFonts w:ascii="Times New Roman" w:eastAsia="Calibri" w:hAnsi="Times New Roman" w:cs="Times New Roman"/>
          <w:sz w:val="28"/>
          <w:szCs w:val="28"/>
        </w:rPr>
        <w:t>е</w:t>
      </w:r>
      <w:r w:rsidRPr="003234F1">
        <w:rPr>
          <w:rFonts w:ascii="Times New Roman" w:eastAsia="Calibri" w:hAnsi="Times New Roman" w:cs="Times New Roman"/>
          <w:sz w:val="28"/>
          <w:szCs w:val="28"/>
        </w:rPr>
        <w:t xml:space="preserve"> органы, входящие в структуру органов местного самоуправления. При этом в 1,0 тыс. городских поселениях и 11,3 тыс. сельских поселениях контрольно-счетных органы не образованы, их полномочия на основании подписанных соглашений переданы муниципальным районам. </w:t>
      </w:r>
    </w:p>
    <w:p w:rsidR="0045301A" w:rsidRPr="003234F1" w:rsidRDefault="0045301A" w:rsidP="0045301A">
      <w:pPr>
        <w:spacing w:after="0" w:line="240" w:lineRule="auto"/>
        <w:ind w:firstLine="709"/>
        <w:jc w:val="both"/>
        <w:rPr>
          <w:rFonts w:ascii="Times New Roman" w:eastAsia="Calibri" w:hAnsi="Times New Roman" w:cs="Times New Roman"/>
          <w:sz w:val="28"/>
          <w:szCs w:val="28"/>
        </w:rPr>
      </w:pPr>
    </w:p>
    <w:p w:rsidR="005D12A9" w:rsidRPr="003234F1" w:rsidRDefault="004D7878" w:rsidP="005D12A9">
      <w:pPr>
        <w:spacing w:after="0" w:line="240" w:lineRule="auto"/>
        <w:jc w:val="center"/>
        <w:rPr>
          <w:rFonts w:ascii="Times New Roman" w:eastAsia="Calibri" w:hAnsi="Times New Roman" w:cs="Times New Roman"/>
          <w:b/>
          <w:sz w:val="28"/>
          <w:szCs w:val="28"/>
        </w:rPr>
      </w:pPr>
      <w:r w:rsidRPr="003234F1">
        <w:rPr>
          <w:rFonts w:ascii="Times New Roman" w:eastAsia="Calibri" w:hAnsi="Times New Roman" w:cs="Times New Roman"/>
          <w:b/>
          <w:sz w:val="28"/>
          <w:szCs w:val="28"/>
        </w:rPr>
        <w:t xml:space="preserve">7. </w:t>
      </w:r>
      <w:r w:rsidR="00781AB9" w:rsidRPr="003234F1">
        <w:rPr>
          <w:rFonts w:ascii="Times New Roman" w:eastAsia="Calibri" w:hAnsi="Times New Roman" w:cs="Times New Roman"/>
          <w:b/>
          <w:sz w:val="28"/>
          <w:szCs w:val="28"/>
        </w:rPr>
        <w:t xml:space="preserve">Состав депутатов представительных органов, должностных лиц </w:t>
      </w:r>
    </w:p>
    <w:p w:rsidR="004D7878" w:rsidRPr="003234F1" w:rsidRDefault="004D7878" w:rsidP="005D12A9">
      <w:pPr>
        <w:spacing w:after="0" w:line="240" w:lineRule="auto"/>
        <w:jc w:val="center"/>
        <w:rPr>
          <w:rFonts w:ascii="Times New Roman" w:eastAsia="Calibri" w:hAnsi="Times New Roman" w:cs="Times New Roman"/>
          <w:b/>
          <w:sz w:val="28"/>
          <w:szCs w:val="28"/>
        </w:rPr>
      </w:pPr>
      <w:r w:rsidRPr="003234F1">
        <w:rPr>
          <w:rFonts w:ascii="Times New Roman" w:eastAsia="Calibri" w:hAnsi="Times New Roman" w:cs="Times New Roman"/>
          <w:b/>
          <w:sz w:val="28"/>
          <w:szCs w:val="28"/>
        </w:rPr>
        <w:t>местного самоуправления</w:t>
      </w:r>
      <w:r w:rsidR="00781AB9" w:rsidRPr="003234F1">
        <w:rPr>
          <w:rFonts w:ascii="Times New Roman" w:eastAsia="Calibri" w:hAnsi="Times New Roman" w:cs="Times New Roman"/>
          <w:b/>
          <w:sz w:val="28"/>
          <w:szCs w:val="28"/>
        </w:rPr>
        <w:t xml:space="preserve"> и муниципальных служащих</w:t>
      </w:r>
    </w:p>
    <w:p w:rsidR="00781AB9" w:rsidRPr="003234F1" w:rsidRDefault="00781AB9" w:rsidP="00781AB9">
      <w:pPr>
        <w:spacing w:after="0" w:line="240" w:lineRule="auto"/>
        <w:ind w:firstLine="709"/>
        <w:jc w:val="both"/>
        <w:rPr>
          <w:rFonts w:ascii="Times New Roman" w:eastAsia="Calibri" w:hAnsi="Times New Roman" w:cs="Times New Roman"/>
          <w:sz w:val="28"/>
          <w:szCs w:val="28"/>
        </w:rPr>
      </w:pPr>
    </w:p>
    <w:p w:rsidR="004A1503" w:rsidRPr="003234F1" w:rsidRDefault="00B05E8F" w:rsidP="00B05E8F">
      <w:pPr>
        <w:spacing w:after="0" w:line="240" w:lineRule="auto"/>
        <w:ind w:firstLine="709"/>
        <w:jc w:val="both"/>
        <w:rPr>
          <w:rFonts w:ascii="Times New Roman" w:hAnsi="Times New Roman" w:cs="Times New Roman"/>
          <w:sz w:val="28"/>
          <w:szCs w:val="28"/>
        </w:rPr>
      </w:pPr>
      <w:r w:rsidRPr="003234F1">
        <w:rPr>
          <w:rFonts w:ascii="Times New Roman" w:hAnsi="Times New Roman" w:cs="Times New Roman"/>
          <w:sz w:val="28"/>
          <w:szCs w:val="28"/>
        </w:rPr>
        <w:t xml:space="preserve">На момент </w:t>
      </w:r>
      <w:r w:rsidR="006000F9" w:rsidRPr="003234F1">
        <w:rPr>
          <w:rFonts w:ascii="Times New Roman" w:hAnsi="Times New Roman" w:cs="Times New Roman"/>
          <w:sz w:val="28"/>
          <w:szCs w:val="28"/>
        </w:rPr>
        <w:t>предоставления</w:t>
      </w:r>
      <w:r w:rsidRPr="003234F1">
        <w:rPr>
          <w:rFonts w:ascii="Times New Roman" w:hAnsi="Times New Roman" w:cs="Times New Roman"/>
          <w:sz w:val="28"/>
          <w:szCs w:val="28"/>
        </w:rPr>
        <w:t xml:space="preserve"> информации</w:t>
      </w:r>
      <w:r w:rsidR="006000F9" w:rsidRPr="003234F1">
        <w:rPr>
          <w:rFonts w:ascii="Times New Roman" w:hAnsi="Times New Roman" w:cs="Times New Roman"/>
          <w:sz w:val="28"/>
          <w:szCs w:val="28"/>
        </w:rPr>
        <w:t xml:space="preserve"> органами исполнительной власти субъектов Российской Федерации</w:t>
      </w:r>
      <w:r w:rsidRPr="003234F1">
        <w:rPr>
          <w:rFonts w:ascii="Times New Roman" w:hAnsi="Times New Roman" w:cs="Times New Roman"/>
          <w:sz w:val="28"/>
          <w:szCs w:val="28"/>
        </w:rPr>
        <w:t xml:space="preserve"> (1 марта 201</w:t>
      </w:r>
      <w:r w:rsidR="006000F9" w:rsidRPr="003234F1">
        <w:rPr>
          <w:rFonts w:ascii="Times New Roman" w:hAnsi="Times New Roman" w:cs="Times New Roman"/>
          <w:sz w:val="28"/>
          <w:szCs w:val="28"/>
        </w:rPr>
        <w:t>7</w:t>
      </w:r>
      <w:r w:rsidRPr="003234F1">
        <w:rPr>
          <w:rFonts w:ascii="Times New Roman" w:hAnsi="Times New Roman" w:cs="Times New Roman"/>
          <w:sz w:val="28"/>
          <w:szCs w:val="28"/>
        </w:rPr>
        <w:t xml:space="preserve"> г.)</w:t>
      </w:r>
      <w:r w:rsidR="006000F9" w:rsidRPr="003234F1">
        <w:rPr>
          <w:rFonts w:ascii="Times New Roman" w:hAnsi="Times New Roman" w:cs="Times New Roman"/>
          <w:sz w:val="28"/>
          <w:szCs w:val="28"/>
        </w:rPr>
        <w:t xml:space="preserve"> из 242,5 тыс. депутатских мандатов, существовавших в составе 22 200 представительных органов муниципальных образований, были замещены 235,8 тыс. мандатов, еще </w:t>
      </w:r>
      <w:r w:rsidR="00FB4A26" w:rsidRPr="003234F1">
        <w:rPr>
          <w:rFonts w:ascii="Times New Roman" w:hAnsi="Times New Roman" w:cs="Times New Roman"/>
          <w:sz w:val="28"/>
          <w:szCs w:val="28"/>
        </w:rPr>
        <w:t xml:space="preserve">                      около</w:t>
      </w:r>
      <w:r w:rsidR="00A42F99" w:rsidRPr="003234F1">
        <w:rPr>
          <w:rFonts w:ascii="Times New Roman" w:hAnsi="Times New Roman" w:cs="Times New Roman"/>
          <w:sz w:val="28"/>
          <w:szCs w:val="28"/>
        </w:rPr>
        <w:t xml:space="preserve"> </w:t>
      </w:r>
      <w:r w:rsidR="006000F9" w:rsidRPr="003234F1">
        <w:rPr>
          <w:rFonts w:ascii="Times New Roman" w:hAnsi="Times New Roman" w:cs="Times New Roman"/>
          <w:sz w:val="28"/>
          <w:szCs w:val="28"/>
        </w:rPr>
        <w:t xml:space="preserve">6,7 тыс. мандатов оставались вакантными. </w:t>
      </w:r>
      <w:r w:rsidR="004A1503" w:rsidRPr="003234F1">
        <w:rPr>
          <w:rFonts w:ascii="Times New Roman" w:hAnsi="Times New Roman" w:cs="Times New Roman"/>
          <w:sz w:val="28"/>
          <w:szCs w:val="28"/>
        </w:rPr>
        <w:t>Из 226,8 тыс. мандатов в 21 587 составах, избранных на муниципальных выборах, замещено действующими депутатами около 220,2 тыс. мандатов. При этом в 1</w:t>
      </w:r>
      <w:r w:rsidR="001C3982" w:rsidRPr="003234F1">
        <w:rPr>
          <w:rFonts w:ascii="Times New Roman" w:hAnsi="Times New Roman" w:cs="Times New Roman"/>
          <w:sz w:val="28"/>
          <w:szCs w:val="28"/>
        </w:rPr>
        <w:t xml:space="preserve"> </w:t>
      </w:r>
      <w:r w:rsidR="004A1503" w:rsidRPr="003234F1">
        <w:rPr>
          <w:rFonts w:ascii="Times New Roman" w:hAnsi="Times New Roman" w:cs="Times New Roman"/>
          <w:sz w:val="28"/>
          <w:szCs w:val="28"/>
        </w:rPr>
        <w:t>079 состав</w:t>
      </w:r>
      <w:r w:rsidR="00FB4A26" w:rsidRPr="003234F1">
        <w:rPr>
          <w:rFonts w:ascii="Times New Roman" w:hAnsi="Times New Roman" w:cs="Times New Roman"/>
          <w:sz w:val="28"/>
          <w:szCs w:val="28"/>
        </w:rPr>
        <w:t>ах</w:t>
      </w:r>
      <w:r w:rsidR="004A1503" w:rsidRPr="003234F1">
        <w:rPr>
          <w:rFonts w:ascii="Times New Roman" w:hAnsi="Times New Roman" w:cs="Times New Roman"/>
          <w:sz w:val="28"/>
          <w:szCs w:val="28"/>
        </w:rPr>
        <w:t xml:space="preserve">, избранных по пропорциональной или смешанной </w:t>
      </w:r>
      <w:r w:rsidR="001C3982" w:rsidRPr="003234F1">
        <w:rPr>
          <w:rFonts w:ascii="Times New Roman" w:hAnsi="Times New Roman" w:cs="Times New Roman"/>
          <w:sz w:val="28"/>
          <w:szCs w:val="28"/>
        </w:rPr>
        <w:t>(</w:t>
      </w:r>
      <w:r w:rsidR="004A1503" w:rsidRPr="003234F1">
        <w:rPr>
          <w:rFonts w:ascii="Times New Roman" w:hAnsi="Times New Roman" w:cs="Times New Roman"/>
          <w:sz w:val="28"/>
          <w:szCs w:val="28"/>
        </w:rPr>
        <w:t>пропорционально-мажоритарной</w:t>
      </w:r>
      <w:r w:rsidR="001C3982" w:rsidRPr="003234F1">
        <w:rPr>
          <w:rFonts w:ascii="Times New Roman" w:hAnsi="Times New Roman" w:cs="Times New Roman"/>
          <w:sz w:val="28"/>
          <w:szCs w:val="28"/>
        </w:rPr>
        <w:t>)</w:t>
      </w:r>
      <w:r w:rsidR="004A1503" w:rsidRPr="003234F1">
        <w:rPr>
          <w:rFonts w:ascii="Times New Roman" w:hAnsi="Times New Roman" w:cs="Times New Roman"/>
          <w:sz w:val="28"/>
          <w:szCs w:val="28"/>
        </w:rPr>
        <w:t xml:space="preserve"> системе, было избрано по спискам, выдвинутым избирательными объединениями, </w:t>
      </w:r>
      <w:r w:rsidR="00FB4A26" w:rsidRPr="003234F1">
        <w:rPr>
          <w:rFonts w:ascii="Times New Roman" w:hAnsi="Times New Roman" w:cs="Times New Roman"/>
          <w:sz w:val="28"/>
          <w:szCs w:val="28"/>
        </w:rPr>
        <w:t xml:space="preserve">                           </w:t>
      </w:r>
      <w:r w:rsidR="004A1503" w:rsidRPr="003234F1">
        <w:rPr>
          <w:rFonts w:ascii="Times New Roman" w:hAnsi="Times New Roman" w:cs="Times New Roman"/>
          <w:sz w:val="28"/>
          <w:szCs w:val="28"/>
        </w:rPr>
        <w:t>около 10,7 тыс. депутатов. В свою очередь</w:t>
      </w:r>
      <w:r w:rsidR="00A42F99" w:rsidRPr="003234F1">
        <w:rPr>
          <w:rFonts w:ascii="Times New Roman" w:hAnsi="Times New Roman" w:cs="Times New Roman"/>
          <w:sz w:val="28"/>
          <w:szCs w:val="28"/>
        </w:rPr>
        <w:t>,</w:t>
      </w:r>
      <w:r w:rsidR="004A1503" w:rsidRPr="003234F1">
        <w:rPr>
          <w:rFonts w:ascii="Times New Roman" w:hAnsi="Times New Roman" w:cs="Times New Roman"/>
          <w:sz w:val="28"/>
          <w:szCs w:val="28"/>
        </w:rPr>
        <w:t xml:space="preserve"> в 613 состав</w:t>
      </w:r>
      <w:r w:rsidR="00FB4A26" w:rsidRPr="003234F1">
        <w:rPr>
          <w:rFonts w:ascii="Times New Roman" w:hAnsi="Times New Roman" w:cs="Times New Roman"/>
          <w:sz w:val="28"/>
          <w:szCs w:val="28"/>
        </w:rPr>
        <w:t>ах</w:t>
      </w:r>
      <w:r w:rsidR="004A1503" w:rsidRPr="003234F1">
        <w:rPr>
          <w:rFonts w:ascii="Times New Roman" w:hAnsi="Times New Roman" w:cs="Times New Roman"/>
          <w:sz w:val="28"/>
          <w:szCs w:val="28"/>
        </w:rPr>
        <w:t xml:space="preserve"> представительных органов муниципальных районов и городских округов с внутригородским делением, сформированных по системе делегирования, было направлено 15,6 тыс. депутатов от поселений (из которых 1</w:t>
      </w:r>
      <w:r w:rsidR="001C3982" w:rsidRPr="003234F1">
        <w:rPr>
          <w:rFonts w:ascii="Times New Roman" w:hAnsi="Times New Roman" w:cs="Times New Roman"/>
          <w:sz w:val="28"/>
          <w:szCs w:val="28"/>
        </w:rPr>
        <w:t xml:space="preserve"> </w:t>
      </w:r>
      <w:r w:rsidR="004A1503" w:rsidRPr="003234F1">
        <w:rPr>
          <w:rFonts w:ascii="Times New Roman" w:hAnsi="Times New Roman" w:cs="Times New Roman"/>
          <w:sz w:val="28"/>
          <w:szCs w:val="28"/>
        </w:rPr>
        <w:t xml:space="preserve">530 депутатов </w:t>
      </w:r>
      <w:r w:rsidR="00FB4A26" w:rsidRPr="003234F1">
        <w:rPr>
          <w:rFonts w:ascii="Times New Roman" w:hAnsi="Times New Roman" w:cs="Times New Roman"/>
          <w:sz w:val="28"/>
          <w:szCs w:val="28"/>
        </w:rPr>
        <w:t>представляют городские поселения</w:t>
      </w:r>
      <w:r w:rsidR="004A1503" w:rsidRPr="003234F1">
        <w:rPr>
          <w:rFonts w:ascii="Times New Roman" w:hAnsi="Times New Roman" w:cs="Times New Roman"/>
          <w:sz w:val="28"/>
          <w:szCs w:val="28"/>
        </w:rPr>
        <w:t xml:space="preserve">, остальные – сельские) и 135 депутатов от внутригородских районов. </w:t>
      </w:r>
    </w:p>
    <w:p w:rsidR="006000F9" w:rsidRPr="003234F1" w:rsidRDefault="004A1503" w:rsidP="00B05E8F">
      <w:pPr>
        <w:spacing w:after="0" w:line="240" w:lineRule="auto"/>
        <w:ind w:firstLine="709"/>
        <w:jc w:val="both"/>
        <w:rPr>
          <w:rFonts w:ascii="Times New Roman" w:hAnsi="Times New Roman" w:cs="Times New Roman"/>
          <w:sz w:val="28"/>
          <w:szCs w:val="28"/>
        </w:rPr>
      </w:pPr>
      <w:r w:rsidRPr="003234F1">
        <w:rPr>
          <w:rFonts w:ascii="Times New Roman" w:hAnsi="Times New Roman" w:cs="Times New Roman"/>
          <w:sz w:val="28"/>
          <w:szCs w:val="28"/>
        </w:rPr>
        <w:t xml:space="preserve">С учетом совмещения «делегированными» депутатами депутатских статусов в поселении и муниципальном районе либо в городском округе с внутригородским делением 11,6 тысячами депутатов, общая численность депутатского корпуса насчитывает 224,2 тыс. человек. </w:t>
      </w:r>
    </w:p>
    <w:p w:rsidR="00B05E8F" w:rsidRPr="003234F1" w:rsidRDefault="00B05E8F" w:rsidP="00D023AD">
      <w:pPr>
        <w:spacing w:after="0" w:line="240" w:lineRule="auto"/>
        <w:ind w:firstLine="709"/>
        <w:jc w:val="both"/>
        <w:rPr>
          <w:rFonts w:ascii="Times New Roman" w:hAnsi="Times New Roman" w:cs="Times New Roman"/>
          <w:sz w:val="28"/>
          <w:szCs w:val="28"/>
        </w:rPr>
      </w:pPr>
      <w:r w:rsidRPr="003234F1">
        <w:rPr>
          <w:rFonts w:ascii="Times New Roman" w:hAnsi="Times New Roman" w:cs="Times New Roman"/>
          <w:sz w:val="28"/>
          <w:szCs w:val="28"/>
        </w:rPr>
        <w:t>Из 2</w:t>
      </w:r>
      <w:r w:rsidR="00D023AD" w:rsidRPr="003234F1">
        <w:rPr>
          <w:rFonts w:ascii="Times New Roman" w:hAnsi="Times New Roman" w:cs="Times New Roman"/>
          <w:sz w:val="28"/>
          <w:szCs w:val="28"/>
        </w:rPr>
        <w:t>20</w:t>
      </w:r>
      <w:r w:rsidRPr="003234F1">
        <w:rPr>
          <w:rFonts w:ascii="Times New Roman" w:hAnsi="Times New Roman" w:cs="Times New Roman"/>
          <w:sz w:val="28"/>
          <w:szCs w:val="28"/>
        </w:rPr>
        <w:t>,</w:t>
      </w:r>
      <w:r w:rsidR="00D023AD" w:rsidRPr="003234F1">
        <w:rPr>
          <w:rFonts w:ascii="Times New Roman" w:hAnsi="Times New Roman" w:cs="Times New Roman"/>
          <w:sz w:val="28"/>
          <w:szCs w:val="28"/>
        </w:rPr>
        <w:t>2</w:t>
      </w:r>
      <w:r w:rsidRPr="003234F1">
        <w:rPr>
          <w:rFonts w:ascii="Times New Roman" w:hAnsi="Times New Roman" w:cs="Times New Roman"/>
          <w:sz w:val="28"/>
          <w:szCs w:val="28"/>
        </w:rPr>
        <w:t>. тыс. депутатов, избран</w:t>
      </w:r>
      <w:r w:rsidR="00D023AD" w:rsidRPr="003234F1">
        <w:rPr>
          <w:rFonts w:ascii="Times New Roman" w:hAnsi="Times New Roman" w:cs="Times New Roman"/>
          <w:sz w:val="28"/>
          <w:szCs w:val="28"/>
        </w:rPr>
        <w:t>ных на муниципальных выборах, 119</w:t>
      </w:r>
      <w:r w:rsidRPr="003234F1">
        <w:rPr>
          <w:rFonts w:ascii="Times New Roman" w:hAnsi="Times New Roman" w:cs="Times New Roman"/>
          <w:sz w:val="28"/>
          <w:szCs w:val="28"/>
        </w:rPr>
        <w:t>,</w:t>
      </w:r>
      <w:r w:rsidR="00D023AD" w:rsidRPr="003234F1">
        <w:rPr>
          <w:rFonts w:ascii="Times New Roman" w:hAnsi="Times New Roman" w:cs="Times New Roman"/>
          <w:sz w:val="28"/>
          <w:szCs w:val="28"/>
        </w:rPr>
        <w:t>0</w:t>
      </w:r>
      <w:r w:rsidRPr="003234F1">
        <w:rPr>
          <w:rFonts w:ascii="Times New Roman" w:hAnsi="Times New Roman" w:cs="Times New Roman"/>
          <w:sz w:val="28"/>
          <w:szCs w:val="28"/>
        </w:rPr>
        <w:t xml:space="preserve"> тыс. </w:t>
      </w:r>
      <w:r w:rsidR="00D023AD" w:rsidRPr="003234F1">
        <w:rPr>
          <w:rFonts w:ascii="Times New Roman" w:hAnsi="Times New Roman" w:cs="Times New Roman"/>
          <w:sz w:val="28"/>
          <w:szCs w:val="28"/>
        </w:rPr>
        <w:t xml:space="preserve">(54%) </w:t>
      </w:r>
      <w:r w:rsidRPr="003234F1">
        <w:rPr>
          <w:rFonts w:ascii="Times New Roman" w:hAnsi="Times New Roman" w:cs="Times New Roman"/>
          <w:sz w:val="28"/>
          <w:szCs w:val="28"/>
        </w:rPr>
        <w:t>–</w:t>
      </w:r>
      <w:r w:rsidR="00A42F99" w:rsidRPr="003234F1">
        <w:rPr>
          <w:rFonts w:ascii="Times New Roman" w:hAnsi="Times New Roman" w:cs="Times New Roman"/>
          <w:sz w:val="28"/>
          <w:szCs w:val="28"/>
        </w:rPr>
        <w:t xml:space="preserve"> </w:t>
      </w:r>
      <w:r w:rsidRPr="003234F1">
        <w:rPr>
          <w:rFonts w:ascii="Times New Roman" w:hAnsi="Times New Roman" w:cs="Times New Roman"/>
          <w:sz w:val="28"/>
          <w:szCs w:val="28"/>
        </w:rPr>
        <w:t>мужчины, 10</w:t>
      </w:r>
      <w:r w:rsidR="00D023AD" w:rsidRPr="003234F1">
        <w:rPr>
          <w:rFonts w:ascii="Times New Roman" w:hAnsi="Times New Roman" w:cs="Times New Roman"/>
          <w:sz w:val="28"/>
          <w:szCs w:val="28"/>
        </w:rPr>
        <w:t>1</w:t>
      </w:r>
      <w:r w:rsidRPr="003234F1">
        <w:rPr>
          <w:rFonts w:ascii="Times New Roman" w:hAnsi="Times New Roman" w:cs="Times New Roman"/>
          <w:sz w:val="28"/>
          <w:szCs w:val="28"/>
        </w:rPr>
        <w:t>,</w:t>
      </w:r>
      <w:r w:rsidR="00D023AD" w:rsidRPr="003234F1">
        <w:rPr>
          <w:rFonts w:ascii="Times New Roman" w:hAnsi="Times New Roman" w:cs="Times New Roman"/>
          <w:sz w:val="28"/>
          <w:szCs w:val="28"/>
        </w:rPr>
        <w:t>1</w:t>
      </w:r>
      <w:r w:rsidRPr="003234F1">
        <w:rPr>
          <w:rFonts w:ascii="Times New Roman" w:hAnsi="Times New Roman" w:cs="Times New Roman"/>
          <w:sz w:val="28"/>
          <w:szCs w:val="28"/>
        </w:rPr>
        <w:t xml:space="preserve"> тыс. </w:t>
      </w:r>
      <w:r w:rsidR="00D023AD" w:rsidRPr="003234F1">
        <w:rPr>
          <w:rFonts w:ascii="Times New Roman" w:hAnsi="Times New Roman" w:cs="Times New Roman"/>
          <w:sz w:val="28"/>
          <w:szCs w:val="28"/>
        </w:rPr>
        <w:t xml:space="preserve">(46%) </w:t>
      </w:r>
      <w:r w:rsidRPr="003234F1">
        <w:rPr>
          <w:rFonts w:ascii="Times New Roman" w:hAnsi="Times New Roman" w:cs="Times New Roman"/>
          <w:sz w:val="28"/>
          <w:szCs w:val="28"/>
        </w:rPr>
        <w:t xml:space="preserve">– женщины; </w:t>
      </w:r>
      <w:proofErr w:type="gramStart"/>
      <w:r w:rsidRPr="003234F1">
        <w:rPr>
          <w:rFonts w:ascii="Times New Roman" w:hAnsi="Times New Roman" w:cs="Times New Roman"/>
          <w:sz w:val="28"/>
          <w:szCs w:val="28"/>
        </w:rPr>
        <w:t>2</w:t>
      </w:r>
      <w:r w:rsidR="00D023AD" w:rsidRPr="003234F1">
        <w:rPr>
          <w:rFonts w:ascii="Times New Roman" w:hAnsi="Times New Roman" w:cs="Times New Roman"/>
          <w:sz w:val="28"/>
          <w:szCs w:val="28"/>
        </w:rPr>
        <w:t>9,1</w:t>
      </w:r>
      <w:r w:rsidRPr="003234F1">
        <w:rPr>
          <w:rFonts w:ascii="Times New Roman" w:hAnsi="Times New Roman" w:cs="Times New Roman"/>
          <w:sz w:val="28"/>
          <w:szCs w:val="28"/>
        </w:rPr>
        <w:t xml:space="preserve"> тыс. </w:t>
      </w:r>
      <w:r w:rsidR="00D023AD" w:rsidRPr="003234F1">
        <w:rPr>
          <w:rFonts w:ascii="Times New Roman" w:hAnsi="Times New Roman" w:cs="Times New Roman"/>
          <w:sz w:val="28"/>
          <w:szCs w:val="28"/>
        </w:rPr>
        <w:t xml:space="preserve">(13%) </w:t>
      </w:r>
      <w:r w:rsidRPr="003234F1">
        <w:rPr>
          <w:rFonts w:ascii="Times New Roman" w:hAnsi="Times New Roman" w:cs="Times New Roman"/>
          <w:sz w:val="28"/>
          <w:szCs w:val="28"/>
        </w:rPr>
        <w:t xml:space="preserve">в возрасте </w:t>
      </w:r>
      <w:r w:rsidR="00FB4A26" w:rsidRPr="003234F1">
        <w:rPr>
          <w:rFonts w:ascii="Times New Roman" w:hAnsi="Times New Roman" w:cs="Times New Roman"/>
          <w:sz w:val="28"/>
          <w:szCs w:val="28"/>
        </w:rPr>
        <w:t xml:space="preserve">                           </w:t>
      </w:r>
      <w:r w:rsidRPr="003234F1">
        <w:rPr>
          <w:rFonts w:ascii="Times New Roman" w:hAnsi="Times New Roman" w:cs="Times New Roman"/>
          <w:sz w:val="28"/>
          <w:szCs w:val="28"/>
        </w:rPr>
        <w:t>от 18 до 35 лет, 9</w:t>
      </w:r>
      <w:r w:rsidR="00D023AD" w:rsidRPr="003234F1">
        <w:rPr>
          <w:rFonts w:ascii="Times New Roman" w:hAnsi="Times New Roman" w:cs="Times New Roman"/>
          <w:sz w:val="28"/>
          <w:szCs w:val="28"/>
        </w:rPr>
        <w:t>4</w:t>
      </w:r>
      <w:r w:rsidRPr="003234F1">
        <w:rPr>
          <w:rFonts w:ascii="Times New Roman" w:hAnsi="Times New Roman" w:cs="Times New Roman"/>
          <w:sz w:val="28"/>
          <w:szCs w:val="28"/>
        </w:rPr>
        <w:t>,</w:t>
      </w:r>
      <w:r w:rsidR="00D023AD" w:rsidRPr="003234F1">
        <w:rPr>
          <w:rFonts w:ascii="Times New Roman" w:hAnsi="Times New Roman" w:cs="Times New Roman"/>
          <w:sz w:val="28"/>
          <w:szCs w:val="28"/>
        </w:rPr>
        <w:t>1</w:t>
      </w:r>
      <w:r w:rsidRPr="003234F1">
        <w:rPr>
          <w:rFonts w:ascii="Times New Roman" w:hAnsi="Times New Roman" w:cs="Times New Roman"/>
          <w:sz w:val="28"/>
          <w:szCs w:val="28"/>
        </w:rPr>
        <w:t xml:space="preserve"> тыс.</w:t>
      </w:r>
      <w:r w:rsidR="00D023AD" w:rsidRPr="003234F1">
        <w:rPr>
          <w:rFonts w:ascii="Times New Roman" w:hAnsi="Times New Roman" w:cs="Times New Roman"/>
          <w:sz w:val="28"/>
          <w:szCs w:val="28"/>
        </w:rPr>
        <w:t xml:space="preserve"> (43%) </w:t>
      </w:r>
      <w:r w:rsidRPr="003234F1">
        <w:rPr>
          <w:rFonts w:ascii="Times New Roman" w:hAnsi="Times New Roman" w:cs="Times New Roman"/>
          <w:sz w:val="28"/>
          <w:szCs w:val="28"/>
        </w:rPr>
        <w:t xml:space="preserve">в возрасте от 36 до 50 лет, </w:t>
      </w:r>
      <w:r w:rsidR="00D023AD" w:rsidRPr="003234F1">
        <w:rPr>
          <w:rFonts w:ascii="Times New Roman" w:hAnsi="Times New Roman" w:cs="Times New Roman"/>
          <w:sz w:val="28"/>
          <w:szCs w:val="28"/>
        </w:rPr>
        <w:t>96,8</w:t>
      </w:r>
      <w:r w:rsidRPr="003234F1">
        <w:rPr>
          <w:rFonts w:ascii="Times New Roman" w:hAnsi="Times New Roman" w:cs="Times New Roman"/>
          <w:sz w:val="28"/>
          <w:szCs w:val="28"/>
        </w:rPr>
        <w:t xml:space="preserve"> тыс. </w:t>
      </w:r>
      <w:r w:rsidR="00D023AD" w:rsidRPr="003234F1">
        <w:rPr>
          <w:rFonts w:ascii="Times New Roman" w:hAnsi="Times New Roman" w:cs="Times New Roman"/>
          <w:sz w:val="28"/>
          <w:szCs w:val="28"/>
        </w:rPr>
        <w:t>(44%) в возрасте старше 50 лет. 125,1</w:t>
      </w:r>
      <w:r w:rsidRPr="003234F1">
        <w:rPr>
          <w:rFonts w:ascii="Times New Roman" w:hAnsi="Times New Roman" w:cs="Times New Roman"/>
          <w:sz w:val="28"/>
          <w:szCs w:val="28"/>
        </w:rPr>
        <w:t xml:space="preserve"> тыс. избранных депутатов </w:t>
      </w:r>
      <w:r w:rsidR="00D023AD" w:rsidRPr="003234F1">
        <w:rPr>
          <w:rFonts w:ascii="Times New Roman" w:hAnsi="Times New Roman" w:cs="Times New Roman"/>
          <w:sz w:val="28"/>
          <w:szCs w:val="28"/>
        </w:rPr>
        <w:t xml:space="preserve">(57%) </w:t>
      </w:r>
      <w:r w:rsidRPr="003234F1">
        <w:rPr>
          <w:rFonts w:ascii="Times New Roman" w:hAnsi="Times New Roman" w:cs="Times New Roman"/>
          <w:sz w:val="28"/>
          <w:szCs w:val="28"/>
        </w:rPr>
        <w:t xml:space="preserve">имеют высшее образование, </w:t>
      </w:r>
      <w:r w:rsidR="00FB4A26" w:rsidRPr="003234F1">
        <w:rPr>
          <w:rFonts w:ascii="Times New Roman" w:hAnsi="Times New Roman" w:cs="Times New Roman"/>
          <w:sz w:val="28"/>
          <w:szCs w:val="28"/>
        </w:rPr>
        <w:t xml:space="preserve"> </w:t>
      </w:r>
      <w:r w:rsidRPr="003234F1">
        <w:rPr>
          <w:rFonts w:ascii="Times New Roman" w:hAnsi="Times New Roman" w:cs="Times New Roman"/>
          <w:sz w:val="28"/>
          <w:szCs w:val="28"/>
        </w:rPr>
        <w:t>из них 1</w:t>
      </w:r>
      <w:r w:rsidR="00D023AD" w:rsidRPr="003234F1">
        <w:rPr>
          <w:rFonts w:ascii="Times New Roman" w:hAnsi="Times New Roman" w:cs="Times New Roman"/>
          <w:sz w:val="28"/>
          <w:szCs w:val="28"/>
        </w:rPr>
        <w:t>5</w:t>
      </w:r>
      <w:r w:rsidRPr="003234F1">
        <w:rPr>
          <w:rFonts w:ascii="Times New Roman" w:hAnsi="Times New Roman" w:cs="Times New Roman"/>
          <w:sz w:val="28"/>
          <w:szCs w:val="28"/>
        </w:rPr>
        <w:t>,</w:t>
      </w:r>
      <w:r w:rsidR="00D023AD" w:rsidRPr="003234F1">
        <w:rPr>
          <w:rFonts w:ascii="Times New Roman" w:hAnsi="Times New Roman" w:cs="Times New Roman"/>
          <w:sz w:val="28"/>
          <w:szCs w:val="28"/>
        </w:rPr>
        <w:t>3</w:t>
      </w:r>
      <w:r w:rsidRPr="003234F1">
        <w:rPr>
          <w:rFonts w:ascii="Times New Roman" w:hAnsi="Times New Roman" w:cs="Times New Roman"/>
          <w:sz w:val="28"/>
          <w:szCs w:val="28"/>
        </w:rPr>
        <w:t xml:space="preserve"> тыс. – высшее экономическое,</w:t>
      </w:r>
      <w:r w:rsidR="00D023AD" w:rsidRPr="003234F1">
        <w:rPr>
          <w:rFonts w:ascii="Times New Roman" w:hAnsi="Times New Roman" w:cs="Times New Roman"/>
          <w:sz w:val="28"/>
          <w:szCs w:val="28"/>
        </w:rPr>
        <w:t xml:space="preserve"> </w:t>
      </w:r>
      <w:r w:rsidRPr="003234F1">
        <w:rPr>
          <w:rFonts w:ascii="Times New Roman" w:hAnsi="Times New Roman" w:cs="Times New Roman"/>
          <w:sz w:val="28"/>
          <w:szCs w:val="28"/>
        </w:rPr>
        <w:t>9,</w:t>
      </w:r>
      <w:r w:rsidR="00D023AD" w:rsidRPr="003234F1">
        <w:rPr>
          <w:rFonts w:ascii="Times New Roman" w:hAnsi="Times New Roman" w:cs="Times New Roman"/>
          <w:sz w:val="28"/>
          <w:szCs w:val="28"/>
        </w:rPr>
        <w:t>5</w:t>
      </w:r>
      <w:r w:rsidRPr="003234F1">
        <w:rPr>
          <w:rFonts w:ascii="Times New Roman" w:hAnsi="Times New Roman" w:cs="Times New Roman"/>
          <w:sz w:val="28"/>
          <w:szCs w:val="28"/>
        </w:rPr>
        <w:t xml:space="preserve"> тыс. – высшее юридическое, 4,2 тыс. – </w:t>
      </w:r>
      <w:r w:rsidRPr="003234F1">
        <w:rPr>
          <w:rFonts w:ascii="Times New Roman" w:hAnsi="Times New Roman" w:cs="Times New Roman"/>
          <w:sz w:val="28"/>
          <w:szCs w:val="28"/>
        </w:rPr>
        <w:lastRenderedPageBreak/>
        <w:t xml:space="preserve">высшее по специальности «Государственное и муниципальное управление», </w:t>
      </w:r>
      <w:r w:rsidR="00A42F99" w:rsidRPr="003234F1">
        <w:rPr>
          <w:rFonts w:ascii="Times New Roman" w:hAnsi="Times New Roman" w:cs="Times New Roman"/>
          <w:sz w:val="28"/>
          <w:szCs w:val="28"/>
        </w:rPr>
        <w:t xml:space="preserve">                    </w:t>
      </w:r>
      <w:r w:rsidRPr="003234F1">
        <w:rPr>
          <w:rFonts w:ascii="Times New Roman" w:hAnsi="Times New Roman" w:cs="Times New Roman"/>
          <w:sz w:val="28"/>
          <w:szCs w:val="28"/>
        </w:rPr>
        <w:t>5,</w:t>
      </w:r>
      <w:r w:rsidR="00D023AD" w:rsidRPr="003234F1">
        <w:rPr>
          <w:rFonts w:ascii="Times New Roman" w:hAnsi="Times New Roman" w:cs="Times New Roman"/>
          <w:sz w:val="28"/>
          <w:szCs w:val="28"/>
        </w:rPr>
        <w:t>7</w:t>
      </w:r>
      <w:r w:rsidRPr="003234F1">
        <w:rPr>
          <w:rFonts w:ascii="Times New Roman" w:hAnsi="Times New Roman" w:cs="Times New Roman"/>
          <w:sz w:val="28"/>
          <w:szCs w:val="28"/>
        </w:rPr>
        <w:t xml:space="preserve"> тыс. – два и более</w:t>
      </w:r>
      <w:proofErr w:type="gramEnd"/>
      <w:r w:rsidRPr="003234F1">
        <w:rPr>
          <w:rFonts w:ascii="Times New Roman" w:hAnsi="Times New Roman" w:cs="Times New Roman"/>
          <w:sz w:val="28"/>
          <w:szCs w:val="28"/>
        </w:rPr>
        <w:t xml:space="preserve"> </w:t>
      </w:r>
      <w:proofErr w:type="gramStart"/>
      <w:r w:rsidRPr="003234F1">
        <w:rPr>
          <w:rFonts w:ascii="Times New Roman" w:hAnsi="Times New Roman" w:cs="Times New Roman"/>
          <w:sz w:val="28"/>
          <w:szCs w:val="28"/>
        </w:rPr>
        <w:t>высших</w:t>
      </w:r>
      <w:proofErr w:type="gramEnd"/>
      <w:r w:rsidRPr="003234F1">
        <w:rPr>
          <w:rFonts w:ascii="Times New Roman" w:hAnsi="Times New Roman" w:cs="Times New Roman"/>
          <w:sz w:val="28"/>
          <w:szCs w:val="28"/>
        </w:rPr>
        <w:t xml:space="preserve"> образования, 1,3 тыс. – ученую степень. </w:t>
      </w:r>
    </w:p>
    <w:p w:rsidR="00B05E8F" w:rsidRPr="003234F1" w:rsidRDefault="00B05E8F" w:rsidP="00B05E8F">
      <w:pPr>
        <w:spacing w:after="0" w:line="240" w:lineRule="auto"/>
        <w:jc w:val="both"/>
        <w:rPr>
          <w:rFonts w:ascii="Times New Roman" w:hAnsi="Times New Roman" w:cs="Times New Roman"/>
          <w:sz w:val="28"/>
          <w:szCs w:val="28"/>
        </w:rPr>
      </w:pPr>
      <w:r w:rsidRPr="003234F1">
        <w:rPr>
          <w:rFonts w:ascii="Times New Roman" w:hAnsi="Times New Roman" w:cs="Times New Roman"/>
          <w:sz w:val="28"/>
          <w:szCs w:val="28"/>
        </w:rPr>
        <w:tab/>
        <w:t>Из 1</w:t>
      </w:r>
      <w:r w:rsidR="00D023AD" w:rsidRPr="003234F1">
        <w:rPr>
          <w:rFonts w:ascii="Times New Roman" w:hAnsi="Times New Roman" w:cs="Times New Roman"/>
          <w:sz w:val="28"/>
          <w:szCs w:val="28"/>
        </w:rPr>
        <w:t>5</w:t>
      </w:r>
      <w:r w:rsidRPr="003234F1">
        <w:rPr>
          <w:rFonts w:ascii="Times New Roman" w:hAnsi="Times New Roman" w:cs="Times New Roman"/>
          <w:sz w:val="28"/>
          <w:szCs w:val="28"/>
        </w:rPr>
        <w:t>,</w:t>
      </w:r>
      <w:r w:rsidR="00D023AD" w:rsidRPr="003234F1">
        <w:rPr>
          <w:rFonts w:ascii="Times New Roman" w:hAnsi="Times New Roman" w:cs="Times New Roman"/>
          <w:sz w:val="28"/>
          <w:szCs w:val="28"/>
        </w:rPr>
        <w:t>6</w:t>
      </w:r>
      <w:r w:rsidRPr="003234F1">
        <w:rPr>
          <w:rFonts w:ascii="Times New Roman" w:hAnsi="Times New Roman" w:cs="Times New Roman"/>
          <w:sz w:val="28"/>
          <w:szCs w:val="28"/>
        </w:rPr>
        <w:t xml:space="preserve"> тыс. депутатов, избранных по системе делегирования, </w:t>
      </w:r>
      <w:r w:rsidR="00D023AD" w:rsidRPr="003234F1">
        <w:rPr>
          <w:rFonts w:ascii="Times New Roman" w:hAnsi="Times New Roman" w:cs="Times New Roman"/>
          <w:sz w:val="28"/>
          <w:szCs w:val="28"/>
        </w:rPr>
        <w:t>10,7</w:t>
      </w:r>
      <w:r w:rsidRPr="003234F1">
        <w:rPr>
          <w:rFonts w:ascii="Times New Roman" w:hAnsi="Times New Roman" w:cs="Times New Roman"/>
          <w:sz w:val="28"/>
          <w:szCs w:val="28"/>
        </w:rPr>
        <w:t xml:space="preserve"> тыс.</w:t>
      </w:r>
      <w:r w:rsidR="00A42F99" w:rsidRPr="003234F1">
        <w:rPr>
          <w:rFonts w:ascii="Times New Roman" w:hAnsi="Times New Roman" w:cs="Times New Roman"/>
          <w:sz w:val="28"/>
          <w:szCs w:val="28"/>
        </w:rPr>
        <w:t xml:space="preserve">                 </w:t>
      </w:r>
      <w:r w:rsidR="00D023AD" w:rsidRPr="003234F1">
        <w:rPr>
          <w:rFonts w:ascii="Times New Roman" w:hAnsi="Times New Roman" w:cs="Times New Roman"/>
          <w:sz w:val="28"/>
          <w:szCs w:val="28"/>
        </w:rPr>
        <w:t xml:space="preserve">(69%) </w:t>
      </w:r>
      <w:r w:rsidRPr="003234F1">
        <w:rPr>
          <w:rFonts w:ascii="Times New Roman" w:hAnsi="Times New Roman" w:cs="Times New Roman"/>
          <w:sz w:val="28"/>
          <w:szCs w:val="28"/>
        </w:rPr>
        <w:t xml:space="preserve"> – мужчины и 4,</w:t>
      </w:r>
      <w:r w:rsidR="00D023AD" w:rsidRPr="003234F1">
        <w:rPr>
          <w:rFonts w:ascii="Times New Roman" w:hAnsi="Times New Roman" w:cs="Times New Roman"/>
          <w:sz w:val="28"/>
          <w:szCs w:val="28"/>
        </w:rPr>
        <w:t>9</w:t>
      </w:r>
      <w:r w:rsidRPr="003234F1">
        <w:rPr>
          <w:rFonts w:ascii="Times New Roman" w:hAnsi="Times New Roman" w:cs="Times New Roman"/>
          <w:sz w:val="28"/>
          <w:szCs w:val="28"/>
        </w:rPr>
        <w:t xml:space="preserve"> тыс.</w:t>
      </w:r>
      <w:r w:rsidR="00D023AD" w:rsidRPr="003234F1">
        <w:rPr>
          <w:rFonts w:ascii="Times New Roman" w:hAnsi="Times New Roman" w:cs="Times New Roman"/>
          <w:sz w:val="28"/>
          <w:szCs w:val="28"/>
        </w:rPr>
        <w:t xml:space="preserve"> (31%)</w:t>
      </w:r>
      <w:r w:rsidRPr="003234F1">
        <w:rPr>
          <w:rFonts w:ascii="Times New Roman" w:hAnsi="Times New Roman" w:cs="Times New Roman"/>
          <w:sz w:val="28"/>
          <w:szCs w:val="28"/>
        </w:rPr>
        <w:t xml:space="preserve"> – женщины; </w:t>
      </w:r>
      <w:proofErr w:type="gramStart"/>
      <w:r w:rsidRPr="003234F1">
        <w:rPr>
          <w:rFonts w:ascii="Times New Roman" w:hAnsi="Times New Roman" w:cs="Times New Roman"/>
          <w:sz w:val="28"/>
          <w:szCs w:val="28"/>
        </w:rPr>
        <w:t>1,</w:t>
      </w:r>
      <w:r w:rsidR="00D023AD" w:rsidRPr="003234F1">
        <w:rPr>
          <w:rFonts w:ascii="Times New Roman" w:hAnsi="Times New Roman" w:cs="Times New Roman"/>
          <w:sz w:val="28"/>
          <w:szCs w:val="28"/>
        </w:rPr>
        <w:t>5</w:t>
      </w:r>
      <w:r w:rsidRPr="003234F1">
        <w:rPr>
          <w:rFonts w:ascii="Times New Roman" w:hAnsi="Times New Roman" w:cs="Times New Roman"/>
          <w:sz w:val="28"/>
          <w:szCs w:val="28"/>
        </w:rPr>
        <w:t xml:space="preserve"> тыс.</w:t>
      </w:r>
      <w:r w:rsidR="00D023AD" w:rsidRPr="003234F1">
        <w:rPr>
          <w:rFonts w:ascii="Times New Roman" w:hAnsi="Times New Roman" w:cs="Times New Roman"/>
          <w:sz w:val="28"/>
          <w:szCs w:val="28"/>
        </w:rPr>
        <w:t xml:space="preserve"> (10%)</w:t>
      </w:r>
      <w:r w:rsidRPr="003234F1">
        <w:rPr>
          <w:rFonts w:ascii="Times New Roman" w:hAnsi="Times New Roman" w:cs="Times New Roman"/>
          <w:sz w:val="28"/>
          <w:szCs w:val="28"/>
        </w:rPr>
        <w:t xml:space="preserve"> в возрасте </w:t>
      </w:r>
      <w:r w:rsidR="00A42F99" w:rsidRPr="003234F1">
        <w:rPr>
          <w:rFonts w:ascii="Times New Roman" w:hAnsi="Times New Roman" w:cs="Times New Roman"/>
          <w:sz w:val="28"/>
          <w:szCs w:val="28"/>
        </w:rPr>
        <w:t xml:space="preserve">                            </w:t>
      </w:r>
      <w:r w:rsidRPr="003234F1">
        <w:rPr>
          <w:rFonts w:ascii="Times New Roman" w:hAnsi="Times New Roman" w:cs="Times New Roman"/>
          <w:sz w:val="28"/>
          <w:szCs w:val="28"/>
        </w:rPr>
        <w:t xml:space="preserve">от 18 до 35 лет, </w:t>
      </w:r>
      <w:r w:rsidR="00D023AD" w:rsidRPr="003234F1">
        <w:rPr>
          <w:rFonts w:ascii="Times New Roman" w:hAnsi="Times New Roman" w:cs="Times New Roman"/>
          <w:sz w:val="28"/>
          <w:szCs w:val="28"/>
        </w:rPr>
        <w:t>6</w:t>
      </w:r>
      <w:r w:rsidRPr="003234F1">
        <w:rPr>
          <w:rFonts w:ascii="Times New Roman" w:hAnsi="Times New Roman" w:cs="Times New Roman"/>
          <w:sz w:val="28"/>
          <w:szCs w:val="28"/>
        </w:rPr>
        <w:t>,8 тыс.</w:t>
      </w:r>
      <w:r w:rsidR="00D023AD" w:rsidRPr="003234F1">
        <w:rPr>
          <w:rFonts w:ascii="Times New Roman" w:hAnsi="Times New Roman" w:cs="Times New Roman"/>
          <w:sz w:val="28"/>
          <w:szCs w:val="28"/>
        </w:rPr>
        <w:t xml:space="preserve"> (44%) </w:t>
      </w:r>
      <w:r w:rsidRPr="003234F1">
        <w:rPr>
          <w:rFonts w:ascii="Times New Roman" w:hAnsi="Times New Roman" w:cs="Times New Roman"/>
          <w:sz w:val="28"/>
          <w:szCs w:val="28"/>
        </w:rPr>
        <w:t xml:space="preserve">в возрасте от 36 до 50 лет, </w:t>
      </w:r>
      <w:r w:rsidR="00D023AD" w:rsidRPr="003234F1">
        <w:rPr>
          <w:rFonts w:ascii="Times New Roman" w:hAnsi="Times New Roman" w:cs="Times New Roman"/>
          <w:sz w:val="28"/>
          <w:szCs w:val="28"/>
        </w:rPr>
        <w:t>7</w:t>
      </w:r>
      <w:r w:rsidRPr="003234F1">
        <w:rPr>
          <w:rFonts w:ascii="Times New Roman" w:hAnsi="Times New Roman" w:cs="Times New Roman"/>
          <w:sz w:val="28"/>
          <w:szCs w:val="28"/>
        </w:rPr>
        <w:t>,</w:t>
      </w:r>
      <w:r w:rsidR="00D023AD" w:rsidRPr="003234F1">
        <w:rPr>
          <w:rFonts w:ascii="Times New Roman" w:hAnsi="Times New Roman" w:cs="Times New Roman"/>
          <w:sz w:val="28"/>
          <w:szCs w:val="28"/>
        </w:rPr>
        <w:t>2</w:t>
      </w:r>
      <w:r w:rsidRPr="003234F1">
        <w:rPr>
          <w:rFonts w:ascii="Times New Roman" w:hAnsi="Times New Roman" w:cs="Times New Roman"/>
          <w:sz w:val="28"/>
          <w:szCs w:val="28"/>
        </w:rPr>
        <w:t xml:space="preserve"> тыс.</w:t>
      </w:r>
      <w:r w:rsidR="00D023AD" w:rsidRPr="003234F1">
        <w:rPr>
          <w:rFonts w:ascii="Times New Roman" w:hAnsi="Times New Roman" w:cs="Times New Roman"/>
          <w:sz w:val="28"/>
          <w:szCs w:val="28"/>
        </w:rPr>
        <w:t xml:space="preserve"> (46%)</w:t>
      </w:r>
      <w:r w:rsidRPr="003234F1">
        <w:rPr>
          <w:rFonts w:ascii="Times New Roman" w:hAnsi="Times New Roman" w:cs="Times New Roman"/>
          <w:sz w:val="28"/>
          <w:szCs w:val="28"/>
        </w:rPr>
        <w:t xml:space="preserve"> в возрасте старше 50 лет. 1</w:t>
      </w:r>
      <w:r w:rsidR="00D023AD" w:rsidRPr="003234F1">
        <w:rPr>
          <w:rFonts w:ascii="Times New Roman" w:hAnsi="Times New Roman" w:cs="Times New Roman"/>
          <w:sz w:val="28"/>
          <w:szCs w:val="28"/>
        </w:rPr>
        <w:t>2</w:t>
      </w:r>
      <w:r w:rsidRPr="003234F1">
        <w:rPr>
          <w:rFonts w:ascii="Times New Roman" w:hAnsi="Times New Roman" w:cs="Times New Roman"/>
          <w:sz w:val="28"/>
          <w:szCs w:val="28"/>
        </w:rPr>
        <w:t>,</w:t>
      </w:r>
      <w:r w:rsidR="00D023AD" w:rsidRPr="003234F1">
        <w:rPr>
          <w:rFonts w:ascii="Times New Roman" w:hAnsi="Times New Roman" w:cs="Times New Roman"/>
          <w:sz w:val="28"/>
          <w:szCs w:val="28"/>
        </w:rPr>
        <w:t>2</w:t>
      </w:r>
      <w:r w:rsidRPr="003234F1">
        <w:rPr>
          <w:rFonts w:ascii="Times New Roman" w:hAnsi="Times New Roman" w:cs="Times New Roman"/>
          <w:sz w:val="28"/>
          <w:szCs w:val="28"/>
        </w:rPr>
        <w:t xml:space="preserve"> тыс. </w:t>
      </w:r>
      <w:r w:rsidR="00D023AD" w:rsidRPr="003234F1">
        <w:rPr>
          <w:rFonts w:ascii="Times New Roman" w:hAnsi="Times New Roman" w:cs="Times New Roman"/>
          <w:sz w:val="28"/>
          <w:szCs w:val="28"/>
        </w:rPr>
        <w:t xml:space="preserve">(78%) </w:t>
      </w:r>
      <w:r w:rsidRPr="003234F1">
        <w:rPr>
          <w:rFonts w:ascii="Times New Roman" w:hAnsi="Times New Roman" w:cs="Times New Roman"/>
          <w:sz w:val="28"/>
          <w:szCs w:val="28"/>
        </w:rPr>
        <w:t>делегированных депутатов имеют высшее образование, из них</w:t>
      </w:r>
      <w:r w:rsidR="00D023AD" w:rsidRPr="003234F1">
        <w:rPr>
          <w:rFonts w:ascii="Times New Roman" w:hAnsi="Times New Roman" w:cs="Times New Roman"/>
          <w:sz w:val="28"/>
          <w:szCs w:val="28"/>
        </w:rPr>
        <w:t xml:space="preserve"> </w:t>
      </w:r>
      <w:r w:rsidRPr="003234F1">
        <w:rPr>
          <w:rFonts w:ascii="Times New Roman" w:hAnsi="Times New Roman" w:cs="Times New Roman"/>
          <w:sz w:val="28"/>
          <w:szCs w:val="28"/>
        </w:rPr>
        <w:t>1,</w:t>
      </w:r>
      <w:r w:rsidR="00D023AD" w:rsidRPr="003234F1">
        <w:rPr>
          <w:rFonts w:ascii="Times New Roman" w:hAnsi="Times New Roman" w:cs="Times New Roman"/>
          <w:sz w:val="28"/>
          <w:szCs w:val="28"/>
        </w:rPr>
        <w:t>8</w:t>
      </w:r>
      <w:r w:rsidRPr="003234F1">
        <w:rPr>
          <w:rFonts w:ascii="Times New Roman" w:hAnsi="Times New Roman" w:cs="Times New Roman"/>
          <w:sz w:val="28"/>
          <w:szCs w:val="28"/>
        </w:rPr>
        <w:t xml:space="preserve"> тыс. – высшее экономическое, </w:t>
      </w:r>
      <w:r w:rsidR="00D023AD" w:rsidRPr="003234F1">
        <w:rPr>
          <w:rFonts w:ascii="Times New Roman" w:hAnsi="Times New Roman" w:cs="Times New Roman"/>
          <w:sz w:val="28"/>
          <w:szCs w:val="28"/>
        </w:rPr>
        <w:t>1</w:t>
      </w:r>
      <w:r w:rsidRPr="003234F1">
        <w:rPr>
          <w:rFonts w:ascii="Times New Roman" w:hAnsi="Times New Roman" w:cs="Times New Roman"/>
          <w:sz w:val="28"/>
          <w:szCs w:val="28"/>
        </w:rPr>
        <w:t>,</w:t>
      </w:r>
      <w:r w:rsidR="00D023AD" w:rsidRPr="003234F1">
        <w:rPr>
          <w:rFonts w:ascii="Times New Roman" w:hAnsi="Times New Roman" w:cs="Times New Roman"/>
          <w:sz w:val="28"/>
          <w:szCs w:val="28"/>
        </w:rPr>
        <w:t>1</w:t>
      </w:r>
      <w:r w:rsidRPr="003234F1">
        <w:rPr>
          <w:rFonts w:ascii="Times New Roman" w:hAnsi="Times New Roman" w:cs="Times New Roman"/>
          <w:sz w:val="28"/>
          <w:szCs w:val="28"/>
        </w:rPr>
        <w:t xml:space="preserve"> тыс. – высшее юридическое, 0,</w:t>
      </w:r>
      <w:r w:rsidR="00D023AD" w:rsidRPr="003234F1">
        <w:rPr>
          <w:rFonts w:ascii="Times New Roman" w:hAnsi="Times New Roman" w:cs="Times New Roman"/>
          <w:sz w:val="28"/>
          <w:szCs w:val="28"/>
        </w:rPr>
        <w:t>6</w:t>
      </w:r>
      <w:r w:rsidRPr="003234F1">
        <w:rPr>
          <w:rFonts w:ascii="Times New Roman" w:hAnsi="Times New Roman" w:cs="Times New Roman"/>
          <w:sz w:val="28"/>
          <w:szCs w:val="28"/>
        </w:rPr>
        <w:t xml:space="preserve"> тыс. – по специальности «Государственное и муниципальное управление», 0,6 тыс. – два и более высших</w:t>
      </w:r>
      <w:proofErr w:type="gramEnd"/>
      <w:r w:rsidRPr="003234F1">
        <w:rPr>
          <w:rFonts w:ascii="Times New Roman" w:hAnsi="Times New Roman" w:cs="Times New Roman"/>
          <w:sz w:val="28"/>
          <w:szCs w:val="28"/>
        </w:rPr>
        <w:t xml:space="preserve"> образования, 0,1 тыс. – ученую степень.</w:t>
      </w:r>
    </w:p>
    <w:p w:rsidR="00B05E8F" w:rsidRPr="003234F1" w:rsidRDefault="00B05E8F" w:rsidP="00B05E8F">
      <w:pPr>
        <w:spacing w:after="0" w:line="240" w:lineRule="auto"/>
        <w:ind w:firstLine="708"/>
        <w:jc w:val="both"/>
        <w:rPr>
          <w:rFonts w:ascii="Times New Roman" w:hAnsi="Times New Roman" w:cs="Times New Roman"/>
          <w:sz w:val="16"/>
          <w:szCs w:val="16"/>
        </w:rPr>
      </w:pPr>
    </w:p>
    <w:p w:rsidR="00B05E8F" w:rsidRPr="003234F1" w:rsidRDefault="00B05E8F" w:rsidP="00B05E8F">
      <w:pPr>
        <w:spacing w:after="0" w:line="240" w:lineRule="auto"/>
        <w:ind w:firstLine="709"/>
        <w:jc w:val="center"/>
        <w:rPr>
          <w:rFonts w:ascii="Times New Roman" w:hAnsi="Times New Roman" w:cs="Times New Roman"/>
          <w:i/>
        </w:rPr>
      </w:pPr>
      <w:r w:rsidRPr="003234F1">
        <w:rPr>
          <w:rFonts w:ascii="Times New Roman" w:hAnsi="Times New Roman" w:cs="Times New Roman"/>
          <w:b/>
        </w:rPr>
        <w:t xml:space="preserve">Таблица 11. Депутаты представительных органов муниципальных образований </w:t>
      </w:r>
      <w:r w:rsidRPr="003234F1">
        <w:rPr>
          <w:rFonts w:ascii="Times New Roman" w:hAnsi="Times New Roman" w:cs="Times New Roman"/>
          <w:b/>
        </w:rPr>
        <w:br/>
        <w:t xml:space="preserve">по социально-демографическим характеристикам </w:t>
      </w:r>
      <w:r w:rsidRPr="003234F1">
        <w:rPr>
          <w:rFonts w:ascii="Times New Roman" w:hAnsi="Times New Roman" w:cs="Times New Roman"/>
          <w:b/>
        </w:rPr>
        <w:br/>
      </w:r>
      <w:r w:rsidRPr="003234F1">
        <w:rPr>
          <w:rFonts w:ascii="Times New Roman" w:hAnsi="Times New Roman" w:cs="Times New Roman"/>
          <w:i/>
        </w:rPr>
        <w:t>(в абсолютных числах, тыс. чел. и в процентах от общего числа)</w:t>
      </w:r>
    </w:p>
    <w:p w:rsidR="00B05E8F" w:rsidRPr="003234F1" w:rsidRDefault="00B05E8F" w:rsidP="00B05E8F">
      <w:pPr>
        <w:spacing w:after="0" w:line="240" w:lineRule="auto"/>
        <w:ind w:firstLine="709"/>
        <w:jc w:val="both"/>
        <w:rPr>
          <w:rFonts w:ascii="Times New Roman" w:hAnsi="Times New Roman" w:cs="Times New Roman"/>
          <w:i/>
          <w:sz w:val="16"/>
          <w:szCs w:val="16"/>
        </w:rPr>
      </w:pPr>
    </w:p>
    <w:tbl>
      <w:tblPr>
        <w:tblStyle w:val="a3"/>
        <w:tblW w:w="0" w:type="auto"/>
        <w:tblLook w:val="04A0" w:firstRow="1" w:lastRow="0" w:firstColumn="1" w:lastColumn="0" w:noHBand="0" w:noVBand="1"/>
      </w:tblPr>
      <w:tblGrid>
        <w:gridCol w:w="1920"/>
        <w:gridCol w:w="921"/>
        <w:gridCol w:w="798"/>
        <w:gridCol w:w="424"/>
        <w:gridCol w:w="798"/>
        <w:gridCol w:w="424"/>
        <w:gridCol w:w="798"/>
        <w:gridCol w:w="423"/>
        <w:gridCol w:w="798"/>
        <w:gridCol w:w="423"/>
        <w:gridCol w:w="798"/>
        <w:gridCol w:w="423"/>
        <w:gridCol w:w="798"/>
        <w:gridCol w:w="675"/>
      </w:tblGrid>
      <w:tr w:rsidR="003234F1" w:rsidRPr="003234F1" w:rsidTr="00704AA1">
        <w:tc>
          <w:tcPr>
            <w:tcW w:w="1920" w:type="dxa"/>
            <w:vMerge w:val="restart"/>
          </w:tcPr>
          <w:p w:rsidR="00704AA1" w:rsidRPr="003234F1" w:rsidRDefault="00243EC0" w:rsidP="00704AA1">
            <w:pPr>
              <w:spacing w:before="120"/>
              <w:jc w:val="center"/>
              <w:rPr>
                <w:rFonts w:ascii="Times New Roman" w:hAnsi="Times New Roman" w:cs="Times New Roman"/>
                <w:b/>
                <w:sz w:val="20"/>
                <w:szCs w:val="20"/>
              </w:rPr>
            </w:pPr>
            <w:r w:rsidRPr="003234F1">
              <w:rPr>
                <w:rFonts w:ascii="Times New Roman" w:hAnsi="Times New Roman" w:cs="Times New Roman"/>
                <w:b/>
                <w:sz w:val="20"/>
                <w:szCs w:val="20"/>
              </w:rPr>
              <w:t>Д</w:t>
            </w:r>
            <w:r w:rsidR="00704AA1" w:rsidRPr="003234F1">
              <w:rPr>
                <w:rFonts w:ascii="Times New Roman" w:hAnsi="Times New Roman" w:cs="Times New Roman"/>
                <w:b/>
                <w:sz w:val="20"/>
                <w:szCs w:val="20"/>
              </w:rPr>
              <w:t>епутаты  представительных органов</w:t>
            </w:r>
          </w:p>
        </w:tc>
        <w:tc>
          <w:tcPr>
            <w:tcW w:w="1124" w:type="dxa"/>
            <w:vMerge w:val="restart"/>
          </w:tcPr>
          <w:p w:rsidR="00704AA1" w:rsidRPr="003234F1" w:rsidRDefault="00704AA1" w:rsidP="00704AA1">
            <w:pPr>
              <w:spacing w:before="360"/>
              <w:jc w:val="center"/>
              <w:rPr>
                <w:rFonts w:ascii="Times New Roman" w:hAnsi="Times New Roman" w:cs="Times New Roman"/>
                <w:b/>
                <w:sz w:val="20"/>
                <w:szCs w:val="20"/>
              </w:rPr>
            </w:pPr>
            <w:r w:rsidRPr="003234F1">
              <w:rPr>
                <w:rFonts w:ascii="Times New Roman" w:hAnsi="Times New Roman" w:cs="Times New Roman"/>
                <w:b/>
                <w:sz w:val="20"/>
                <w:szCs w:val="20"/>
              </w:rPr>
              <w:t>ВСЕГО</w:t>
            </w:r>
          </w:p>
        </w:tc>
        <w:tc>
          <w:tcPr>
            <w:tcW w:w="1210" w:type="dxa"/>
            <w:gridSpan w:val="2"/>
          </w:tcPr>
          <w:p w:rsidR="00704AA1" w:rsidRPr="003234F1" w:rsidRDefault="00704AA1" w:rsidP="00A42F99">
            <w:pPr>
              <w:spacing w:before="240"/>
              <w:jc w:val="center"/>
              <w:rPr>
                <w:rFonts w:ascii="Times New Roman" w:hAnsi="Times New Roman" w:cs="Times New Roman"/>
                <w:b/>
                <w:sz w:val="20"/>
                <w:szCs w:val="20"/>
              </w:rPr>
            </w:pPr>
            <w:r w:rsidRPr="003234F1">
              <w:rPr>
                <w:rFonts w:ascii="Times New Roman" w:hAnsi="Times New Roman" w:cs="Times New Roman"/>
                <w:b/>
                <w:sz w:val="20"/>
                <w:szCs w:val="20"/>
              </w:rPr>
              <w:t>мужчины</w:t>
            </w:r>
          </w:p>
        </w:tc>
        <w:tc>
          <w:tcPr>
            <w:tcW w:w="1221" w:type="dxa"/>
            <w:gridSpan w:val="2"/>
          </w:tcPr>
          <w:p w:rsidR="00704AA1" w:rsidRPr="003234F1" w:rsidRDefault="00704AA1" w:rsidP="00A42F99">
            <w:pPr>
              <w:spacing w:before="240"/>
              <w:jc w:val="center"/>
              <w:rPr>
                <w:rFonts w:ascii="Times New Roman" w:hAnsi="Times New Roman" w:cs="Times New Roman"/>
                <w:b/>
                <w:sz w:val="20"/>
                <w:szCs w:val="20"/>
              </w:rPr>
            </w:pPr>
            <w:r w:rsidRPr="003234F1">
              <w:rPr>
                <w:rFonts w:ascii="Times New Roman" w:hAnsi="Times New Roman" w:cs="Times New Roman"/>
                <w:b/>
                <w:sz w:val="20"/>
                <w:szCs w:val="20"/>
              </w:rPr>
              <w:t>женщины</w:t>
            </w:r>
          </w:p>
        </w:tc>
        <w:tc>
          <w:tcPr>
            <w:tcW w:w="1158" w:type="dxa"/>
            <w:gridSpan w:val="2"/>
          </w:tcPr>
          <w:p w:rsidR="00704AA1" w:rsidRPr="003234F1" w:rsidRDefault="00704AA1" w:rsidP="00704AA1">
            <w:pPr>
              <w:spacing w:before="240"/>
              <w:jc w:val="center"/>
              <w:rPr>
                <w:rFonts w:ascii="Times New Roman" w:hAnsi="Times New Roman" w:cs="Times New Roman"/>
                <w:b/>
                <w:sz w:val="20"/>
                <w:szCs w:val="20"/>
              </w:rPr>
            </w:pPr>
            <w:r w:rsidRPr="003234F1">
              <w:rPr>
                <w:rFonts w:ascii="Times New Roman" w:hAnsi="Times New Roman" w:cs="Times New Roman"/>
                <w:b/>
                <w:sz w:val="20"/>
                <w:szCs w:val="20"/>
              </w:rPr>
              <w:t>18 – 35 лет</w:t>
            </w:r>
          </w:p>
        </w:tc>
        <w:tc>
          <w:tcPr>
            <w:tcW w:w="1158" w:type="dxa"/>
            <w:gridSpan w:val="2"/>
          </w:tcPr>
          <w:p w:rsidR="00704AA1" w:rsidRPr="003234F1" w:rsidRDefault="00704AA1" w:rsidP="00704AA1">
            <w:pPr>
              <w:spacing w:before="240"/>
              <w:jc w:val="center"/>
              <w:rPr>
                <w:rFonts w:ascii="Times New Roman" w:hAnsi="Times New Roman" w:cs="Times New Roman"/>
                <w:b/>
                <w:sz w:val="20"/>
                <w:szCs w:val="20"/>
              </w:rPr>
            </w:pPr>
            <w:r w:rsidRPr="003234F1">
              <w:rPr>
                <w:rFonts w:ascii="Times New Roman" w:hAnsi="Times New Roman" w:cs="Times New Roman"/>
                <w:b/>
                <w:sz w:val="20"/>
                <w:szCs w:val="20"/>
              </w:rPr>
              <w:t>36 – 50 лет</w:t>
            </w:r>
          </w:p>
        </w:tc>
        <w:tc>
          <w:tcPr>
            <w:tcW w:w="1158" w:type="dxa"/>
            <w:gridSpan w:val="2"/>
          </w:tcPr>
          <w:p w:rsidR="00704AA1" w:rsidRPr="003234F1" w:rsidRDefault="00704AA1" w:rsidP="00A42F99">
            <w:pPr>
              <w:spacing w:before="120"/>
              <w:jc w:val="center"/>
              <w:rPr>
                <w:rFonts w:ascii="Times New Roman" w:hAnsi="Times New Roman" w:cs="Times New Roman"/>
                <w:b/>
                <w:sz w:val="20"/>
                <w:szCs w:val="20"/>
              </w:rPr>
            </w:pPr>
            <w:r w:rsidRPr="003234F1">
              <w:rPr>
                <w:rFonts w:ascii="Times New Roman" w:hAnsi="Times New Roman" w:cs="Times New Roman"/>
                <w:b/>
                <w:sz w:val="20"/>
                <w:szCs w:val="20"/>
              </w:rPr>
              <w:t>старше             50 лет</w:t>
            </w:r>
          </w:p>
        </w:tc>
        <w:tc>
          <w:tcPr>
            <w:tcW w:w="1472" w:type="dxa"/>
            <w:gridSpan w:val="2"/>
          </w:tcPr>
          <w:p w:rsidR="00704AA1" w:rsidRPr="003234F1" w:rsidRDefault="00704AA1" w:rsidP="00A42F99">
            <w:pPr>
              <w:spacing w:before="120"/>
              <w:jc w:val="center"/>
              <w:rPr>
                <w:rFonts w:ascii="Times New Roman" w:hAnsi="Times New Roman" w:cs="Times New Roman"/>
                <w:b/>
                <w:sz w:val="20"/>
                <w:szCs w:val="20"/>
              </w:rPr>
            </w:pPr>
            <w:r w:rsidRPr="003234F1">
              <w:rPr>
                <w:rFonts w:ascii="Times New Roman" w:hAnsi="Times New Roman" w:cs="Times New Roman"/>
                <w:b/>
                <w:sz w:val="20"/>
                <w:szCs w:val="20"/>
              </w:rPr>
              <w:t>с высшим образованием</w:t>
            </w:r>
          </w:p>
        </w:tc>
      </w:tr>
      <w:tr w:rsidR="003234F1" w:rsidRPr="003234F1" w:rsidTr="00704AA1">
        <w:tc>
          <w:tcPr>
            <w:tcW w:w="1920" w:type="dxa"/>
            <w:vMerge/>
          </w:tcPr>
          <w:p w:rsidR="00704AA1" w:rsidRPr="003234F1" w:rsidRDefault="00704AA1" w:rsidP="00B05E8F">
            <w:pPr>
              <w:rPr>
                <w:rFonts w:ascii="Times New Roman" w:hAnsi="Times New Roman" w:cs="Times New Roman"/>
                <w:sz w:val="20"/>
                <w:szCs w:val="20"/>
              </w:rPr>
            </w:pPr>
          </w:p>
        </w:tc>
        <w:tc>
          <w:tcPr>
            <w:tcW w:w="1124" w:type="dxa"/>
            <w:vMerge/>
          </w:tcPr>
          <w:p w:rsidR="00704AA1" w:rsidRPr="003234F1" w:rsidRDefault="00704AA1" w:rsidP="00B05E8F">
            <w:pPr>
              <w:spacing w:before="120"/>
              <w:jc w:val="center"/>
              <w:rPr>
                <w:rFonts w:ascii="Times New Roman" w:hAnsi="Times New Roman" w:cs="Times New Roman"/>
                <w:sz w:val="20"/>
                <w:szCs w:val="20"/>
              </w:rPr>
            </w:pPr>
          </w:p>
        </w:tc>
        <w:tc>
          <w:tcPr>
            <w:tcW w:w="647" w:type="dxa"/>
          </w:tcPr>
          <w:p w:rsidR="00704AA1" w:rsidRPr="003234F1" w:rsidRDefault="00704AA1" w:rsidP="00977F45">
            <w:pPr>
              <w:spacing w:before="40"/>
              <w:jc w:val="center"/>
              <w:rPr>
                <w:rFonts w:ascii="Times New Roman" w:hAnsi="Times New Roman" w:cs="Times New Roman"/>
                <w:spacing w:val="-6"/>
                <w:sz w:val="18"/>
                <w:szCs w:val="18"/>
              </w:rPr>
            </w:pPr>
            <w:proofErr w:type="spellStart"/>
            <w:r w:rsidRPr="003234F1">
              <w:rPr>
                <w:rFonts w:ascii="Times New Roman" w:hAnsi="Times New Roman" w:cs="Times New Roman"/>
                <w:spacing w:val="-6"/>
                <w:sz w:val="18"/>
                <w:szCs w:val="18"/>
              </w:rPr>
              <w:t>тыс</w:t>
            </w:r>
            <w:proofErr w:type="gramStart"/>
            <w:r w:rsidRPr="003234F1">
              <w:rPr>
                <w:rFonts w:ascii="Times New Roman" w:hAnsi="Times New Roman" w:cs="Times New Roman"/>
                <w:spacing w:val="-6"/>
                <w:sz w:val="18"/>
                <w:szCs w:val="18"/>
              </w:rPr>
              <w:t>.ч</w:t>
            </w:r>
            <w:proofErr w:type="gramEnd"/>
            <w:r w:rsidRPr="003234F1">
              <w:rPr>
                <w:rFonts w:ascii="Times New Roman" w:hAnsi="Times New Roman" w:cs="Times New Roman"/>
                <w:spacing w:val="-6"/>
                <w:sz w:val="18"/>
                <w:szCs w:val="18"/>
              </w:rPr>
              <w:t>ел</w:t>
            </w:r>
            <w:proofErr w:type="spellEnd"/>
            <w:r w:rsidRPr="003234F1">
              <w:rPr>
                <w:rFonts w:ascii="Times New Roman" w:hAnsi="Times New Roman" w:cs="Times New Roman"/>
                <w:spacing w:val="-6"/>
                <w:sz w:val="18"/>
                <w:szCs w:val="18"/>
              </w:rPr>
              <w:t>.</w:t>
            </w:r>
          </w:p>
        </w:tc>
        <w:tc>
          <w:tcPr>
            <w:tcW w:w="563" w:type="dxa"/>
          </w:tcPr>
          <w:p w:rsidR="00704AA1" w:rsidRPr="003234F1" w:rsidRDefault="00704AA1" w:rsidP="00977F45">
            <w:pPr>
              <w:spacing w:before="40"/>
              <w:jc w:val="center"/>
              <w:rPr>
                <w:rFonts w:ascii="Times New Roman" w:hAnsi="Times New Roman" w:cs="Times New Roman"/>
                <w:spacing w:val="-6"/>
                <w:sz w:val="20"/>
                <w:szCs w:val="20"/>
              </w:rPr>
            </w:pPr>
            <w:r w:rsidRPr="003234F1">
              <w:rPr>
                <w:rFonts w:ascii="Times New Roman" w:hAnsi="Times New Roman" w:cs="Times New Roman"/>
                <w:spacing w:val="-6"/>
                <w:sz w:val="20"/>
                <w:szCs w:val="20"/>
              </w:rPr>
              <w:t>%</w:t>
            </w:r>
          </w:p>
        </w:tc>
        <w:tc>
          <w:tcPr>
            <w:tcW w:w="651" w:type="dxa"/>
          </w:tcPr>
          <w:p w:rsidR="00704AA1" w:rsidRPr="003234F1" w:rsidRDefault="00704AA1" w:rsidP="00977F45">
            <w:pPr>
              <w:spacing w:before="40"/>
              <w:jc w:val="center"/>
              <w:rPr>
                <w:rFonts w:ascii="Times New Roman" w:hAnsi="Times New Roman" w:cs="Times New Roman"/>
                <w:spacing w:val="-6"/>
                <w:sz w:val="20"/>
                <w:szCs w:val="20"/>
              </w:rPr>
            </w:pPr>
            <w:proofErr w:type="spellStart"/>
            <w:r w:rsidRPr="003234F1">
              <w:rPr>
                <w:rFonts w:ascii="Times New Roman" w:hAnsi="Times New Roman" w:cs="Times New Roman"/>
                <w:spacing w:val="-6"/>
                <w:sz w:val="18"/>
                <w:szCs w:val="18"/>
              </w:rPr>
              <w:t>тыс</w:t>
            </w:r>
            <w:proofErr w:type="gramStart"/>
            <w:r w:rsidRPr="003234F1">
              <w:rPr>
                <w:rFonts w:ascii="Times New Roman" w:hAnsi="Times New Roman" w:cs="Times New Roman"/>
                <w:spacing w:val="-6"/>
                <w:sz w:val="18"/>
                <w:szCs w:val="18"/>
              </w:rPr>
              <w:t>.ч</w:t>
            </w:r>
            <w:proofErr w:type="gramEnd"/>
            <w:r w:rsidRPr="003234F1">
              <w:rPr>
                <w:rFonts w:ascii="Times New Roman" w:hAnsi="Times New Roman" w:cs="Times New Roman"/>
                <w:spacing w:val="-6"/>
                <w:sz w:val="18"/>
                <w:szCs w:val="18"/>
              </w:rPr>
              <w:t>ел</w:t>
            </w:r>
            <w:proofErr w:type="spellEnd"/>
            <w:r w:rsidRPr="003234F1">
              <w:rPr>
                <w:rFonts w:ascii="Times New Roman" w:hAnsi="Times New Roman" w:cs="Times New Roman"/>
                <w:spacing w:val="-6"/>
                <w:sz w:val="18"/>
                <w:szCs w:val="18"/>
              </w:rPr>
              <w:t>.</w:t>
            </w:r>
          </w:p>
        </w:tc>
        <w:tc>
          <w:tcPr>
            <w:tcW w:w="570" w:type="dxa"/>
          </w:tcPr>
          <w:p w:rsidR="00704AA1" w:rsidRPr="003234F1" w:rsidRDefault="00704AA1" w:rsidP="00977F45">
            <w:pPr>
              <w:spacing w:before="40"/>
              <w:jc w:val="center"/>
              <w:rPr>
                <w:rFonts w:ascii="Times New Roman" w:hAnsi="Times New Roman" w:cs="Times New Roman"/>
                <w:spacing w:val="-6"/>
                <w:sz w:val="20"/>
                <w:szCs w:val="20"/>
              </w:rPr>
            </w:pPr>
            <w:r w:rsidRPr="003234F1">
              <w:rPr>
                <w:rFonts w:ascii="Times New Roman" w:hAnsi="Times New Roman" w:cs="Times New Roman"/>
                <w:spacing w:val="-6"/>
                <w:sz w:val="20"/>
                <w:szCs w:val="20"/>
              </w:rPr>
              <w:t>%</w:t>
            </w:r>
          </w:p>
        </w:tc>
        <w:tc>
          <w:tcPr>
            <w:tcW w:w="613" w:type="dxa"/>
          </w:tcPr>
          <w:p w:rsidR="00704AA1" w:rsidRPr="003234F1" w:rsidRDefault="00704AA1" w:rsidP="00977F45">
            <w:pPr>
              <w:spacing w:before="40"/>
              <w:jc w:val="center"/>
              <w:rPr>
                <w:rFonts w:ascii="Times New Roman" w:hAnsi="Times New Roman" w:cs="Times New Roman"/>
                <w:spacing w:val="-6"/>
                <w:sz w:val="20"/>
                <w:szCs w:val="20"/>
              </w:rPr>
            </w:pPr>
            <w:proofErr w:type="spellStart"/>
            <w:r w:rsidRPr="003234F1">
              <w:rPr>
                <w:rFonts w:ascii="Times New Roman" w:hAnsi="Times New Roman" w:cs="Times New Roman"/>
                <w:spacing w:val="-6"/>
                <w:sz w:val="18"/>
                <w:szCs w:val="18"/>
              </w:rPr>
              <w:t>тыс</w:t>
            </w:r>
            <w:proofErr w:type="gramStart"/>
            <w:r w:rsidRPr="003234F1">
              <w:rPr>
                <w:rFonts w:ascii="Times New Roman" w:hAnsi="Times New Roman" w:cs="Times New Roman"/>
                <w:spacing w:val="-6"/>
                <w:sz w:val="18"/>
                <w:szCs w:val="18"/>
              </w:rPr>
              <w:t>.ч</w:t>
            </w:r>
            <w:proofErr w:type="gramEnd"/>
            <w:r w:rsidRPr="003234F1">
              <w:rPr>
                <w:rFonts w:ascii="Times New Roman" w:hAnsi="Times New Roman" w:cs="Times New Roman"/>
                <w:spacing w:val="-6"/>
                <w:sz w:val="18"/>
                <w:szCs w:val="18"/>
              </w:rPr>
              <w:t>ел</w:t>
            </w:r>
            <w:proofErr w:type="spellEnd"/>
            <w:r w:rsidRPr="003234F1">
              <w:rPr>
                <w:rFonts w:ascii="Times New Roman" w:hAnsi="Times New Roman" w:cs="Times New Roman"/>
                <w:spacing w:val="-6"/>
                <w:sz w:val="18"/>
                <w:szCs w:val="18"/>
              </w:rPr>
              <w:t>.</w:t>
            </w:r>
          </w:p>
        </w:tc>
        <w:tc>
          <w:tcPr>
            <w:tcW w:w="545" w:type="dxa"/>
          </w:tcPr>
          <w:p w:rsidR="00704AA1" w:rsidRPr="003234F1" w:rsidRDefault="00704AA1" w:rsidP="00977F45">
            <w:pPr>
              <w:spacing w:before="40"/>
              <w:jc w:val="center"/>
              <w:rPr>
                <w:rFonts w:ascii="Times New Roman" w:hAnsi="Times New Roman" w:cs="Times New Roman"/>
                <w:spacing w:val="-6"/>
                <w:sz w:val="20"/>
                <w:szCs w:val="20"/>
              </w:rPr>
            </w:pPr>
            <w:r w:rsidRPr="003234F1">
              <w:rPr>
                <w:rFonts w:ascii="Times New Roman" w:hAnsi="Times New Roman" w:cs="Times New Roman"/>
                <w:spacing w:val="-6"/>
                <w:sz w:val="20"/>
                <w:szCs w:val="20"/>
              </w:rPr>
              <w:t>%</w:t>
            </w:r>
          </w:p>
        </w:tc>
        <w:tc>
          <w:tcPr>
            <w:tcW w:w="613" w:type="dxa"/>
          </w:tcPr>
          <w:p w:rsidR="00704AA1" w:rsidRPr="003234F1" w:rsidRDefault="00704AA1" w:rsidP="00977F45">
            <w:pPr>
              <w:spacing w:before="40"/>
              <w:jc w:val="center"/>
              <w:rPr>
                <w:rFonts w:ascii="Times New Roman" w:hAnsi="Times New Roman" w:cs="Times New Roman"/>
                <w:spacing w:val="-6"/>
                <w:sz w:val="20"/>
                <w:szCs w:val="20"/>
              </w:rPr>
            </w:pPr>
            <w:proofErr w:type="spellStart"/>
            <w:r w:rsidRPr="003234F1">
              <w:rPr>
                <w:rFonts w:ascii="Times New Roman" w:hAnsi="Times New Roman" w:cs="Times New Roman"/>
                <w:spacing w:val="-6"/>
                <w:sz w:val="18"/>
                <w:szCs w:val="18"/>
              </w:rPr>
              <w:t>тыс</w:t>
            </w:r>
            <w:proofErr w:type="gramStart"/>
            <w:r w:rsidRPr="003234F1">
              <w:rPr>
                <w:rFonts w:ascii="Times New Roman" w:hAnsi="Times New Roman" w:cs="Times New Roman"/>
                <w:spacing w:val="-6"/>
                <w:sz w:val="18"/>
                <w:szCs w:val="18"/>
              </w:rPr>
              <w:t>.ч</w:t>
            </w:r>
            <w:proofErr w:type="gramEnd"/>
            <w:r w:rsidRPr="003234F1">
              <w:rPr>
                <w:rFonts w:ascii="Times New Roman" w:hAnsi="Times New Roman" w:cs="Times New Roman"/>
                <w:spacing w:val="-6"/>
                <w:sz w:val="18"/>
                <w:szCs w:val="18"/>
              </w:rPr>
              <w:t>ел</w:t>
            </w:r>
            <w:proofErr w:type="spellEnd"/>
            <w:r w:rsidRPr="003234F1">
              <w:rPr>
                <w:rFonts w:ascii="Times New Roman" w:hAnsi="Times New Roman" w:cs="Times New Roman"/>
                <w:spacing w:val="-6"/>
                <w:sz w:val="18"/>
                <w:szCs w:val="18"/>
              </w:rPr>
              <w:t>.</w:t>
            </w:r>
          </w:p>
        </w:tc>
        <w:tc>
          <w:tcPr>
            <w:tcW w:w="545" w:type="dxa"/>
          </w:tcPr>
          <w:p w:rsidR="00704AA1" w:rsidRPr="003234F1" w:rsidRDefault="00704AA1" w:rsidP="00977F45">
            <w:pPr>
              <w:spacing w:before="40"/>
              <w:jc w:val="center"/>
              <w:rPr>
                <w:rFonts w:ascii="Times New Roman" w:hAnsi="Times New Roman" w:cs="Times New Roman"/>
                <w:spacing w:val="-6"/>
                <w:sz w:val="20"/>
                <w:szCs w:val="20"/>
              </w:rPr>
            </w:pPr>
            <w:r w:rsidRPr="003234F1">
              <w:rPr>
                <w:rFonts w:ascii="Times New Roman" w:hAnsi="Times New Roman" w:cs="Times New Roman"/>
                <w:spacing w:val="-6"/>
                <w:sz w:val="20"/>
                <w:szCs w:val="20"/>
              </w:rPr>
              <w:t>%</w:t>
            </w:r>
          </w:p>
        </w:tc>
        <w:tc>
          <w:tcPr>
            <w:tcW w:w="613" w:type="dxa"/>
          </w:tcPr>
          <w:p w:rsidR="00704AA1" w:rsidRPr="003234F1" w:rsidRDefault="00704AA1" w:rsidP="00977F45">
            <w:pPr>
              <w:spacing w:before="40"/>
              <w:jc w:val="center"/>
              <w:rPr>
                <w:rFonts w:ascii="Times New Roman" w:hAnsi="Times New Roman" w:cs="Times New Roman"/>
                <w:spacing w:val="-6"/>
                <w:sz w:val="20"/>
                <w:szCs w:val="20"/>
              </w:rPr>
            </w:pPr>
            <w:proofErr w:type="spellStart"/>
            <w:r w:rsidRPr="003234F1">
              <w:rPr>
                <w:rFonts w:ascii="Times New Roman" w:hAnsi="Times New Roman" w:cs="Times New Roman"/>
                <w:spacing w:val="-6"/>
                <w:sz w:val="18"/>
                <w:szCs w:val="18"/>
              </w:rPr>
              <w:t>тыс</w:t>
            </w:r>
            <w:proofErr w:type="gramStart"/>
            <w:r w:rsidRPr="003234F1">
              <w:rPr>
                <w:rFonts w:ascii="Times New Roman" w:hAnsi="Times New Roman" w:cs="Times New Roman"/>
                <w:spacing w:val="-6"/>
                <w:sz w:val="18"/>
                <w:szCs w:val="18"/>
              </w:rPr>
              <w:t>.ч</w:t>
            </w:r>
            <w:proofErr w:type="gramEnd"/>
            <w:r w:rsidRPr="003234F1">
              <w:rPr>
                <w:rFonts w:ascii="Times New Roman" w:hAnsi="Times New Roman" w:cs="Times New Roman"/>
                <w:spacing w:val="-6"/>
                <w:sz w:val="18"/>
                <w:szCs w:val="18"/>
              </w:rPr>
              <w:t>ел</w:t>
            </w:r>
            <w:proofErr w:type="spellEnd"/>
            <w:r w:rsidRPr="003234F1">
              <w:rPr>
                <w:rFonts w:ascii="Times New Roman" w:hAnsi="Times New Roman" w:cs="Times New Roman"/>
                <w:spacing w:val="-6"/>
                <w:sz w:val="18"/>
                <w:szCs w:val="18"/>
              </w:rPr>
              <w:t>.</w:t>
            </w:r>
          </w:p>
        </w:tc>
        <w:tc>
          <w:tcPr>
            <w:tcW w:w="545" w:type="dxa"/>
          </w:tcPr>
          <w:p w:rsidR="00704AA1" w:rsidRPr="003234F1" w:rsidRDefault="00704AA1" w:rsidP="00977F45">
            <w:pPr>
              <w:spacing w:before="40"/>
              <w:jc w:val="center"/>
              <w:rPr>
                <w:rFonts w:ascii="Times New Roman" w:hAnsi="Times New Roman" w:cs="Times New Roman"/>
                <w:spacing w:val="-6"/>
                <w:sz w:val="20"/>
                <w:szCs w:val="20"/>
              </w:rPr>
            </w:pPr>
            <w:r w:rsidRPr="003234F1">
              <w:rPr>
                <w:rFonts w:ascii="Times New Roman" w:hAnsi="Times New Roman" w:cs="Times New Roman"/>
                <w:spacing w:val="-6"/>
                <w:sz w:val="20"/>
                <w:szCs w:val="20"/>
              </w:rPr>
              <w:t>%</w:t>
            </w:r>
          </w:p>
        </w:tc>
        <w:tc>
          <w:tcPr>
            <w:tcW w:w="784" w:type="dxa"/>
          </w:tcPr>
          <w:p w:rsidR="00704AA1" w:rsidRPr="003234F1" w:rsidRDefault="00704AA1" w:rsidP="00977F45">
            <w:pPr>
              <w:spacing w:before="40"/>
              <w:jc w:val="center"/>
              <w:rPr>
                <w:rFonts w:ascii="Times New Roman" w:hAnsi="Times New Roman" w:cs="Times New Roman"/>
                <w:spacing w:val="-6"/>
                <w:sz w:val="20"/>
                <w:szCs w:val="20"/>
              </w:rPr>
            </w:pPr>
            <w:proofErr w:type="spellStart"/>
            <w:r w:rsidRPr="003234F1">
              <w:rPr>
                <w:rFonts w:ascii="Times New Roman" w:hAnsi="Times New Roman" w:cs="Times New Roman"/>
                <w:spacing w:val="-6"/>
                <w:sz w:val="18"/>
                <w:szCs w:val="18"/>
              </w:rPr>
              <w:t>тыс</w:t>
            </w:r>
            <w:proofErr w:type="gramStart"/>
            <w:r w:rsidRPr="003234F1">
              <w:rPr>
                <w:rFonts w:ascii="Times New Roman" w:hAnsi="Times New Roman" w:cs="Times New Roman"/>
                <w:spacing w:val="-6"/>
                <w:sz w:val="18"/>
                <w:szCs w:val="18"/>
              </w:rPr>
              <w:t>.ч</w:t>
            </w:r>
            <w:proofErr w:type="gramEnd"/>
            <w:r w:rsidRPr="003234F1">
              <w:rPr>
                <w:rFonts w:ascii="Times New Roman" w:hAnsi="Times New Roman" w:cs="Times New Roman"/>
                <w:spacing w:val="-6"/>
                <w:sz w:val="18"/>
                <w:szCs w:val="18"/>
              </w:rPr>
              <w:t>ел</w:t>
            </w:r>
            <w:proofErr w:type="spellEnd"/>
            <w:r w:rsidRPr="003234F1">
              <w:rPr>
                <w:rFonts w:ascii="Times New Roman" w:hAnsi="Times New Roman" w:cs="Times New Roman"/>
                <w:spacing w:val="-6"/>
                <w:sz w:val="18"/>
                <w:szCs w:val="18"/>
              </w:rPr>
              <w:t>.</w:t>
            </w:r>
          </w:p>
        </w:tc>
        <w:tc>
          <w:tcPr>
            <w:tcW w:w="688" w:type="dxa"/>
          </w:tcPr>
          <w:p w:rsidR="00704AA1" w:rsidRPr="003234F1" w:rsidRDefault="00704AA1" w:rsidP="00977F45">
            <w:pPr>
              <w:spacing w:before="40"/>
              <w:jc w:val="center"/>
              <w:rPr>
                <w:rFonts w:ascii="Times New Roman" w:hAnsi="Times New Roman" w:cs="Times New Roman"/>
                <w:spacing w:val="-6"/>
                <w:sz w:val="20"/>
                <w:szCs w:val="20"/>
              </w:rPr>
            </w:pPr>
            <w:r w:rsidRPr="003234F1">
              <w:rPr>
                <w:rFonts w:ascii="Times New Roman" w:hAnsi="Times New Roman" w:cs="Times New Roman"/>
                <w:spacing w:val="-6"/>
                <w:sz w:val="20"/>
                <w:szCs w:val="20"/>
              </w:rPr>
              <w:t>%</w:t>
            </w:r>
          </w:p>
        </w:tc>
      </w:tr>
      <w:tr w:rsidR="003234F1" w:rsidRPr="003234F1" w:rsidTr="00704AA1">
        <w:tc>
          <w:tcPr>
            <w:tcW w:w="1920" w:type="dxa"/>
          </w:tcPr>
          <w:p w:rsidR="00B05E8F" w:rsidRPr="003234F1" w:rsidRDefault="00B05E8F" w:rsidP="00B05E8F">
            <w:pPr>
              <w:rPr>
                <w:rFonts w:ascii="Times New Roman" w:hAnsi="Times New Roman" w:cs="Times New Roman"/>
                <w:sz w:val="20"/>
                <w:szCs w:val="20"/>
              </w:rPr>
            </w:pPr>
            <w:r w:rsidRPr="003234F1">
              <w:rPr>
                <w:rFonts w:ascii="Times New Roman" w:hAnsi="Times New Roman" w:cs="Times New Roman"/>
                <w:sz w:val="20"/>
                <w:szCs w:val="20"/>
              </w:rPr>
              <w:t>муниципальных районов (избранные)</w:t>
            </w:r>
          </w:p>
        </w:tc>
        <w:tc>
          <w:tcPr>
            <w:tcW w:w="1124" w:type="dxa"/>
          </w:tcPr>
          <w:p w:rsidR="00B05E8F" w:rsidRPr="003234F1" w:rsidRDefault="00735788"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20,8</w:t>
            </w:r>
          </w:p>
        </w:tc>
        <w:tc>
          <w:tcPr>
            <w:tcW w:w="647" w:type="dxa"/>
          </w:tcPr>
          <w:p w:rsidR="00B05E8F" w:rsidRPr="003234F1" w:rsidRDefault="00B05E8F" w:rsidP="00735788">
            <w:pPr>
              <w:spacing w:before="120"/>
              <w:jc w:val="center"/>
              <w:rPr>
                <w:rFonts w:ascii="Times New Roman" w:hAnsi="Times New Roman" w:cs="Times New Roman"/>
                <w:sz w:val="20"/>
                <w:szCs w:val="20"/>
              </w:rPr>
            </w:pPr>
            <w:r w:rsidRPr="003234F1">
              <w:rPr>
                <w:rFonts w:ascii="Times New Roman" w:hAnsi="Times New Roman" w:cs="Times New Roman"/>
                <w:sz w:val="20"/>
                <w:szCs w:val="20"/>
              </w:rPr>
              <w:t>1</w:t>
            </w:r>
            <w:r w:rsidR="00735788" w:rsidRPr="003234F1">
              <w:rPr>
                <w:rFonts w:ascii="Times New Roman" w:hAnsi="Times New Roman" w:cs="Times New Roman"/>
                <w:sz w:val="20"/>
                <w:szCs w:val="20"/>
              </w:rPr>
              <w:t>3,9</w:t>
            </w:r>
          </w:p>
        </w:tc>
        <w:tc>
          <w:tcPr>
            <w:tcW w:w="563" w:type="dxa"/>
          </w:tcPr>
          <w:p w:rsidR="00B05E8F" w:rsidRPr="003234F1" w:rsidRDefault="00735788"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67</w:t>
            </w:r>
          </w:p>
        </w:tc>
        <w:tc>
          <w:tcPr>
            <w:tcW w:w="651" w:type="dxa"/>
          </w:tcPr>
          <w:p w:rsidR="00B05E8F" w:rsidRPr="003234F1" w:rsidRDefault="00735788"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6,9</w:t>
            </w:r>
          </w:p>
        </w:tc>
        <w:tc>
          <w:tcPr>
            <w:tcW w:w="570" w:type="dxa"/>
          </w:tcPr>
          <w:p w:rsidR="00B05E8F" w:rsidRPr="003234F1" w:rsidRDefault="00735788"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33</w:t>
            </w:r>
          </w:p>
        </w:tc>
        <w:tc>
          <w:tcPr>
            <w:tcW w:w="613" w:type="dxa"/>
          </w:tcPr>
          <w:p w:rsidR="00B05E8F" w:rsidRPr="003234F1" w:rsidRDefault="00D023AD"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1,9</w:t>
            </w:r>
          </w:p>
        </w:tc>
        <w:tc>
          <w:tcPr>
            <w:tcW w:w="545" w:type="dxa"/>
          </w:tcPr>
          <w:p w:rsidR="00B05E8F" w:rsidRPr="003234F1" w:rsidRDefault="00D023AD"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9</w:t>
            </w:r>
          </w:p>
        </w:tc>
        <w:tc>
          <w:tcPr>
            <w:tcW w:w="613" w:type="dxa"/>
          </w:tcPr>
          <w:p w:rsidR="00B05E8F" w:rsidRPr="003234F1" w:rsidRDefault="00D023AD"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8,1</w:t>
            </w:r>
          </w:p>
        </w:tc>
        <w:tc>
          <w:tcPr>
            <w:tcW w:w="545" w:type="dxa"/>
          </w:tcPr>
          <w:p w:rsidR="00B05E8F" w:rsidRPr="003234F1" w:rsidRDefault="00B05E8F"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39</w:t>
            </w:r>
          </w:p>
        </w:tc>
        <w:tc>
          <w:tcPr>
            <w:tcW w:w="613" w:type="dxa"/>
          </w:tcPr>
          <w:p w:rsidR="00B05E8F" w:rsidRPr="003234F1" w:rsidRDefault="00D023AD"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10,9</w:t>
            </w:r>
          </w:p>
        </w:tc>
        <w:tc>
          <w:tcPr>
            <w:tcW w:w="545" w:type="dxa"/>
          </w:tcPr>
          <w:p w:rsidR="00B05E8F" w:rsidRPr="003234F1" w:rsidRDefault="00D023AD"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52</w:t>
            </w:r>
          </w:p>
        </w:tc>
        <w:tc>
          <w:tcPr>
            <w:tcW w:w="784" w:type="dxa"/>
          </w:tcPr>
          <w:p w:rsidR="00B05E8F" w:rsidRPr="003234F1" w:rsidRDefault="00D023AD"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16</w:t>
            </w:r>
            <w:r w:rsidR="00B05E8F" w:rsidRPr="003234F1">
              <w:rPr>
                <w:rFonts w:ascii="Times New Roman" w:hAnsi="Times New Roman" w:cs="Times New Roman"/>
                <w:sz w:val="20"/>
                <w:szCs w:val="20"/>
              </w:rPr>
              <w:t>,7</w:t>
            </w:r>
          </w:p>
        </w:tc>
        <w:tc>
          <w:tcPr>
            <w:tcW w:w="688" w:type="dxa"/>
          </w:tcPr>
          <w:p w:rsidR="00B05E8F" w:rsidRPr="003234F1" w:rsidRDefault="00D023AD"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80</w:t>
            </w:r>
          </w:p>
        </w:tc>
      </w:tr>
      <w:tr w:rsidR="003234F1" w:rsidRPr="003234F1" w:rsidTr="00704AA1">
        <w:tc>
          <w:tcPr>
            <w:tcW w:w="1920" w:type="dxa"/>
          </w:tcPr>
          <w:p w:rsidR="00B05E8F" w:rsidRPr="003234F1" w:rsidRDefault="00B05E8F" w:rsidP="00B05E8F">
            <w:pPr>
              <w:rPr>
                <w:rFonts w:ascii="Times New Roman" w:hAnsi="Times New Roman" w:cs="Times New Roman"/>
                <w:sz w:val="20"/>
                <w:szCs w:val="20"/>
              </w:rPr>
            </w:pPr>
            <w:r w:rsidRPr="003234F1">
              <w:rPr>
                <w:rFonts w:ascii="Times New Roman" w:hAnsi="Times New Roman" w:cs="Times New Roman"/>
                <w:sz w:val="20"/>
                <w:szCs w:val="20"/>
              </w:rPr>
              <w:t>городских поселений</w:t>
            </w:r>
          </w:p>
        </w:tc>
        <w:tc>
          <w:tcPr>
            <w:tcW w:w="1124" w:type="dxa"/>
          </w:tcPr>
          <w:p w:rsidR="00B05E8F" w:rsidRPr="003234F1" w:rsidRDefault="00735788"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20,1</w:t>
            </w:r>
          </w:p>
        </w:tc>
        <w:tc>
          <w:tcPr>
            <w:tcW w:w="647" w:type="dxa"/>
          </w:tcPr>
          <w:p w:rsidR="00B05E8F" w:rsidRPr="003234F1" w:rsidRDefault="00735788"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11,6</w:t>
            </w:r>
          </w:p>
        </w:tc>
        <w:tc>
          <w:tcPr>
            <w:tcW w:w="563" w:type="dxa"/>
          </w:tcPr>
          <w:p w:rsidR="00B05E8F" w:rsidRPr="003234F1" w:rsidRDefault="00735788"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58</w:t>
            </w:r>
          </w:p>
        </w:tc>
        <w:tc>
          <w:tcPr>
            <w:tcW w:w="651" w:type="dxa"/>
          </w:tcPr>
          <w:p w:rsidR="00B05E8F" w:rsidRPr="003234F1" w:rsidRDefault="00735788"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8,5</w:t>
            </w:r>
          </w:p>
        </w:tc>
        <w:tc>
          <w:tcPr>
            <w:tcW w:w="570" w:type="dxa"/>
          </w:tcPr>
          <w:p w:rsidR="00B05E8F" w:rsidRPr="003234F1" w:rsidRDefault="00735788"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42</w:t>
            </w:r>
          </w:p>
        </w:tc>
        <w:tc>
          <w:tcPr>
            <w:tcW w:w="613" w:type="dxa"/>
          </w:tcPr>
          <w:p w:rsidR="00B05E8F" w:rsidRPr="003234F1" w:rsidRDefault="00D023AD"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2,6</w:t>
            </w:r>
          </w:p>
        </w:tc>
        <w:tc>
          <w:tcPr>
            <w:tcW w:w="545" w:type="dxa"/>
          </w:tcPr>
          <w:p w:rsidR="00B05E8F" w:rsidRPr="003234F1" w:rsidRDefault="00B05E8F"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13</w:t>
            </w:r>
          </w:p>
        </w:tc>
        <w:tc>
          <w:tcPr>
            <w:tcW w:w="613" w:type="dxa"/>
          </w:tcPr>
          <w:p w:rsidR="00B05E8F" w:rsidRPr="003234F1" w:rsidRDefault="00D023AD"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8,1</w:t>
            </w:r>
          </w:p>
        </w:tc>
        <w:tc>
          <w:tcPr>
            <w:tcW w:w="545" w:type="dxa"/>
          </w:tcPr>
          <w:p w:rsidR="00B05E8F" w:rsidRPr="003234F1" w:rsidRDefault="00B05E8F"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43</w:t>
            </w:r>
          </w:p>
        </w:tc>
        <w:tc>
          <w:tcPr>
            <w:tcW w:w="613" w:type="dxa"/>
          </w:tcPr>
          <w:p w:rsidR="00B05E8F" w:rsidRPr="003234F1" w:rsidRDefault="00D023AD"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8,9</w:t>
            </w:r>
          </w:p>
        </w:tc>
        <w:tc>
          <w:tcPr>
            <w:tcW w:w="545" w:type="dxa"/>
          </w:tcPr>
          <w:p w:rsidR="00B05E8F" w:rsidRPr="003234F1" w:rsidRDefault="00B05E8F"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44</w:t>
            </w:r>
          </w:p>
        </w:tc>
        <w:tc>
          <w:tcPr>
            <w:tcW w:w="784" w:type="dxa"/>
          </w:tcPr>
          <w:p w:rsidR="00B05E8F" w:rsidRPr="003234F1" w:rsidRDefault="00D023AD"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15,0</w:t>
            </w:r>
          </w:p>
        </w:tc>
        <w:tc>
          <w:tcPr>
            <w:tcW w:w="688" w:type="dxa"/>
          </w:tcPr>
          <w:p w:rsidR="00B05E8F" w:rsidRPr="003234F1" w:rsidRDefault="00D023AD"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75</w:t>
            </w:r>
          </w:p>
        </w:tc>
      </w:tr>
      <w:tr w:rsidR="003234F1" w:rsidRPr="003234F1" w:rsidTr="00704AA1">
        <w:tc>
          <w:tcPr>
            <w:tcW w:w="1920" w:type="dxa"/>
          </w:tcPr>
          <w:p w:rsidR="00B05E8F" w:rsidRPr="003234F1" w:rsidRDefault="00B05E8F" w:rsidP="00B05E8F">
            <w:pPr>
              <w:rPr>
                <w:rFonts w:ascii="Times New Roman" w:hAnsi="Times New Roman" w:cs="Times New Roman"/>
                <w:sz w:val="20"/>
                <w:szCs w:val="20"/>
              </w:rPr>
            </w:pPr>
            <w:r w:rsidRPr="003234F1">
              <w:rPr>
                <w:rFonts w:ascii="Times New Roman" w:hAnsi="Times New Roman" w:cs="Times New Roman"/>
                <w:sz w:val="20"/>
                <w:szCs w:val="20"/>
              </w:rPr>
              <w:t>сельских поселений</w:t>
            </w:r>
          </w:p>
        </w:tc>
        <w:tc>
          <w:tcPr>
            <w:tcW w:w="1124" w:type="dxa"/>
          </w:tcPr>
          <w:p w:rsidR="00B05E8F" w:rsidRPr="003234F1" w:rsidRDefault="00735788"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163,1</w:t>
            </w:r>
          </w:p>
        </w:tc>
        <w:tc>
          <w:tcPr>
            <w:tcW w:w="647" w:type="dxa"/>
          </w:tcPr>
          <w:p w:rsidR="00B05E8F" w:rsidRPr="003234F1" w:rsidRDefault="00735788"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82,5</w:t>
            </w:r>
          </w:p>
        </w:tc>
        <w:tc>
          <w:tcPr>
            <w:tcW w:w="563" w:type="dxa"/>
          </w:tcPr>
          <w:p w:rsidR="00B05E8F" w:rsidRPr="003234F1" w:rsidRDefault="00B05E8F"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51</w:t>
            </w:r>
          </w:p>
        </w:tc>
        <w:tc>
          <w:tcPr>
            <w:tcW w:w="651" w:type="dxa"/>
          </w:tcPr>
          <w:p w:rsidR="00B05E8F" w:rsidRPr="003234F1" w:rsidRDefault="00735788"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80,7</w:t>
            </w:r>
          </w:p>
        </w:tc>
        <w:tc>
          <w:tcPr>
            <w:tcW w:w="570" w:type="dxa"/>
          </w:tcPr>
          <w:p w:rsidR="00B05E8F" w:rsidRPr="003234F1" w:rsidRDefault="00B05E8F"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49</w:t>
            </w:r>
          </w:p>
        </w:tc>
        <w:tc>
          <w:tcPr>
            <w:tcW w:w="613" w:type="dxa"/>
          </w:tcPr>
          <w:p w:rsidR="00B05E8F" w:rsidRPr="003234F1" w:rsidRDefault="00B05E8F" w:rsidP="00D023AD">
            <w:pPr>
              <w:spacing w:before="120"/>
              <w:jc w:val="center"/>
              <w:rPr>
                <w:rFonts w:ascii="Times New Roman" w:hAnsi="Times New Roman" w:cs="Times New Roman"/>
                <w:sz w:val="20"/>
                <w:szCs w:val="20"/>
              </w:rPr>
            </w:pPr>
            <w:r w:rsidRPr="003234F1">
              <w:rPr>
                <w:rFonts w:ascii="Times New Roman" w:hAnsi="Times New Roman" w:cs="Times New Roman"/>
                <w:sz w:val="20"/>
                <w:szCs w:val="20"/>
              </w:rPr>
              <w:t>2</w:t>
            </w:r>
            <w:r w:rsidR="00D023AD" w:rsidRPr="003234F1">
              <w:rPr>
                <w:rFonts w:ascii="Times New Roman" w:hAnsi="Times New Roman" w:cs="Times New Roman"/>
                <w:sz w:val="20"/>
                <w:szCs w:val="20"/>
              </w:rPr>
              <w:t>2</w:t>
            </w:r>
            <w:r w:rsidRPr="003234F1">
              <w:rPr>
                <w:rFonts w:ascii="Times New Roman" w:hAnsi="Times New Roman" w:cs="Times New Roman"/>
                <w:sz w:val="20"/>
                <w:szCs w:val="20"/>
              </w:rPr>
              <w:t>,6</w:t>
            </w:r>
          </w:p>
        </w:tc>
        <w:tc>
          <w:tcPr>
            <w:tcW w:w="545" w:type="dxa"/>
          </w:tcPr>
          <w:p w:rsidR="00B05E8F" w:rsidRPr="003234F1" w:rsidRDefault="00B05E8F" w:rsidP="00D023AD">
            <w:pPr>
              <w:spacing w:before="120"/>
              <w:jc w:val="center"/>
              <w:rPr>
                <w:rFonts w:ascii="Times New Roman" w:hAnsi="Times New Roman" w:cs="Times New Roman"/>
                <w:sz w:val="20"/>
                <w:szCs w:val="20"/>
              </w:rPr>
            </w:pPr>
            <w:r w:rsidRPr="003234F1">
              <w:rPr>
                <w:rFonts w:ascii="Times New Roman" w:hAnsi="Times New Roman" w:cs="Times New Roman"/>
                <w:sz w:val="20"/>
                <w:szCs w:val="20"/>
              </w:rPr>
              <w:t>1</w:t>
            </w:r>
            <w:r w:rsidR="00D023AD" w:rsidRPr="003234F1">
              <w:rPr>
                <w:rFonts w:ascii="Times New Roman" w:hAnsi="Times New Roman" w:cs="Times New Roman"/>
                <w:sz w:val="20"/>
                <w:szCs w:val="20"/>
              </w:rPr>
              <w:t>4</w:t>
            </w:r>
          </w:p>
        </w:tc>
        <w:tc>
          <w:tcPr>
            <w:tcW w:w="613" w:type="dxa"/>
          </w:tcPr>
          <w:p w:rsidR="00B05E8F" w:rsidRPr="003234F1" w:rsidRDefault="00B05E8F" w:rsidP="00D023AD">
            <w:pPr>
              <w:spacing w:before="120"/>
              <w:jc w:val="center"/>
              <w:rPr>
                <w:rFonts w:ascii="Times New Roman" w:hAnsi="Times New Roman" w:cs="Times New Roman"/>
                <w:sz w:val="20"/>
                <w:szCs w:val="20"/>
              </w:rPr>
            </w:pPr>
            <w:r w:rsidRPr="003234F1">
              <w:rPr>
                <w:rFonts w:ascii="Times New Roman" w:hAnsi="Times New Roman" w:cs="Times New Roman"/>
                <w:sz w:val="20"/>
                <w:szCs w:val="20"/>
              </w:rPr>
              <w:t>7</w:t>
            </w:r>
            <w:r w:rsidR="00D023AD" w:rsidRPr="003234F1">
              <w:rPr>
                <w:rFonts w:ascii="Times New Roman" w:hAnsi="Times New Roman" w:cs="Times New Roman"/>
                <w:sz w:val="20"/>
                <w:szCs w:val="20"/>
              </w:rPr>
              <w:t>1</w:t>
            </w:r>
            <w:r w:rsidRPr="003234F1">
              <w:rPr>
                <w:rFonts w:ascii="Times New Roman" w:hAnsi="Times New Roman" w:cs="Times New Roman"/>
                <w:sz w:val="20"/>
                <w:szCs w:val="20"/>
              </w:rPr>
              <w:t>,</w:t>
            </w:r>
            <w:r w:rsidR="00D023AD" w:rsidRPr="003234F1">
              <w:rPr>
                <w:rFonts w:ascii="Times New Roman" w:hAnsi="Times New Roman" w:cs="Times New Roman"/>
                <w:sz w:val="20"/>
                <w:szCs w:val="20"/>
              </w:rPr>
              <w:t>2</w:t>
            </w:r>
          </w:p>
        </w:tc>
        <w:tc>
          <w:tcPr>
            <w:tcW w:w="545" w:type="dxa"/>
          </w:tcPr>
          <w:p w:rsidR="00B05E8F" w:rsidRPr="003234F1" w:rsidRDefault="00B05E8F" w:rsidP="00D023AD">
            <w:pPr>
              <w:spacing w:before="120"/>
              <w:jc w:val="center"/>
              <w:rPr>
                <w:rFonts w:ascii="Times New Roman" w:hAnsi="Times New Roman" w:cs="Times New Roman"/>
                <w:sz w:val="20"/>
                <w:szCs w:val="20"/>
              </w:rPr>
            </w:pPr>
            <w:r w:rsidRPr="003234F1">
              <w:rPr>
                <w:rFonts w:ascii="Times New Roman" w:hAnsi="Times New Roman" w:cs="Times New Roman"/>
                <w:sz w:val="20"/>
                <w:szCs w:val="20"/>
              </w:rPr>
              <w:t>4</w:t>
            </w:r>
            <w:r w:rsidR="00D023AD" w:rsidRPr="003234F1">
              <w:rPr>
                <w:rFonts w:ascii="Times New Roman" w:hAnsi="Times New Roman" w:cs="Times New Roman"/>
                <w:sz w:val="20"/>
                <w:szCs w:val="20"/>
              </w:rPr>
              <w:t>4</w:t>
            </w:r>
          </w:p>
        </w:tc>
        <w:tc>
          <w:tcPr>
            <w:tcW w:w="613" w:type="dxa"/>
          </w:tcPr>
          <w:p w:rsidR="00B05E8F" w:rsidRPr="003234F1" w:rsidRDefault="00D023AD" w:rsidP="00D023AD">
            <w:pPr>
              <w:spacing w:before="120"/>
              <w:jc w:val="center"/>
              <w:rPr>
                <w:rFonts w:ascii="Times New Roman" w:hAnsi="Times New Roman" w:cs="Times New Roman"/>
                <w:sz w:val="20"/>
                <w:szCs w:val="20"/>
              </w:rPr>
            </w:pPr>
            <w:r w:rsidRPr="003234F1">
              <w:rPr>
                <w:rFonts w:ascii="Times New Roman" w:hAnsi="Times New Roman" w:cs="Times New Roman"/>
                <w:sz w:val="20"/>
                <w:szCs w:val="20"/>
              </w:rPr>
              <w:t>69</w:t>
            </w:r>
            <w:r w:rsidR="00B05E8F" w:rsidRPr="003234F1">
              <w:rPr>
                <w:rFonts w:ascii="Times New Roman" w:hAnsi="Times New Roman" w:cs="Times New Roman"/>
                <w:sz w:val="20"/>
                <w:szCs w:val="20"/>
              </w:rPr>
              <w:t>,</w:t>
            </w:r>
            <w:r w:rsidRPr="003234F1">
              <w:rPr>
                <w:rFonts w:ascii="Times New Roman" w:hAnsi="Times New Roman" w:cs="Times New Roman"/>
                <w:sz w:val="20"/>
                <w:szCs w:val="20"/>
              </w:rPr>
              <w:t>3</w:t>
            </w:r>
          </w:p>
        </w:tc>
        <w:tc>
          <w:tcPr>
            <w:tcW w:w="545" w:type="dxa"/>
          </w:tcPr>
          <w:p w:rsidR="00B05E8F" w:rsidRPr="003234F1" w:rsidRDefault="00D023AD"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43</w:t>
            </w:r>
          </w:p>
        </w:tc>
        <w:tc>
          <w:tcPr>
            <w:tcW w:w="784" w:type="dxa"/>
          </w:tcPr>
          <w:p w:rsidR="00B05E8F" w:rsidRPr="003234F1" w:rsidRDefault="00B05E8F" w:rsidP="00D023AD">
            <w:pPr>
              <w:spacing w:before="120"/>
              <w:jc w:val="center"/>
              <w:rPr>
                <w:rFonts w:ascii="Times New Roman" w:hAnsi="Times New Roman" w:cs="Times New Roman"/>
                <w:sz w:val="20"/>
                <w:szCs w:val="20"/>
              </w:rPr>
            </w:pPr>
            <w:r w:rsidRPr="003234F1">
              <w:rPr>
                <w:rFonts w:ascii="Times New Roman" w:hAnsi="Times New Roman" w:cs="Times New Roman"/>
                <w:sz w:val="20"/>
                <w:szCs w:val="20"/>
              </w:rPr>
              <w:t>7</w:t>
            </w:r>
            <w:r w:rsidR="00D023AD" w:rsidRPr="003234F1">
              <w:rPr>
                <w:rFonts w:ascii="Times New Roman" w:hAnsi="Times New Roman" w:cs="Times New Roman"/>
                <w:sz w:val="20"/>
                <w:szCs w:val="20"/>
              </w:rPr>
              <w:t>8</w:t>
            </w:r>
            <w:r w:rsidRPr="003234F1">
              <w:rPr>
                <w:rFonts w:ascii="Times New Roman" w:hAnsi="Times New Roman" w:cs="Times New Roman"/>
                <w:sz w:val="20"/>
                <w:szCs w:val="20"/>
              </w:rPr>
              <w:t>,</w:t>
            </w:r>
            <w:r w:rsidR="00D023AD" w:rsidRPr="003234F1">
              <w:rPr>
                <w:rFonts w:ascii="Times New Roman" w:hAnsi="Times New Roman" w:cs="Times New Roman"/>
                <w:sz w:val="20"/>
                <w:szCs w:val="20"/>
              </w:rPr>
              <w:t>8</w:t>
            </w:r>
          </w:p>
        </w:tc>
        <w:tc>
          <w:tcPr>
            <w:tcW w:w="688" w:type="dxa"/>
          </w:tcPr>
          <w:p w:rsidR="00B05E8F" w:rsidRPr="003234F1" w:rsidRDefault="00B05E8F" w:rsidP="00D023AD">
            <w:pPr>
              <w:spacing w:before="120"/>
              <w:jc w:val="center"/>
              <w:rPr>
                <w:rFonts w:ascii="Times New Roman" w:hAnsi="Times New Roman" w:cs="Times New Roman"/>
                <w:sz w:val="20"/>
                <w:szCs w:val="20"/>
              </w:rPr>
            </w:pPr>
            <w:r w:rsidRPr="003234F1">
              <w:rPr>
                <w:rFonts w:ascii="Times New Roman" w:hAnsi="Times New Roman" w:cs="Times New Roman"/>
                <w:sz w:val="20"/>
                <w:szCs w:val="20"/>
              </w:rPr>
              <w:t>4</w:t>
            </w:r>
            <w:r w:rsidR="00D023AD" w:rsidRPr="003234F1">
              <w:rPr>
                <w:rFonts w:ascii="Times New Roman" w:hAnsi="Times New Roman" w:cs="Times New Roman"/>
                <w:sz w:val="20"/>
                <w:szCs w:val="20"/>
              </w:rPr>
              <w:t>8</w:t>
            </w:r>
          </w:p>
        </w:tc>
      </w:tr>
      <w:tr w:rsidR="003234F1" w:rsidRPr="003234F1" w:rsidTr="00704AA1">
        <w:tc>
          <w:tcPr>
            <w:tcW w:w="1920" w:type="dxa"/>
          </w:tcPr>
          <w:p w:rsidR="00B05E8F" w:rsidRPr="003234F1" w:rsidRDefault="00B05E8F" w:rsidP="00B05E8F">
            <w:pPr>
              <w:rPr>
                <w:rFonts w:ascii="Times New Roman" w:hAnsi="Times New Roman" w:cs="Times New Roman"/>
                <w:sz w:val="20"/>
                <w:szCs w:val="20"/>
              </w:rPr>
            </w:pPr>
            <w:r w:rsidRPr="003234F1">
              <w:rPr>
                <w:rFonts w:ascii="Times New Roman" w:hAnsi="Times New Roman" w:cs="Times New Roman"/>
                <w:sz w:val="20"/>
                <w:szCs w:val="20"/>
              </w:rPr>
              <w:t>городских округов</w:t>
            </w:r>
          </w:p>
        </w:tc>
        <w:tc>
          <w:tcPr>
            <w:tcW w:w="1124" w:type="dxa"/>
          </w:tcPr>
          <w:p w:rsidR="00B05E8F" w:rsidRPr="003234F1" w:rsidRDefault="00735788"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12,3</w:t>
            </w:r>
          </w:p>
        </w:tc>
        <w:tc>
          <w:tcPr>
            <w:tcW w:w="647" w:type="dxa"/>
          </w:tcPr>
          <w:p w:rsidR="00B05E8F" w:rsidRPr="003234F1" w:rsidRDefault="00B05E8F"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8,8</w:t>
            </w:r>
          </w:p>
        </w:tc>
        <w:tc>
          <w:tcPr>
            <w:tcW w:w="563" w:type="dxa"/>
          </w:tcPr>
          <w:p w:rsidR="00B05E8F" w:rsidRPr="003234F1" w:rsidRDefault="00735788"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72</w:t>
            </w:r>
          </w:p>
        </w:tc>
        <w:tc>
          <w:tcPr>
            <w:tcW w:w="651" w:type="dxa"/>
          </w:tcPr>
          <w:p w:rsidR="00B05E8F" w:rsidRPr="003234F1" w:rsidRDefault="00735788"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3,4</w:t>
            </w:r>
          </w:p>
        </w:tc>
        <w:tc>
          <w:tcPr>
            <w:tcW w:w="570" w:type="dxa"/>
          </w:tcPr>
          <w:p w:rsidR="00B05E8F" w:rsidRPr="003234F1" w:rsidRDefault="00735788"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28</w:t>
            </w:r>
          </w:p>
        </w:tc>
        <w:tc>
          <w:tcPr>
            <w:tcW w:w="613" w:type="dxa"/>
          </w:tcPr>
          <w:p w:rsidR="00B05E8F" w:rsidRPr="003234F1" w:rsidRDefault="00B05E8F" w:rsidP="00D023AD">
            <w:pPr>
              <w:spacing w:before="120"/>
              <w:jc w:val="center"/>
              <w:rPr>
                <w:rFonts w:ascii="Times New Roman" w:hAnsi="Times New Roman" w:cs="Times New Roman"/>
                <w:sz w:val="20"/>
                <w:szCs w:val="20"/>
              </w:rPr>
            </w:pPr>
            <w:r w:rsidRPr="003234F1">
              <w:rPr>
                <w:rFonts w:ascii="Times New Roman" w:hAnsi="Times New Roman" w:cs="Times New Roman"/>
                <w:sz w:val="20"/>
                <w:szCs w:val="20"/>
              </w:rPr>
              <w:t>1,</w:t>
            </w:r>
            <w:r w:rsidR="00D023AD" w:rsidRPr="003234F1">
              <w:rPr>
                <w:rFonts w:ascii="Times New Roman" w:hAnsi="Times New Roman" w:cs="Times New Roman"/>
                <w:sz w:val="20"/>
                <w:szCs w:val="20"/>
              </w:rPr>
              <w:t>5</w:t>
            </w:r>
          </w:p>
        </w:tc>
        <w:tc>
          <w:tcPr>
            <w:tcW w:w="545" w:type="dxa"/>
          </w:tcPr>
          <w:p w:rsidR="00B05E8F" w:rsidRPr="003234F1" w:rsidRDefault="00B05E8F"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12</w:t>
            </w:r>
          </w:p>
        </w:tc>
        <w:tc>
          <w:tcPr>
            <w:tcW w:w="613" w:type="dxa"/>
          </w:tcPr>
          <w:p w:rsidR="00B05E8F" w:rsidRPr="003234F1" w:rsidRDefault="00B05E8F" w:rsidP="00D023AD">
            <w:pPr>
              <w:spacing w:before="120"/>
              <w:jc w:val="center"/>
              <w:rPr>
                <w:rFonts w:ascii="Times New Roman" w:hAnsi="Times New Roman" w:cs="Times New Roman"/>
                <w:sz w:val="20"/>
                <w:szCs w:val="20"/>
              </w:rPr>
            </w:pPr>
            <w:r w:rsidRPr="003234F1">
              <w:rPr>
                <w:rFonts w:ascii="Times New Roman" w:hAnsi="Times New Roman" w:cs="Times New Roman"/>
                <w:sz w:val="20"/>
                <w:szCs w:val="20"/>
              </w:rPr>
              <w:t>5,</w:t>
            </w:r>
            <w:r w:rsidR="00D023AD" w:rsidRPr="003234F1">
              <w:rPr>
                <w:rFonts w:ascii="Times New Roman" w:hAnsi="Times New Roman" w:cs="Times New Roman"/>
                <w:sz w:val="20"/>
                <w:szCs w:val="20"/>
              </w:rPr>
              <w:t>2</w:t>
            </w:r>
          </w:p>
        </w:tc>
        <w:tc>
          <w:tcPr>
            <w:tcW w:w="545" w:type="dxa"/>
          </w:tcPr>
          <w:p w:rsidR="00B05E8F" w:rsidRPr="003234F1" w:rsidRDefault="00B05E8F"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42</w:t>
            </w:r>
          </w:p>
        </w:tc>
        <w:tc>
          <w:tcPr>
            <w:tcW w:w="613" w:type="dxa"/>
          </w:tcPr>
          <w:p w:rsidR="00B05E8F" w:rsidRPr="003234F1" w:rsidRDefault="00B05E8F"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5,6</w:t>
            </w:r>
          </w:p>
        </w:tc>
        <w:tc>
          <w:tcPr>
            <w:tcW w:w="545" w:type="dxa"/>
          </w:tcPr>
          <w:p w:rsidR="00B05E8F" w:rsidRPr="003234F1" w:rsidRDefault="00B05E8F"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46</w:t>
            </w:r>
          </w:p>
        </w:tc>
        <w:tc>
          <w:tcPr>
            <w:tcW w:w="784" w:type="dxa"/>
          </w:tcPr>
          <w:p w:rsidR="00B05E8F" w:rsidRPr="003234F1" w:rsidRDefault="00B05E8F" w:rsidP="00D023AD">
            <w:pPr>
              <w:spacing w:before="120"/>
              <w:jc w:val="center"/>
              <w:rPr>
                <w:rFonts w:ascii="Times New Roman" w:hAnsi="Times New Roman" w:cs="Times New Roman"/>
                <w:sz w:val="20"/>
                <w:szCs w:val="20"/>
              </w:rPr>
            </w:pPr>
            <w:r w:rsidRPr="003234F1">
              <w:rPr>
                <w:rFonts w:ascii="Times New Roman" w:hAnsi="Times New Roman" w:cs="Times New Roman"/>
                <w:sz w:val="20"/>
                <w:szCs w:val="20"/>
              </w:rPr>
              <w:t>1</w:t>
            </w:r>
            <w:r w:rsidR="00D023AD" w:rsidRPr="003234F1">
              <w:rPr>
                <w:rFonts w:ascii="Times New Roman" w:hAnsi="Times New Roman" w:cs="Times New Roman"/>
                <w:sz w:val="20"/>
                <w:szCs w:val="20"/>
              </w:rPr>
              <w:t>1</w:t>
            </w:r>
            <w:r w:rsidRPr="003234F1">
              <w:rPr>
                <w:rFonts w:ascii="Times New Roman" w:hAnsi="Times New Roman" w:cs="Times New Roman"/>
                <w:sz w:val="20"/>
                <w:szCs w:val="20"/>
              </w:rPr>
              <w:t>,</w:t>
            </w:r>
            <w:r w:rsidR="00D023AD" w:rsidRPr="003234F1">
              <w:rPr>
                <w:rFonts w:ascii="Times New Roman" w:hAnsi="Times New Roman" w:cs="Times New Roman"/>
                <w:sz w:val="20"/>
                <w:szCs w:val="20"/>
              </w:rPr>
              <w:t>1</w:t>
            </w:r>
          </w:p>
        </w:tc>
        <w:tc>
          <w:tcPr>
            <w:tcW w:w="688" w:type="dxa"/>
          </w:tcPr>
          <w:p w:rsidR="00B05E8F" w:rsidRPr="003234F1" w:rsidRDefault="00D023AD"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91</w:t>
            </w:r>
          </w:p>
        </w:tc>
      </w:tr>
      <w:tr w:rsidR="003234F1" w:rsidRPr="003234F1" w:rsidTr="00704AA1">
        <w:tc>
          <w:tcPr>
            <w:tcW w:w="1920" w:type="dxa"/>
          </w:tcPr>
          <w:p w:rsidR="00B05E8F" w:rsidRPr="003234F1" w:rsidRDefault="00B05E8F" w:rsidP="00B05E8F">
            <w:pPr>
              <w:rPr>
                <w:rFonts w:ascii="Times New Roman" w:hAnsi="Times New Roman" w:cs="Times New Roman"/>
                <w:sz w:val="20"/>
                <w:szCs w:val="20"/>
              </w:rPr>
            </w:pPr>
            <w:r w:rsidRPr="003234F1">
              <w:rPr>
                <w:rFonts w:ascii="Times New Roman" w:hAnsi="Times New Roman" w:cs="Times New Roman"/>
                <w:sz w:val="20"/>
                <w:szCs w:val="20"/>
              </w:rPr>
              <w:t>внутригородских районов</w:t>
            </w:r>
          </w:p>
        </w:tc>
        <w:tc>
          <w:tcPr>
            <w:tcW w:w="1124" w:type="dxa"/>
          </w:tcPr>
          <w:p w:rsidR="00B05E8F" w:rsidRPr="003234F1" w:rsidRDefault="00B05E8F"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0,53</w:t>
            </w:r>
          </w:p>
        </w:tc>
        <w:tc>
          <w:tcPr>
            <w:tcW w:w="647" w:type="dxa"/>
          </w:tcPr>
          <w:p w:rsidR="00B05E8F" w:rsidRPr="003234F1" w:rsidRDefault="00735788"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0,37</w:t>
            </w:r>
          </w:p>
        </w:tc>
        <w:tc>
          <w:tcPr>
            <w:tcW w:w="563" w:type="dxa"/>
          </w:tcPr>
          <w:p w:rsidR="00B05E8F" w:rsidRPr="003234F1" w:rsidRDefault="00B05E8F"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71</w:t>
            </w:r>
          </w:p>
        </w:tc>
        <w:tc>
          <w:tcPr>
            <w:tcW w:w="651" w:type="dxa"/>
          </w:tcPr>
          <w:p w:rsidR="00B05E8F" w:rsidRPr="003234F1" w:rsidRDefault="00B05E8F"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0,16</w:t>
            </w:r>
          </w:p>
        </w:tc>
        <w:tc>
          <w:tcPr>
            <w:tcW w:w="570" w:type="dxa"/>
          </w:tcPr>
          <w:p w:rsidR="00B05E8F" w:rsidRPr="003234F1" w:rsidRDefault="00B05E8F"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29</w:t>
            </w:r>
          </w:p>
        </w:tc>
        <w:tc>
          <w:tcPr>
            <w:tcW w:w="613" w:type="dxa"/>
          </w:tcPr>
          <w:p w:rsidR="00B05E8F" w:rsidRPr="003234F1" w:rsidRDefault="00B05E8F"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0,10</w:t>
            </w:r>
          </w:p>
        </w:tc>
        <w:tc>
          <w:tcPr>
            <w:tcW w:w="545" w:type="dxa"/>
          </w:tcPr>
          <w:p w:rsidR="00B05E8F" w:rsidRPr="003234F1" w:rsidRDefault="00B05E8F"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19</w:t>
            </w:r>
          </w:p>
        </w:tc>
        <w:tc>
          <w:tcPr>
            <w:tcW w:w="613" w:type="dxa"/>
          </w:tcPr>
          <w:p w:rsidR="00B05E8F" w:rsidRPr="003234F1" w:rsidRDefault="00B05E8F" w:rsidP="00D023AD">
            <w:pPr>
              <w:spacing w:before="120"/>
              <w:jc w:val="center"/>
              <w:rPr>
                <w:rFonts w:ascii="Times New Roman" w:hAnsi="Times New Roman" w:cs="Times New Roman"/>
                <w:sz w:val="20"/>
                <w:szCs w:val="20"/>
              </w:rPr>
            </w:pPr>
            <w:r w:rsidRPr="003234F1">
              <w:rPr>
                <w:rFonts w:ascii="Times New Roman" w:hAnsi="Times New Roman" w:cs="Times New Roman"/>
                <w:sz w:val="20"/>
                <w:szCs w:val="20"/>
              </w:rPr>
              <w:t>0,2</w:t>
            </w:r>
            <w:r w:rsidR="00D023AD" w:rsidRPr="003234F1">
              <w:rPr>
                <w:rFonts w:ascii="Times New Roman" w:hAnsi="Times New Roman" w:cs="Times New Roman"/>
                <w:sz w:val="20"/>
                <w:szCs w:val="20"/>
              </w:rPr>
              <w:t>5</w:t>
            </w:r>
          </w:p>
        </w:tc>
        <w:tc>
          <w:tcPr>
            <w:tcW w:w="545" w:type="dxa"/>
          </w:tcPr>
          <w:p w:rsidR="00B05E8F" w:rsidRPr="003234F1" w:rsidRDefault="00D023AD"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48</w:t>
            </w:r>
          </w:p>
        </w:tc>
        <w:tc>
          <w:tcPr>
            <w:tcW w:w="613" w:type="dxa"/>
          </w:tcPr>
          <w:p w:rsidR="00B05E8F" w:rsidRPr="003234F1" w:rsidRDefault="00B05E8F" w:rsidP="00D023AD">
            <w:pPr>
              <w:spacing w:before="120"/>
              <w:jc w:val="center"/>
              <w:rPr>
                <w:rFonts w:ascii="Times New Roman" w:hAnsi="Times New Roman" w:cs="Times New Roman"/>
                <w:sz w:val="20"/>
                <w:szCs w:val="20"/>
              </w:rPr>
            </w:pPr>
            <w:r w:rsidRPr="003234F1">
              <w:rPr>
                <w:rFonts w:ascii="Times New Roman" w:hAnsi="Times New Roman" w:cs="Times New Roman"/>
                <w:sz w:val="20"/>
                <w:szCs w:val="20"/>
              </w:rPr>
              <w:t>0,1</w:t>
            </w:r>
            <w:r w:rsidR="00D023AD" w:rsidRPr="003234F1">
              <w:rPr>
                <w:rFonts w:ascii="Times New Roman" w:hAnsi="Times New Roman" w:cs="Times New Roman"/>
                <w:sz w:val="20"/>
                <w:szCs w:val="20"/>
              </w:rPr>
              <w:t>7</w:t>
            </w:r>
          </w:p>
        </w:tc>
        <w:tc>
          <w:tcPr>
            <w:tcW w:w="545" w:type="dxa"/>
          </w:tcPr>
          <w:p w:rsidR="00B05E8F" w:rsidRPr="003234F1" w:rsidRDefault="00B05E8F" w:rsidP="00D023AD">
            <w:pPr>
              <w:spacing w:before="120"/>
              <w:jc w:val="center"/>
              <w:rPr>
                <w:rFonts w:ascii="Times New Roman" w:hAnsi="Times New Roman" w:cs="Times New Roman"/>
                <w:sz w:val="20"/>
                <w:szCs w:val="20"/>
              </w:rPr>
            </w:pPr>
            <w:r w:rsidRPr="003234F1">
              <w:rPr>
                <w:rFonts w:ascii="Times New Roman" w:hAnsi="Times New Roman" w:cs="Times New Roman"/>
                <w:sz w:val="20"/>
                <w:szCs w:val="20"/>
              </w:rPr>
              <w:t>3</w:t>
            </w:r>
            <w:r w:rsidR="00D023AD" w:rsidRPr="003234F1">
              <w:rPr>
                <w:rFonts w:ascii="Times New Roman" w:hAnsi="Times New Roman" w:cs="Times New Roman"/>
                <w:sz w:val="20"/>
                <w:szCs w:val="20"/>
              </w:rPr>
              <w:t>3</w:t>
            </w:r>
          </w:p>
        </w:tc>
        <w:tc>
          <w:tcPr>
            <w:tcW w:w="784" w:type="dxa"/>
          </w:tcPr>
          <w:p w:rsidR="00B05E8F" w:rsidRPr="003234F1" w:rsidRDefault="00B05E8F"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0,50</w:t>
            </w:r>
          </w:p>
        </w:tc>
        <w:tc>
          <w:tcPr>
            <w:tcW w:w="688" w:type="dxa"/>
          </w:tcPr>
          <w:p w:rsidR="00B05E8F" w:rsidRPr="003234F1" w:rsidRDefault="00B05E8F" w:rsidP="00D023AD">
            <w:pPr>
              <w:spacing w:before="120"/>
              <w:jc w:val="center"/>
              <w:rPr>
                <w:rFonts w:ascii="Times New Roman" w:hAnsi="Times New Roman" w:cs="Times New Roman"/>
                <w:sz w:val="20"/>
                <w:szCs w:val="20"/>
              </w:rPr>
            </w:pPr>
            <w:r w:rsidRPr="003234F1">
              <w:rPr>
                <w:rFonts w:ascii="Times New Roman" w:hAnsi="Times New Roman" w:cs="Times New Roman"/>
                <w:sz w:val="20"/>
                <w:szCs w:val="20"/>
              </w:rPr>
              <w:t>9</w:t>
            </w:r>
            <w:r w:rsidR="00D023AD" w:rsidRPr="003234F1">
              <w:rPr>
                <w:rFonts w:ascii="Times New Roman" w:hAnsi="Times New Roman" w:cs="Times New Roman"/>
                <w:sz w:val="20"/>
                <w:szCs w:val="20"/>
              </w:rPr>
              <w:t>4</w:t>
            </w:r>
          </w:p>
        </w:tc>
      </w:tr>
      <w:tr w:rsidR="003234F1" w:rsidRPr="003234F1" w:rsidTr="00704AA1">
        <w:tc>
          <w:tcPr>
            <w:tcW w:w="1920" w:type="dxa"/>
          </w:tcPr>
          <w:p w:rsidR="00B05E8F" w:rsidRPr="003234F1" w:rsidRDefault="00B05E8F" w:rsidP="00B05E8F">
            <w:pPr>
              <w:rPr>
                <w:rFonts w:ascii="Times New Roman" w:hAnsi="Times New Roman" w:cs="Times New Roman"/>
                <w:sz w:val="20"/>
                <w:szCs w:val="20"/>
              </w:rPr>
            </w:pPr>
            <w:r w:rsidRPr="003234F1">
              <w:rPr>
                <w:rFonts w:ascii="Times New Roman" w:hAnsi="Times New Roman" w:cs="Times New Roman"/>
                <w:sz w:val="20"/>
                <w:szCs w:val="20"/>
              </w:rPr>
              <w:t>внутригородских территорий</w:t>
            </w:r>
          </w:p>
        </w:tc>
        <w:tc>
          <w:tcPr>
            <w:tcW w:w="1124" w:type="dxa"/>
          </w:tcPr>
          <w:p w:rsidR="00B05E8F" w:rsidRPr="003234F1" w:rsidRDefault="00735788"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3,3</w:t>
            </w:r>
          </w:p>
        </w:tc>
        <w:tc>
          <w:tcPr>
            <w:tcW w:w="647" w:type="dxa"/>
          </w:tcPr>
          <w:p w:rsidR="00B05E8F" w:rsidRPr="003234F1" w:rsidRDefault="00B05E8F"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1,8</w:t>
            </w:r>
          </w:p>
        </w:tc>
        <w:tc>
          <w:tcPr>
            <w:tcW w:w="563" w:type="dxa"/>
          </w:tcPr>
          <w:p w:rsidR="00B05E8F" w:rsidRPr="003234F1" w:rsidRDefault="00735788"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55</w:t>
            </w:r>
          </w:p>
        </w:tc>
        <w:tc>
          <w:tcPr>
            <w:tcW w:w="651" w:type="dxa"/>
          </w:tcPr>
          <w:p w:rsidR="00B05E8F" w:rsidRPr="003234F1" w:rsidRDefault="00735788"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1,5</w:t>
            </w:r>
          </w:p>
        </w:tc>
        <w:tc>
          <w:tcPr>
            <w:tcW w:w="570" w:type="dxa"/>
          </w:tcPr>
          <w:p w:rsidR="00B05E8F" w:rsidRPr="003234F1" w:rsidRDefault="00735788"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45</w:t>
            </w:r>
          </w:p>
        </w:tc>
        <w:tc>
          <w:tcPr>
            <w:tcW w:w="613" w:type="dxa"/>
          </w:tcPr>
          <w:p w:rsidR="00B05E8F" w:rsidRPr="003234F1" w:rsidRDefault="00B05E8F" w:rsidP="00D023AD">
            <w:pPr>
              <w:spacing w:before="120"/>
              <w:jc w:val="center"/>
              <w:rPr>
                <w:rFonts w:ascii="Times New Roman" w:hAnsi="Times New Roman" w:cs="Times New Roman"/>
                <w:sz w:val="20"/>
                <w:szCs w:val="20"/>
              </w:rPr>
            </w:pPr>
            <w:r w:rsidRPr="003234F1">
              <w:rPr>
                <w:rFonts w:ascii="Times New Roman" w:hAnsi="Times New Roman" w:cs="Times New Roman"/>
                <w:sz w:val="20"/>
                <w:szCs w:val="20"/>
              </w:rPr>
              <w:t>0,</w:t>
            </w:r>
            <w:r w:rsidR="00D023AD" w:rsidRPr="003234F1">
              <w:rPr>
                <w:rFonts w:ascii="Times New Roman" w:hAnsi="Times New Roman" w:cs="Times New Roman"/>
                <w:sz w:val="20"/>
                <w:szCs w:val="20"/>
              </w:rPr>
              <w:t>39</w:t>
            </w:r>
          </w:p>
        </w:tc>
        <w:tc>
          <w:tcPr>
            <w:tcW w:w="545" w:type="dxa"/>
          </w:tcPr>
          <w:p w:rsidR="00B05E8F" w:rsidRPr="003234F1" w:rsidRDefault="00B05E8F" w:rsidP="00D023AD">
            <w:pPr>
              <w:spacing w:before="120"/>
              <w:jc w:val="center"/>
              <w:rPr>
                <w:rFonts w:ascii="Times New Roman" w:hAnsi="Times New Roman" w:cs="Times New Roman"/>
                <w:sz w:val="20"/>
                <w:szCs w:val="20"/>
              </w:rPr>
            </w:pPr>
            <w:r w:rsidRPr="003234F1">
              <w:rPr>
                <w:rFonts w:ascii="Times New Roman" w:hAnsi="Times New Roman" w:cs="Times New Roman"/>
                <w:sz w:val="20"/>
                <w:szCs w:val="20"/>
              </w:rPr>
              <w:t>1</w:t>
            </w:r>
            <w:r w:rsidR="00D023AD" w:rsidRPr="003234F1">
              <w:rPr>
                <w:rFonts w:ascii="Times New Roman" w:hAnsi="Times New Roman" w:cs="Times New Roman"/>
                <w:sz w:val="20"/>
                <w:szCs w:val="20"/>
              </w:rPr>
              <w:t>2</w:t>
            </w:r>
          </w:p>
        </w:tc>
        <w:tc>
          <w:tcPr>
            <w:tcW w:w="613" w:type="dxa"/>
          </w:tcPr>
          <w:p w:rsidR="00B05E8F" w:rsidRPr="003234F1" w:rsidRDefault="00B05E8F"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1,0</w:t>
            </w:r>
          </w:p>
        </w:tc>
        <w:tc>
          <w:tcPr>
            <w:tcW w:w="545" w:type="dxa"/>
          </w:tcPr>
          <w:p w:rsidR="00B05E8F" w:rsidRPr="003234F1" w:rsidRDefault="00B05E8F" w:rsidP="00D023AD">
            <w:pPr>
              <w:spacing w:before="120"/>
              <w:jc w:val="center"/>
              <w:rPr>
                <w:rFonts w:ascii="Times New Roman" w:hAnsi="Times New Roman" w:cs="Times New Roman"/>
                <w:sz w:val="20"/>
                <w:szCs w:val="20"/>
              </w:rPr>
            </w:pPr>
            <w:r w:rsidRPr="003234F1">
              <w:rPr>
                <w:rFonts w:ascii="Times New Roman" w:hAnsi="Times New Roman" w:cs="Times New Roman"/>
                <w:sz w:val="20"/>
                <w:szCs w:val="20"/>
              </w:rPr>
              <w:t>3</w:t>
            </w:r>
            <w:r w:rsidR="00D023AD" w:rsidRPr="003234F1">
              <w:rPr>
                <w:rFonts w:ascii="Times New Roman" w:hAnsi="Times New Roman" w:cs="Times New Roman"/>
                <w:sz w:val="20"/>
                <w:szCs w:val="20"/>
              </w:rPr>
              <w:t>0</w:t>
            </w:r>
          </w:p>
        </w:tc>
        <w:tc>
          <w:tcPr>
            <w:tcW w:w="613" w:type="dxa"/>
          </w:tcPr>
          <w:p w:rsidR="00B05E8F" w:rsidRPr="003234F1" w:rsidRDefault="00B05E8F"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1,9</w:t>
            </w:r>
          </w:p>
        </w:tc>
        <w:tc>
          <w:tcPr>
            <w:tcW w:w="545" w:type="dxa"/>
          </w:tcPr>
          <w:p w:rsidR="00B05E8F" w:rsidRPr="003234F1" w:rsidRDefault="00B05E8F" w:rsidP="00D023AD">
            <w:pPr>
              <w:spacing w:before="120"/>
              <w:jc w:val="center"/>
              <w:rPr>
                <w:rFonts w:ascii="Times New Roman" w:hAnsi="Times New Roman" w:cs="Times New Roman"/>
                <w:sz w:val="20"/>
                <w:szCs w:val="20"/>
              </w:rPr>
            </w:pPr>
            <w:r w:rsidRPr="003234F1">
              <w:rPr>
                <w:rFonts w:ascii="Times New Roman" w:hAnsi="Times New Roman" w:cs="Times New Roman"/>
                <w:sz w:val="20"/>
                <w:szCs w:val="20"/>
              </w:rPr>
              <w:t>5</w:t>
            </w:r>
            <w:r w:rsidR="00D023AD" w:rsidRPr="003234F1">
              <w:rPr>
                <w:rFonts w:ascii="Times New Roman" w:hAnsi="Times New Roman" w:cs="Times New Roman"/>
                <w:sz w:val="20"/>
                <w:szCs w:val="20"/>
              </w:rPr>
              <w:t>8</w:t>
            </w:r>
          </w:p>
        </w:tc>
        <w:tc>
          <w:tcPr>
            <w:tcW w:w="784" w:type="dxa"/>
          </w:tcPr>
          <w:p w:rsidR="00B05E8F" w:rsidRPr="003234F1" w:rsidRDefault="00B05E8F"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3,0</w:t>
            </w:r>
          </w:p>
        </w:tc>
        <w:tc>
          <w:tcPr>
            <w:tcW w:w="688" w:type="dxa"/>
          </w:tcPr>
          <w:p w:rsidR="00B05E8F" w:rsidRPr="003234F1" w:rsidRDefault="00B05E8F" w:rsidP="00D023AD">
            <w:pPr>
              <w:spacing w:before="120"/>
              <w:jc w:val="center"/>
              <w:rPr>
                <w:rFonts w:ascii="Times New Roman" w:hAnsi="Times New Roman" w:cs="Times New Roman"/>
                <w:sz w:val="20"/>
                <w:szCs w:val="20"/>
              </w:rPr>
            </w:pPr>
            <w:r w:rsidRPr="003234F1">
              <w:rPr>
                <w:rFonts w:ascii="Times New Roman" w:hAnsi="Times New Roman" w:cs="Times New Roman"/>
                <w:sz w:val="20"/>
                <w:szCs w:val="20"/>
              </w:rPr>
              <w:t>9</w:t>
            </w:r>
            <w:r w:rsidR="00D023AD" w:rsidRPr="003234F1">
              <w:rPr>
                <w:rFonts w:ascii="Times New Roman" w:hAnsi="Times New Roman" w:cs="Times New Roman"/>
                <w:sz w:val="20"/>
                <w:szCs w:val="20"/>
              </w:rPr>
              <w:t>2</w:t>
            </w:r>
          </w:p>
        </w:tc>
      </w:tr>
      <w:tr w:rsidR="003234F1" w:rsidRPr="003234F1" w:rsidTr="00704AA1">
        <w:tc>
          <w:tcPr>
            <w:tcW w:w="1920" w:type="dxa"/>
          </w:tcPr>
          <w:p w:rsidR="00B05E8F" w:rsidRPr="003234F1" w:rsidRDefault="00B05E8F" w:rsidP="00B05E8F">
            <w:pPr>
              <w:rPr>
                <w:rFonts w:ascii="Times New Roman" w:hAnsi="Times New Roman" w:cs="Times New Roman"/>
                <w:sz w:val="20"/>
                <w:szCs w:val="20"/>
              </w:rPr>
            </w:pPr>
            <w:r w:rsidRPr="003234F1">
              <w:rPr>
                <w:rFonts w:ascii="Times New Roman" w:hAnsi="Times New Roman" w:cs="Times New Roman"/>
                <w:sz w:val="20"/>
                <w:szCs w:val="20"/>
              </w:rPr>
              <w:t xml:space="preserve">муниципальных районов </w:t>
            </w:r>
          </w:p>
          <w:p w:rsidR="00B05E8F" w:rsidRPr="003234F1" w:rsidRDefault="00B05E8F" w:rsidP="00B05E8F">
            <w:pPr>
              <w:rPr>
                <w:rFonts w:ascii="Times New Roman" w:hAnsi="Times New Roman" w:cs="Times New Roman"/>
                <w:sz w:val="20"/>
                <w:szCs w:val="20"/>
              </w:rPr>
            </w:pPr>
            <w:r w:rsidRPr="003234F1">
              <w:rPr>
                <w:rFonts w:ascii="Times New Roman" w:hAnsi="Times New Roman" w:cs="Times New Roman"/>
                <w:sz w:val="20"/>
                <w:szCs w:val="20"/>
              </w:rPr>
              <w:t>(делегированные)</w:t>
            </w:r>
          </w:p>
        </w:tc>
        <w:tc>
          <w:tcPr>
            <w:tcW w:w="1124" w:type="dxa"/>
          </w:tcPr>
          <w:p w:rsidR="00B05E8F" w:rsidRPr="003234F1" w:rsidRDefault="00735788"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15,5</w:t>
            </w:r>
          </w:p>
        </w:tc>
        <w:tc>
          <w:tcPr>
            <w:tcW w:w="647" w:type="dxa"/>
          </w:tcPr>
          <w:p w:rsidR="00B05E8F" w:rsidRPr="003234F1" w:rsidRDefault="00735788"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10,6</w:t>
            </w:r>
          </w:p>
        </w:tc>
        <w:tc>
          <w:tcPr>
            <w:tcW w:w="563" w:type="dxa"/>
          </w:tcPr>
          <w:p w:rsidR="00B05E8F" w:rsidRPr="003234F1" w:rsidRDefault="00735788"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68</w:t>
            </w:r>
          </w:p>
        </w:tc>
        <w:tc>
          <w:tcPr>
            <w:tcW w:w="651" w:type="dxa"/>
          </w:tcPr>
          <w:p w:rsidR="00B05E8F" w:rsidRPr="003234F1" w:rsidRDefault="00735788"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4,9</w:t>
            </w:r>
          </w:p>
        </w:tc>
        <w:tc>
          <w:tcPr>
            <w:tcW w:w="570" w:type="dxa"/>
          </w:tcPr>
          <w:p w:rsidR="00B05E8F" w:rsidRPr="003234F1" w:rsidRDefault="00735788"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32</w:t>
            </w:r>
          </w:p>
        </w:tc>
        <w:tc>
          <w:tcPr>
            <w:tcW w:w="613" w:type="dxa"/>
          </w:tcPr>
          <w:p w:rsidR="00B05E8F" w:rsidRPr="003234F1" w:rsidRDefault="00B05E8F" w:rsidP="00D023AD">
            <w:pPr>
              <w:spacing w:before="120"/>
              <w:jc w:val="center"/>
              <w:rPr>
                <w:rFonts w:ascii="Times New Roman" w:hAnsi="Times New Roman" w:cs="Times New Roman"/>
                <w:sz w:val="20"/>
                <w:szCs w:val="20"/>
              </w:rPr>
            </w:pPr>
            <w:r w:rsidRPr="003234F1">
              <w:rPr>
                <w:rFonts w:ascii="Times New Roman" w:hAnsi="Times New Roman" w:cs="Times New Roman"/>
                <w:sz w:val="20"/>
                <w:szCs w:val="20"/>
              </w:rPr>
              <w:t>1,</w:t>
            </w:r>
            <w:r w:rsidR="00D023AD" w:rsidRPr="003234F1">
              <w:rPr>
                <w:rFonts w:ascii="Times New Roman" w:hAnsi="Times New Roman" w:cs="Times New Roman"/>
                <w:sz w:val="20"/>
                <w:szCs w:val="20"/>
              </w:rPr>
              <w:t>5</w:t>
            </w:r>
          </w:p>
        </w:tc>
        <w:tc>
          <w:tcPr>
            <w:tcW w:w="545" w:type="dxa"/>
          </w:tcPr>
          <w:p w:rsidR="00B05E8F" w:rsidRPr="003234F1" w:rsidRDefault="00D023AD"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9</w:t>
            </w:r>
          </w:p>
        </w:tc>
        <w:tc>
          <w:tcPr>
            <w:tcW w:w="613" w:type="dxa"/>
          </w:tcPr>
          <w:p w:rsidR="00B05E8F" w:rsidRPr="003234F1" w:rsidRDefault="00D023AD"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6</w:t>
            </w:r>
            <w:r w:rsidR="00B05E8F" w:rsidRPr="003234F1">
              <w:rPr>
                <w:rFonts w:ascii="Times New Roman" w:hAnsi="Times New Roman" w:cs="Times New Roman"/>
                <w:sz w:val="20"/>
                <w:szCs w:val="20"/>
              </w:rPr>
              <w:t>,8</w:t>
            </w:r>
          </w:p>
        </w:tc>
        <w:tc>
          <w:tcPr>
            <w:tcW w:w="545" w:type="dxa"/>
          </w:tcPr>
          <w:p w:rsidR="00B05E8F" w:rsidRPr="003234F1" w:rsidRDefault="00B05E8F" w:rsidP="00D023AD">
            <w:pPr>
              <w:spacing w:before="120"/>
              <w:jc w:val="center"/>
              <w:rPr>
                <w:rFonts w:ascii="Times New Roman" w:hAnsi="Times New Roman" w:cs="Times New Roman"/>
                <w:sz w:val="20"/>
                <w:szCs w:val="20"/>
              </w:rPr>
            </w:pPr>
            <w:r w:rsidRPr="003234F1">
              <w:rPr>
                <w:rFonts w:ascii="Times New Roman" w:hAnsi="Times New Roman" w:cs="Times New Roman"/>
                <w:sz w:val="20"/>
                <w:szCs w:val="20"/>
              </w:rPr>
              <w:t>4</w:t>
            </w:r>
            <w:r w:rsidR="00D023AD" w:rsidRPr="003234F1">
              <w:rPr>
                <w:rFonts w:ascii="Times New Roman" w:hAnsi="Times New Roman" w:cs="Times New Roman"/>
                <w:sz w:val="20"/>
                <w:szCs w:val="20"/>
              </w:rPr>
              <w:t>4</w:t>
            </w:r>
          </w:p>
        </w:tc>
        <w:tc>
          <w:tcPr>
            <w:tcW w:w="613" w:type="dxa"/>
          </w:tcPr>
          <w:p w:rsidR="00B05E8F" w:rsidRPr="003234F1" w:rsidRDefault="00D023AD" w:rsidP="00D023AD">
            <w:pPr>
              <w:spacing w:before="120"/>
              <w:jc w:val="center"/>
              <w:rPr>
                <w:rFonts w:ascii="Times New Roman" w:hAnsi="Times New Roman" w:cs="Times New Roman"/>
                <w:sz w:val="20"/>
                <w:szCs w:val="20"/>
              </w:rPr>
            </w:pPr>
            <w:r w:rsidRPr="003234F1">
              <w:rPr>
                <w:rFonts w:ascii="Times New Roman" w:hAnsi="Times New Roman" w:cs="Times New Roman"/>
                <w:sz w:val="20"/>
                <w:szCs w:val="20"/>
              </w:rPr>
              <w:t>7</w:t>
            </w:r>
            <w:r w:rsidR="00B05E8F" w:rsidRPr="003234F1">
              <w:rPr>
                <w:rFonts w:ascii="Times New Roman" w:hAnsi="Times New Roman" w:cs="Times New Roman"/>
                <w:sz w:val="20"/>
                <w:szCs w:val="20"/>
              </w:rPr>
              <w:t>,</w:t>
            </w:r>
            <w:r w:rsidRPr="003234F1">
              <w:rPr>
                <w:rFonts w:ascii="Times New Roman" w:hAnsi="Times New Roman" w:cs="Times New Roman"/>
                <w:sz w:val="20"/>
                <w:szCs w:val="20"/>
              </w:rPr>
              <w:t>1</w:t>
            </w:r>
          </w:p>
        </w:tc>
        <w:tc>
          <w:tcPr>
            <w:tcW w:w="545" w:type="dxa"/>
          </w:tcPr>
          <w:p w:rsidR="00B05E8F" w:rsidRPr="003234F1" w:rsidRDefault="00B05E8F"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46</w:t>
            </w:r>
          </w:p>
        </w:tc>
        <w:tc>
          <w:tcPr>
            <w:tcW w:w="784" w:type="dxa"/>
          </w:tcPr>
          <w:p w:rsidR="00B05E8F" w:rsidRPr="003234F1" w:rsidRDefault="00B05E8F" w:rsidP="00D023AD">
            <w:pPr>
              <w:spacing w:before="120"/>
              <w:jc w:val="center"/>
              <w:rPr>
                <w:rFonts w:ascii="Times New Roman" w:hAnsi="Times New Roman" w:cs="Times New Roman"/>
                <w:sz w:val="20"/>
                <w:szCs w:val="20"/>
              </w:rPr>
            </w:pPr>
            <w:r w:rsidRPr="003234F1">
              <w:rPr>
                <w:rFonts w:ascii="Times New Roman" w:hAnsi="Times New Roman" w:cs="Times New Roman"/>
                <w:sz w:val="20"/>
                <w:szCs w:val="20"/>
              </w:rPr>
              <w:t>1</w:t>
            </w:r>
            <w:r w:rsidR="00D023AD" w:rsidRPr="003234F1">
              <w:rPr>
                <w:rFonts w:ascii="Times New Roman" w:hAnsi="Times New Roman" w:cs="Times New Roman"/>
                <w:sz w:val="20"/>
                <w:szCs w:val="20"/>
              </w:rPr>
              <w:t>2</w:t>
            </w:r>
            <w:r w:rsidRPr="003234F1">
              <w:rPr>
                <w:rFonts w:ascii="Times New Roman" w:hAnsi="Times New Roman" w:cs="Times New Roman"/>
                <w:sz w:val="20"/>
                <w:szCs w:val="20"/>
              </w:rPr>
              <w:t>,</w:t>
            </w:r>
            <w:r w:rsidR="00D023AD" w:rsidRPr="003234F1">
              <w:rPr>
                <w:rFonts w:ascii="Times New Roman" w:hAnsi="Times New Roman" w:cs="Times New Roman"/>
                <w:sz w:val="20"/>
                <w:szCs w:val="20"/>
              </w:rPr>
              <w:t>1</w:t>
            </w:r>
          </w:p>
        </w:tc>
        <w:tc>
          <w:tcPr>
            <w:tcW w:w="688" w:type="dxa"/>
          </w:tcPr>
          <w:p w:rsidR="00B05E8F" w:rsidRPr="003234F1" w:rsidRDefault="00B05E8F"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78</w:t>
            </w:r>
          </w:p>
        </w:tc>
      </w:tr>
      <w:tr w:rsidR="00704AA1" w:rsidRPr="003234F1" w:rsidTr="00704AA1">
        <w:tc>
          <w:tcPr>
            <w:tcW w:w="1920" w:type="dxa"/>
          </w:tcPr>
          <w:p w:rsidR="00B05E8F" w:rsidRPr="003234F1" w:rsidRDefault="00B05E8F" w:rsidP="00B05E8F">
            <w:pPr>
              <w:rPr>
                <w:rFonts w:ascii="Times New Roman" w:hAnsi="Times New Roman" w:cs="Times New Roman"/>
                <w:sz w:val="20"/>
                <w:szCs w:val="20"/>
              </w:rPr>
            </w:pPr>
            <w:r w:rsidRPr="003234F1">
              <w:rPr>
                <w:rFonts w:ascii="Times New Roman" w:hAnsi="Times New Roman" w:cs="Times New Roman"/>
                <w:sz w:val="20"/>
                <w:szCs w:val="20"/>
              </w:rPr>
              <w:t>городских округов  с делением (</w:t>
            </w:r>
            <w:proofErr w:type="gramStart"/>
            <w:r w:rsidRPr="003234F1">
              <w:rPr>
                <w:rFonts w:ascii="Times New Roman" w:hAnsi="Times New Roman" w:cs="Times New Roman"/>
                <w:sz w:val="20"/>
                <w:szCs w:val="20"/>
              </w:rPr>
              <w:t>делегированные</w:t>
            </w:r>
            <w:proofErr w:type="gramEnd"/>
            <w:r w:rsidRPr="003234F1">
              <w:rPr>
                <w:rFonts w:ascii="Times New Roman" w:hAnsi="Times New Roman" w:cs="Times New Roman"/>
                <w:sz w:val="20"/>
                <w:szCs w:val="20"/>
              </w:rPr>
              <w:t>)</w:t>
            </w:r>
          </w:p>
        </w:tc>
        <w:tc>
          <w:tcPr>
            <w:tcW w:w="1124" w:type="dxa"/>
          </w:tcPr>
          <w:p w:rsidR="00B05E8F" w:rsidRPr="003234F1" w:rsidRDefault="00B05E8F"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0,13</w:t>
            </w:r>
          </w:p>
        </w:tc>
        <w:tc>
          <w:tcPr>
            <w:tcW w:w="647" w:type="dxa"/>
          </w:tcPr>
          <w:p w:rsidR="00B05E8F" w:rsidRPr="003234F1" w:rsidRDefault="00735788"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0,11</w:t>
            </w:r>
          </w:p>
        </w:tc>
        <w:tc>
          <w:tcPr>
            <w:tcW w:w="563" w:type="dxa"/>
          </w:tcPr>
          <w:p w:rsidR="00B05E8F" w:rsidRPr="003234F1" w:rsidRDefault="00735788"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85</w:t>
            </w:r>
          </w:p>
        </w:tc>
        <w:tc>
          <w:tcPr>
            <w:tcW w:w="651" w:type="dxa"/>
          </w:tcPr>
          <w:p w:rsidR="00B05E8F" w:rsidRPr="003234F1" w:rsidRDefault="00B05E8F"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0,02</w:t>
            </w:r>
          </w:p>
        </w:tc>
        <w:tc>
          <w:tcPr>
            <w:tcW w:w="570" w:type="dxa"/>
          </w:tcPr>
          <w:p w:rsidR="00B05E8F" w:rsidRPr="003234F1" w:rsidRDefault="00735788"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15</w:t>
            </w:r>
          </w:p>
        </w:tc>
        <w:tc>
          <w:tcPr>
            <w:tcW w:w="613" w:type="dxa"/>
          </w:tcPr>
          <w:p w:rsidR="00B05E8F" w:rsidRPr="003234F1" w:rsidRDefault="00B05E8F"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0,02</w:t>
            </w:r>
          </w:p>
        </w:tc>
        <w:tc>
          <w:tcPr>
            <w:tcW w:w="545" w:type="dxa"/>
          </w:tcPr>
          <w:p w:rsidR="00B05E8F" w:rsidRPr="003234F1" w:rsidRDefault="00B05E8F" w:rsidP="00D023AD">
            <w:pPr>
              <w:spacing w:before="120"/>
              <w:jc w:val="center"/>
              <w:rPr>
                <w:rFonts w:ascii="Times New Roman" w:hAnsi="Times New Roman" w:cs="Times New Roman"/>
                <w:sz w:val="20"/>
                <w:szCs w:val="20"/>
              </w:rPr>
            </w:pPr>
            <w:r w:rsidRPr="003234F1">
              <w:rPr>
                <w:rFonts w:ascii="Times New Roman" w:hAnsi="Times New Roman" w:cs="Times New Roman"/>
                <w:sz w:val="20"/>
                <w:szCs w:val="20"/>
              </w:rPr>
              <w:t>1</w:t>
            </w:r>
            <w:r w:rsidR="00D023AD" w:rsidRPr="003234F1">
              <w:rPr>
                <w:rFonts w:ascii="Times New Roman" w:hAnsi="Times New Roman" w:cs="Times New Roman"/>
                <w:sz w:val="20"/>
                <w:szCs w:val="20"/>
              </w:rPr>
              <w:t>7</w:t>
            </w:r>
          </w:p>
        </w:tc>
        <w:tc>
          <w:tcPr>
            <w:tcW w:w="613" w:type="dxa"/>
          </w:tcPr>
          <w:p w:rsidR="00B05E8F" w:rsidRPr="003234F1" w:rsidRDefault="00B05E8F" w:rsidP="00D023AD">
            <w:pPr>
              <w:spacing w:before="120"/>
              <w:jc w:val="center"/>
              <w:rPr>
                <w:rFonts w:ascii="Times New Roman" w:hAnsi="Times New Roman" w:cs="Times New Roman"/>
                <w:sz w:val="20"/>
                <w:szCs w:val="20"/>
              </w:rPr>
            </w:pPr>
            <w:r w:rsidRPr="003234F1">
              <w:rPr>
                <w:rFonts w:ascii="Times New Roman" w:hAnsi="Times New Roman" w:cs="Times New Roman"/>
                <w:sz w:val="20"/>
                <w:szCs w:val="20"/>
              </w:rPr>
              <w:t>0,0</w:t>
            </w:r>
            <w:r w:rsidR="00D023AD" w:rsidRPr="003234F1">
              <w:rPr>
                <w:rFonts w:ascii="Times New Roman" w:hAnsi="Times New Roman" w:cs="Times New Roman"/>
                <w:sz w:val="20"/>
                <w:szCs w:val="20"/>
              </w:rPr>
              <w:t>6</w:t>
            </w:r>
          </w:p>
        </w:tc>
        <w:tc>
          <w:tcPr>
            <w:tcW w:w="545" w:type="dxa"/>
          </w:tcPr>
          <w:p w:rsidR="00B05E8F" w:rsidRPr="003234F1" w:rsidRDefault="00D023AD"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47</w:t>
            </w:r>
          </w:p>
        </w:tc>
        <w:tc>
          <w:tcPr>
            <w:tcW w:w="613" w:type="dxa"/>
          </w:tcPr>
          <w:p w:rsidR="00B05E8F" w:rsidRPr="003234F1" w:rsidRDefault="00B05E8F" w:rsidP="00D023AD">
            <w:pPr>
              <w:spacing w:before="120"/>
              <w:jc w:val="center"/>
              <w:rPr>
                <w:rFonts w:ascii="Times New Roman" w:hAnsi="Times New Roman" w:cs="Times New Roman"/>
                <w:sz w:val="20"/>
                <w:szCs w:val="20"/>
              </w:rPr>
            </w:pPr>
            <w:r w:rsidRPr="003234F1">
              <w:rPr>
                <w:rFonts w:ascii="Times New Roman" w:hAnsi="Times New Roman" w:cs="Times New Roman"/>
                <w:sz w:val="20"/>
                <w:szCs w:val="20"/>
              </w:rPr>
              <w:t>0,0</w:t>
            </w:r>
            <w:r w:rsidR="00D023AD" w:rsidRPr="003234F1">
              <w:rPr>
                <w:rFonts w:ascii="Times New Roman" w:hAnsi="Times New Roman" w:cs="Times New Roman"/>
                <w:sz w:val="20"/>
                <w:szCs w:val="20"/>
              </w:rPr>
              <w:t>5</w:t>
            </w:r>
          </w:p>
        </w:tc>
        <w:tc>
          <w:tcPr>
            <w:tcW w:w="545" w:type="dxa"/>
          </w:tcPr>
          <w:p w:rsidR="00B05E8F" w:rsidRPr="003234F1" w:rsidRDefault="00D023AD"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36</w:t>
            </w:r>
          </w:p>
        </w:tc>
        <w:tc>
          <w:tcPr>
            <w:tcW w:w="784" w:type="dxa"/>
          </w:tcPr>
          <w:p w:rsidR="00B05E8F" w:rsidRPr="003234F1" w:rsidRDefault="00B05E8F" w:rsidP="00B05E8F">
            <w:pPr>
              <w:spacing w:before="120"/>
              <w:jc w:val="center"/>
              <w:rPr>
                <w:rFonts w:ascii="Times New Roman" w:hAnsi="Times New Roman" w:cs="Times New Roman"/>
                <w:sz w:val="20"/>
                <w:szCs w:val="20"/>
              </w:rPr>
            </w:pPr>
            <w:r w:rsidRPr="003234F1">
              <w:rPr>
                <w:rFonts w:ascii="Times New Roman" w:hAnsi="Times New Roman" w:cs="Times New Roman"/>
                <w:sz w:val="20"/>
                <w:szCs w:val="20"/>
              </w:rPr>
              <w:t>0,13</w:t>
            </w:r>
          </w:p>
        </w:tc>
        <w:tc>
          <w:tcPr>
            <w:tcW w:w="688" w:type="dxa"/>
          </w:tcPr>
          <w:p w:rsidR="00B05E8F" w:rsidRPr="003234F1" w:rsidRDefault="00B05E8F" w:rsidP="00D023AD">
            <w:pPr>
              <w:spacing w:before="120"/>
              <w:jc w:val="center"/>
              <w:rPr>
                <w:rFonts w:ascii="Times New Roman" w:hAnsi="Times New Roman" w:cs="Times New Roman"/>
                <w:sz w:val="20"/>
                <w:szCs w:val="20"/>
              </w:rPr>
            </w:pPr>
            <w:r w:rsidRPr="003234F1">
              <w:rPr>
                <w:rFonts w:ascii="Times New Roman" w:hAnsi="Times New Roman" w:cs="Times New Roman"/>
                <w:sz w:val="20"/>
                <w:szCs w:val="20"/>
              </w:rPr>
              <w:t>9</w:t>
            </w:r>
            <w:r w:rsidR="00D023AD" w:rsidRPr="003234F1">
              <w:rPr>
                <w:rFonts w:ascii="Times New Roman" w:hAnsi="Times New Roman" w:cs="Times New Roman"/>
                <w:sz w:val="20"/>
                <w:szCs w:val="20"/>
              </w:rPr>
              <w:t>8</w:t>
            </w:r>
          </w:p>
        </w:tc>
      </w:tr>
    </w:tbl>
    <w:p w:rsidR="00735788" w:rsidRPr="003234F1" w:rsidRDefault="00735788" w:rsidP="00D023AD">
      <w:pPr>
        <w:spacing w:after="0" w:line="240" w:lineRule="auto"/>
        <w:jc w:val="both"/>
        <w:rPr>
          <w:rFonts w:ascii="Times New Roman" w:hAnsi="Times New Roman" w:cs="Times New Roman"/>
          <w:sz w:val="16"/>
          <w:szCs w:val="16"/>
        </w:rPr>
      </w:pPr>
    </w:p>
    <w:p w:rsidR="004A1503" w:rsidRPr="003234F1" w:rsidRDefault="004A1503" w:rsidP="004A1503">
      <w:pPr>
        <w:spacing w:after="0" w:line="240" w:lineRule="auto"/>
        <w:ind w:firstLine="709"/>
        <w:jc w:val="both"/>
        <w:rPr>
          <w:rFonts w:ascii="Times New Roman" w:hAnsi="Times New Roman" w:cs="Times New Roman"/>
          <w:sz w:val="28"/>
          <w:szCs w:val="28"/>
        </w:rPr>
      </w:pPr>
      <w:r w:rsidRPr="003234F1">
        <w:rPr>
          <w:rFonts w:ascii="Times New Roman" w:hAnsi="Times New Roman" w:cs="Times New Roman"/>
          <w:sz w:val="28"/>
          <w:szCs w:val="28"/>
        </w:rPr>
        <w:t xml:space="preserve">Депутаты представительных органов муниципальных образований, как правило, работают на непостоянной основе; на постоянной основе могут работать не более одной десятой от установленного числа депутатов. Всего 7,9 тыс. депутатов (3,6%), избранных на муниципальных выборах, и около 440 депутатов (2,8%), избранных методом делегирования, работают на постоянной основе. </w:t>
      </w:r>
      <w:r w:rsidR="001C3982" w:rsidRPr="003234F1">
        <w:rPr>
          <w:rFonts w:ascii="Times New Roman" w:hAnsi="Times New Roman" w:cs="Times New Roman"/>
          <w:sz w:val="28"/>
          <w:szCs w:val="28"/>
        </w:rPr>
        <w:t xml:space="preserve">                                </w:t>
      </w:r>
      <w:r w:rsidRPr="003234F1">
        <w:rPr>
          <w:rFonts w:ascii="Times New Roman" w:hAnsi="Times New Roman" w:cs="Times New Roman"/>
          <w:sz w:val="28"/>
          <w:szCs w:val="28"/>
        </w:rPr>
        <w:t xml:space="preserve">При этом вплотную приближаются </w:t>
      </w:r>
      <w:r w:rsidR="001C3982" w:rsidRPr="003234F1">
        <w:rPr>
          <w:rFonts w:ascii="Times New Roman" w:hAnsi="Times New Roman" w:cs="Times New Roman"/>
          <w:sz w:val="28"/>
          <w:szCs w:val="28"/>
        </w:rPr>
        <w:t xml:space="preserve">к </w:t>
      </w:r>
      <w:r w:rsidRPr="003234F1">
        <w:rPr>
          <w:rFonts w:ascii="Times New Roman" w:hAnsi="Times New Roman" w:cs="Times New Roman"/>
          <w:sz w:val="28"/>
          <w:szCs w:val="28"/>
        </w:rPr>
        <w:t>достижению 10-процентного предела городские округа – административные центр</w:t>
      </w:r>
      <w:r w:rsidR="001C3982" w:rsidRPr="003234F1">
        <w:rPr>
          <w:rFonts w:ascii="Times New Roman" w:hAnsi="Times New Roman" w:cs="Times New Roman"/>
          <w:sz w:val="28"/>
          <w:szCs w:val="28"/>
        </w:rPr>
        <w:t>ы субъектов Российской Федерации</w:t>
      </w:r>
      <w:r w:rsidRPr="003234F1">
        <w:rPr>
          <w:rFonts w:ascii="Times New Roman" w:hAnsi="Times New Roman" w:cs="Times New Roman"/>
          <w:sz w:val="28"/>
          <w:szCs w:val="28"/>
        </w:rPr>
        <w:t xml:space="preserve"> (7,6%) и внутригородские муниципальные образования в городах федерального значения (8,6%).  </w:t>
      </w:r>
    </w:p>
    <w:p w:rsidR="002700D7" w:rsidRPr="003234F1" w:rsidRDefault="002700D7" w:rsidP="004A1503">
      <w:pPr>
        <w:spacing w:after="0" w:line="240" w:lineRule="auto"/>
        <w:ind w:firstLine="708"/>
        <w:jc w:val="both"/>
        <w:rPr>
          <w:rFonts w:ascii="Times New Roman" w:hAnsi="Times New Roman" w:cs="Times New Roman"/>
          <w:sz w:val="28"/>
          <w:szCs w:val="28"/>
        </w:rPr>
      </w:pPr>
      <w:r w:rsidRPr="003234F1">
        <w:rPr>
          <w:rFonts w:ascii="Times New Roman" w:hAnsi="Times New Roman" w:cs="Times New Roman"/>
          <w:sz w:val="28"/>
          <w:szCs w:val="28"/>
        </w:rPr>
        <w:t>Главы муниципальных образований избраны и действуют в 22 290 муниципальных образовани</w:t>
      </w:r>
      <w:r w:rsidR="00DC0EC3" w:rsidRPr="003234F1">
        <w:rPr>
          <w:rFonts w:ascii="Times New Roman" w:hAnsi="Times New Roman" w:cs="Times New Roman"/>
          <w:sz w:val="28"/>
          <w:szCs w:val="28"/>
        </w:rPr>
        <w:t>ях</w:t>
      </w:r>
      <w:r w:rsidRPr="003234F1">
        <w:rPr>
          <w:rFonts w:ascii="Times New Roman" w:hAnsi="Times New Roman" w:cs="Times New Roman"/>
          <w:sz w:val="28"/>
          <w:szCs w:val="28"/>
        </w:rPr>
        <w:t xml:space="preserve">, включая 1 749 муниципальных районов, 1 553 городских и 17 948 сельских поселений, 55 городских округов, 3 городских округа с внутригородским делением, 19 внутригородских районов, 262 внутригородских муниципальных образования. С учетом совмещения главами 53 городских и 58 </w:t>
      </w:r>
      <w:r w:rsidRPr="003234F1">
        <w:rPr>
          <w:rFonts w:ascii="Times New Roman" w:hAnsi="Times New Roman" w:cs="Times New Roman"/>
          <w:sz w:val="28"/>
          <w:szCs w:val="28"/>
        </w:rPr>
        <w:lastRenderedPageBreak/>
        <w:t xml:space="preserve">сельских поселений также должностей глав муниципальных районов всего 22 891 человек возглавляют 22 990 муниципальных образований. </w:t>
      </w:r>
    </w:p>
    <w:p w:rsidR="004A1503" w:rsidRPr="003234F1" w:rsidRDefault="002700D7" w:rsidP="004A1503">
      <w:pPr>
        <w:spacing w:after="0" w:line="240" w:lineRule="auto"/>
        <w:ind w:firstLine="708"/>
        <w:jc w:val="both"/>
        <w:rPr>
          <w:rFonts w:ascii="Times New Roman" w:hAnsi="Times New Roman" w:cs="Times New Roman"/>
          <w:sz w:val="28"/>
          <w:szCs w:val="28"/>
        </w:rPr>
      </w:pPr>
      <w:proofErr w:type="gramStart"/>
      <w:r w:rsidRPr="003234F1">
        <w:rPr>
          <w:rFonts w:ascii="Times New Roman" w:hAnsi="Times New Roman" w:cs="Times New Roman"/>
          <w:sz w:val="28"/>
          <w:szCs w:val="28"/>
        </w:rPr>
        <w:t>Большинство глав муниципальных образований работают на постоянной основе; на непостоянной основе работают 473 главы муниципальных района (27%), 561 глава городского поселения (36%), 3</w:t>
      </w:r>
      <w:r w:rsidR="009D6A64" w:rsidRPr="003234F1">
        <w:rPr>
          <w:rFonts w:ascii="Times New Roman" w:hAnsi="Times New Roman" w:cs="Times New Roman"/>
          <w:sz w:val="28"/>
          <w:szCs w:val="28"/>
        </w:rPr>
        <w:t xml:space="preserve"> </w:t>
      </w:r>
      <w:r w:rsidRPr="003234F1">
        <w:rPr>
          <w:rFonts w:ascii="Times New Roman" w:hAnsi="Times New Roman" w:cs="Times New Roman"/>
          <w:sz w:val="28"/>
          <w:szCs w:val="28"/>
        </w:rPr>
        <w:t xml:space="preserve">067 глав сельских поселений (17%), </w:t>
      </w:r>
      <w:r w:rsidR="009D6A64" w:rsidRPr="003234F1">
        <w:rPr>
          <w:rFonts w:ascii="Times New Roman" w:hAnsi="Times New Roman" w:cs="Times New Roman"/>
          <w:sz w:val="28"/>
          <w:szCs w:val="28"/>
        </w:rPr>
        <w:t xml:space="preserve">                     </w:t>
      </w:r>
      <w:r w:rsidRPr="003234F1">
        <w:rPr>
          <w:rFonts w:ascii="Times New Roman" w:hAnsi="Times New Roman" w:cs="Times New Roman"/>
          <w:sz w:val="28"/>
          <w:szCs w:val="28"/>
        </w:rPr>
        <w:t xml:space="preserve">64 главы городского округа (11%), 9 глав внутригородских районов (47%), 48 глав внутригородских муниципальных образований в городах федерального значения (18%) и 6 глав муниципальных образований – административных центров субъектов Российской Федерации (8%).  </w:t>
      </w:r>
      <w:proofErr w:type="gramEnd"/>
    </w:p>
    <w:p w:rsidR="00B05E8F" w:rsidRPr="003234F1" w:rsidRDefault="00B05E8F" w:rsidP="00B05E8F">
      <w:pPr>
        <w:spacing w:after="0" w:line="240" w:lineRule="auto"/>
        <w:ind w:firstLine="708"/>
        <w:jc w:val="both"/>
        <w:rPr>
          <w:rFonts w:ascii="Times New Roman" w:hAnsi="Times New Roman" w:cs="Times New Roman"/>
          <w:sz w:val="28"/>
          <w:szCs w:val="28"/>
        </w:rPr>
      </w:pPr>
      <w:r w:rsidRPr="003234F1">
        <w:rPr>
          <w:rFonts w:ascii="Times New Roman" w:hAnsi="Times New Roman" w:cs="Times New Roman"/>
          <w:sz w:val="28"/>
          <w:szCs w:val="28"/>
        </w:rPr>
        <w:t>Из 2</w:t>
      </w:r>
      <w:r w:rsidR="009D6A64" w:rsidRPr="003234F1">
        <w:rPr>
          <w:rFonts w:ascii="Times New Roman" w:hAnsi="Times New Roman" w:cs="Times New Roman"/>
          <w:sz w:val="28"/>
          <w:szCs w:val="28"/>
        </w:rPr>
        <w:t>1</w:t>
      </w:r>
      <w:r w:rsidRPr="003234F1">
        <w:rPr>
          <w:rFonts w:ascii="Times New Roman" w:hAnsi="Times New Roman" w:cs="Times New Roman"/>
          <w:sz w:val="28"/>
          <w:szCs w:val="28"/>
        </w:rPr>
        <w:t xml:space="preserve"> </w:t>
      </w:r>
      <w:r w:rsidR="002700D7" w:rsidRPr="003234F1">
        <w:rPr>
          <w:rFonts w:ascii="Times New Roman" w:hAnsi="Times New Roman" w:cs="Times New Roman"/>
          <w:sz w:val="28"/>
          <w:szCs w:val="28"/>
        </w:rPr>
        <w:t>981</w:t>
      </w:r>
      <w:r w:rsidRPr="003234F1">
        <w:rPr>
          <w:rFonts w:ascii="Times New Roman" w:hAnsi="Times New Roman" w:cs="Times New Roman"/>
          <w:sz w:val="28"/>
          <w:szCs w:val="28"/>
        </w:rPr>
        <w:t xml:space="preserve"> глав</w:t>
      </w:r>
      <w:r w:rsidR="002700D7" w:rsidRPr="003234F1">
        <w:rPr>
          <w:rFonts w:ascii="Times New Roman" w:hAnsi="Times New Roman" w:cs="Times New Roman"/>
          <w:sz w:val="28"/>
          <w:szCs w:val="28"/>
        </w:rPr>
        <w:t>ы</w:t>
      </w:r>
      <w:r w:rsidRPr="003234F1">
        <w:rPr>
          <w:rFonts w:ascii="Times New Roman" w:hAnsi="Times New Roman" w:cs="Times New Roman"/>
          <w:sz w:val="28"/>
          <w:szCs w:val="28"/>
        </w:rPr>
        <w:t xml:space="preserve"> муниципальных образований (1</w:t>
      </w:r>
      <w:r w:rsidR="002700D7" w:rsidRPr="003234F1">
        <w:rPr>
          <w:rFonts w:ascii="Times New Roman" w:hAnsi="Times New Roman" w:cs="Times New Roman"/>
          <w:sz w:val="28"/>
          <w:szCs w:val="28"/>
        </w:rPr>
        <w:t>11</w:t>
      </w:r>
      <w:r w:rsidRPr="003234F1">
        <w:rPr>
          <w:rFonts w:ascii="Times New Roman" w:hAnsi="Times New Roman" w:cs="Times New Roman"/>
          <w:sz w:val="28"/>
          <w:szCs w:val="28"/>
        </w:rPr>
        <w:t xml:space="preserve"> из которых совмещают функции глав двух муниципальных образований одновременно) 15 </w:t>
      </w:r>
      <w:r w:rsidR="002700D7" w:rsidRPr="003234F1">
        <w:rPr>
          <w:rFonts w:ascii="Times New Roman" w:hAnsi="Times New Roman" w:cs="Times New Roman"/>
          <w:sz w:val="28"/>
          <w:szCs w:val="28"/>
        </w:rPr>
        <w:t>195 мужчин</w:t>
      </w:r>
      <w:r w:rsidRPr="003234F1">
        <w:rPr>
          <w:rFonts w:ascii="Times New Roman" w:hAnsi="Times New Roman" w:cs="Times New Roman"/>
          <w:sz w:val="28"/>
          <w:szCs w:val="28"/>
        </w:rPr>
        <w:t xml:space="preserve"> </w:t>
      </w:r>
      <w:r w:rsidRPr="003234F1">
        <w:rPr>
          <w:rFonts w:ascii="Times New Roman" w:hAnsi="Times New Roman" w:cs="Times New Roman"/>
          <w:sz w:val="28"/>
          <w:szCs w:val="28"/>
        </w:rPr>
        <w:br/>
        <w:t>и 6 7</w:t>
      </w:r>
      <w:r w:rsidR="002700D7" w:rsidRPr="003234F1">
        <w:rPr>
          <w:rFonts w:ascii="Times New Roman" w:hAnsi="Times New Roman" w:cs="Times New Roman"/>
          <w:sz w:val="28"/>
          <w:szCs w:val="28"/>
        </w:rPr>
        <w:t>86</w:t>
      </w:r>
      <w:r w:rsidRPr="003234F1">
        <w:rPr>
          <w:rFonts w:ascii="Times New Roman" w:hAnsi="Times New Roman" w:cs="Times New Roman"/>
          <w:sz w:val="28"/>
          <w:szCs w:val="28"/>
        </w:rPr>
        <w:t xml:space="preserve"> женщин; </w:t>
      </w:r>
      <w:proofErr w:type="gramStart"/>
      <w:r w:rsidRPr="003234F1">
        <w:rPr>
          <w:rFonts w:ascii="Times New Roman" w:hAnsi="Times New Roman" w:cs="Times New Roman"/>
          <w:sz w:val="28"/>
          <w:szCs w:val="28"/>
        </w:rPr>
        <w:t xml:space="preserve">1 </w:t>
      </w:r>
      <w:r w:rsidR="002700D7" w:rsidRPr="003234F1">
        <w:rPr>
          <w:rFonts w:ascii="Times New Roman" w:hAnsi="Times New Roman" w:cs="Times New Roman"/>
          <w:sz w:val="28"/>
          <w:szCs w:val="28"/>
        </w:rPr>
        <w:t>653</w:t>
      </w:r>
      <w:r w:rsidRPr="003234F1">
        <w:rPr>
          <w:rFonts w:ascii="Times New Roman" w:hAnsi="Times New Roman" w:cs="Times New Roman"/>
          <w:sz w:val="28"/>
          <w:szCs w:val="28"/>
        </w:rPr>
        <w:t xml:space="preserve"> человек</w:t>
      </w:r>
      <w:r w:rsidR="00DC0EC3" w:rsidRPr="003234F1">
        <w:rPr>
          <w:rFonts w:ascii="Times New Roman" w:hAnsi="Times New Roman" w:cs="Times New Roman"/>
          <w:sz w:val="28"/>
          <w:szCs w:val="28"/>
        </w:rPr>
        <w:t>а</w:t>
      </w:r>
      <w:r w:rsidRPr="003234F1">
        <w:rPr>
          <w:rFonts w:ascii="Times New Roman" w:hAnsi="Times New Roman" w:cs="Times New Roman"/>
          <w:sz w:val="28"/>
          <w:szCs w:val="28"/>
        </w:rPr>
        <w:t xml:space="preserve"> в возрасте до 35 лет, 8 </w:t>
      </w:r>
      <w:r w:rsidR="002700D7" w:rsidRPr="003234F1">
        <w:rPr>
          <w:rFonts w:ascii="Times New Roman" w:hAnsi="Times New Roman" w:cs="Times New Roman"/>
          <w:sz w:val="28"/>
          <w:szCs w:val="28"/>
        </w:rPr>
        <w:t>772</w:t>
      </w:r>
      <w:r w:rsidRPr="003234F1">
        <w:rPr>
          <w:rFonts w:ascii="Times New Roman" w:hAnsi="Times New Roman" w:cs="Times New Roman"/>
          <w:sz w:val="28"/>
          <w:szCs w:val="28"/>
        </w:rPr>
        <w:t xml:space="preserve"> человек</w:t>
      </w:r>
      <w:r w:rsidR="002700D7" w:rsidRPr="003234F1">
        <w:rPr>
          <w:rFonts w:ascii="Times New Roman" w:hAnsi="Times New Roman" w:cs="Times New Roman"/>
          <w:sz w:val="28"/>
          <w:szCs w:val="28"/>
        </w:rPr>
        <w:t>а</w:t>
      </w:r>
      <w:r w:rsidRPr="003234F1">
        <w:rPr>
          <w:rFonts w:ascii="Times New Roman" w:hAnsi="Times New Roman" w:cs="Times New Roman"/>
          <w:sz w:val="28"/>
          <w:szCs w:val="28"/>
        </w:rPr>
        <w:br/>
        <w:t xml:space="preserve">в возрасте от 35 до 50 лет и 11 </w:t>
      </w:r>
      <w:r w:rsidR="002700D7" w:rsidRPr="003234F1">
        <w:rPr>
          <w:rFonts w:ascii="Times New Roman" w:hAnsi="Times New Roman" w:cs="Times New Roman"/>
          <w:sz w:val="28"/>
          <w:szCs w:val="28"/>
        </w:rPr>
        <w:t>556 человек</w:t>
      </w:r>
      <w:r w:rsidRPr="003234F1">
        <w:rPr>
          <w:rFonts w:ascii="Times New Roman" w:hAnsi="Times New Roman" w:cs="Times New Roman"/>
          <w:sz w:val="28"/>
          <w:szCs w:val="28"/>
        </w:rPr>
        <w:t xml:space="preserve"> </w:t>
      </w:r>
      <w:r w:rsidR="00FB4A26" w:rsidRPr="003234F1">
        <w:rPr>
          <w:rFonts w:ascii="Times New Roman" w:hAnsi="Times New Roman" w:cs="Times New Roman"/>
          <w:sz w:val="28"/>
          <w:szCs w:val="28"/>
        </w:rPr>
        <w:t>старше</w:t>
      </w:r>
      <w:r w:rsidRPr="003234F1">
        <w:rPr>
          <w:rFonts w:ascii="Times New Roman" w:hAnsi="Times New Roman" w:cs="Times New Roman"/>
          <w:sz w:val="28"/>
          <w:szCs w:val="28"/>
        </w:rPr>
        <w:t xml:space="preserve"> 50 лет. 17 </w:t>
      </w:r>
      <w:r w:rsidR="002700D7" w:rsidRPr="003234F1">
        <w:rPr>
          <w:rFonts w:ascii="Times New Roman" w:hAnsi="Times New Roman" w:cs="Times New Roman"/>
          <w:sz w:val="28"/>
          <w:szCs w:val="28"/>
        </w:rPr>
        <w:t>309 глав</w:t>
      </w:r>
      <w:r w:rsidRPr="003234F1">
        <w:rPr>
          <w:rFonts w:ascii="Times New Roman" w:hAnsi="Times New Roman" w:cs="Times New Roman"/>
          <w:sz w:val="28"/>
          <w:szCs w:val="28"/>
        </w:rPr>
        <w:t xml:space="preserve"> имеет высшее образование, из них 2 </w:t>
      </w:r>
      <w:r w:rsidR="002700D7" w:rsidRPr="003234F1">
        <w:rPr>
          <w:rFonts w:ascii="Times New Roman" w:hAnsi="Times New Roman" w:cs="Times New Roman"/>
          <w:sz w:val="28"/>
          <w:szCs w:val="28"/>
        </w:rPr>
        <w:t>577</w:t>
      </w:r>
      <w:r w:rsidRPr="003234F1">
        <w:rPr>
          <w:rFonts w:ascii="Times New Roman" w:hAnsi="Times New Roman" w:cs="Times New Roman"/>
          <w:sz w:val="28"/>
          <w:szCs w:val="28"/>
        </w:rPr>
        <w:t xml:space="preserve"> – высшее экономическое, 1 </w:t>
      </w:r>
      <w:r w:rsidR="002700D7" w:rsidRPr="003234F1">
        <w:rPr>
          <w:rFonts w:ascii="Times New Roman" w:hAnsi="Times New Roman" w:cs="Times New Roman"/>
          <w:sz w:val="28"/>
          <w:szCs w:val="28"/>
        </w:rPr>
        <w:t>711</w:t>
      </w:r>
      <w:r w:rsidRPr="003234F1">
        <w:rPr>
          <w:rFonts w:ascii="Times New Roman" w:hAnsi="Times New Roman" w:cs="Times New Roman"/>
          <w:sz w:val="28"/>
          <w:szCs w:val="28"/>
        </w:rPr>
        <w:t xml:space="preserve"> – высшее юридическое, </w:t>
      </w:r>
      <w:r w:rsidR="00FB4A26" w:rsidRPr="003234F1">
        <w:rPr>
          <w:rFonts w:ascii="Times New Roman" w:hAnsi="Times New Roman" w:cs="Times New Roman"/>
          <w:sz w:val="28"/>
          <w:szCs w:val="28"/>
        </w:rPr>
        <w:t xml:space="preserve">              </w:t>
      </w:r>
      <w:r w:rsidRPr="003234F1">
        <w:rPr>
          <w:rFonts w:ascii="Times New Roman" w:hAnsi="Times New Roman" w:cs="Times New Roman"/>
          <w:sz w:val="28"/>
          <w:szCs w:val="28"/>
        </w:rPr>
        <w:t>1 4</w:t>
      </w:r>
      <w:r w:rsidR="002700D7" w:rsidRPr="003234F1">
        <w:rPr>
          <w:rFonts w:ascii="Times New Roman" w:hAnsi="Times New Roman" w:cs="Times New Roman"/>
          <w:sz w:val="28"/>
          <w:szCs w:val="28"/>
        </w:rPr>
        <w:t>19</w:t>
      </w:r>
      <w:r w:rsidRPr="003234F1">
        <w:rPr>
          <w:rFonts w:ascii="Times New Roman" w:hAnsi="Times New Roman" w:cs="Times New Roman"/>
          <w:sz w:val="28"/>
          <w:szCs w:val="28"/>
        </w:rPr>
        <w:t xml:space="preserve"> – по специальности «Государственное и муниципальное управление», 1 2</w:t>
      </w:r>
      <w:r w:rsidR="002700D7" w:rsidRPr="003234F1">
        <w:rPr>
          <w:rFonts w:ascii="Times New Roman" w:hAnsi="Times New Roman" w:cs="Times New Roman"/>
          <w:sz w:val="28"/>
          <w:szCs w:val="28"/>
        </w:rPr>
        <w:t>04</w:t>
      </w:r>
      <w:r w:rsidRPr="003234F1">
        <w:rPr>
          <w:rFonts w:ascii="Times New Roman" w:hAnsi="Times New Roman" w:cs="Times New Roman"/>
          <w:sz w:val="28"/>
          <w:szCs w:val="28"/>
        </w:rPr>
        <w:t xml:space="preserve"> – два и более высших образования, 2</w:t>
      </w:r>
      <w:r w:rsidR="002700D7" w:rsidRPr="003234F1">
        <w:rPr>
          <w:rFonts w:ascii="Times New Roman" w:hAnsi="Times New Roman" w:cs="Times New Roman"/>
          <w:sz w:val="28"/>
          <w:szCs w:val="28"/>
        </w:rPr>
        <w:t>32</w:t>
      </w:r>
      <w:r w:rsidRPr="003234F1">
        <w:rPr>
          <w:rFonts w:ascii="Times New Roman" w:hAnsi="Times New Roman" w:cs="Times New Roman"/>
          <w:sz w:val="28"/>
          <w:szCs w:val="28"/>
        </w:rPr>
        <w:t xml:space="preserve"> – ученую степень. </w:t>
      </w:r>
      <w:proofErr w:type="gramEnd"/>
    </w:p>
    <w:p w:rsidR="00B05E8F" w:rsidRPr="003234F1" w:rsidRDefault="00B05E8F" w:rsidP="00B05E8F">
      <w:pPr>
        <w:spacing w:after="0" w:line="240" w:lineRule="auto"/>
        <w:ind w:firstLine="709"/>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
        <w:gridCol w:w="851"/>
        <w:gridCol w:w="567"/>
        <w:gridCol w:w="708"/>
        <w:gridCol w:w="426"/>
        <w:gridCol w:w="708"/>
        <w:gridCol w:w="567"/>
        <w:gridCol w:w="711"/>
        <w:gridCol w:w="540"/>
        <w:gridCol w:w="705"/>
        <w:gridCol w:w="615"/>
        <w:gridCol w:w="786"/>
        <w:gridCol w:w="578"/>
      </w:tblGrid>
      <w:tr w:rsidR="003234F1" w:rsidRPr="003234F1" w:rsidTr="002700D7">
        <w:tc>
          <w:tcPr>
            <w:tcW w:w="10280" w:type="dxa"/>
            <w:gridSpan w:val="14"/>
            <w:tcBorders>
              <w:top w:val="nil"/>
              <w:left w:val="nil"/>
              <w:right w:val="nil"/>
            </w:tcBorders>
            <w:shd w:val="clear" w:color="auto" w:fill="auto"/>
          </w:tcPr>
          <w:p w:rsidR="00B05E8F" w:rsidRPr="003234F1" w:rsidRDefault="00B05E8F" w:rsidP="00B05E8F">
            <w:pPr>
              <w:spacing w:after="0" w:line="240" w:lineRule="auto"/>
              <w:jc w:val="center"/>
              <w:rPr>
                <w:rFonts w:ascii="Times New Roman" w:hAnsi="Times New Roman" w:cs="Times New Roman"/>
                <w:i/>
              </w:rPr>
            </w:pPr>
            <w:r w:rsidRPr="003234F1">
              <w:rPr>
                <w:rFonts w:ascii="Times New Roman" w:hAnsi="Times New Roman" w:cs="Times New Roman"/>
                <w:b/>
              </w:rPr>
              <w:t xml:space="preserve">Таблица 12. Главы муниципальных образований по социально-демографическим характеристикам </w:t>
            </w:r>
            <w:r w:rsidRPr="003234F1">
              <w:rPr>
                <w:rFonts w:ascii="Times New Roman" w:hAnsi="Times New Roman" w:cs="Times New Roman"/>
                <w:i/>
              </w:rPr>
              <w:t>(в абсолютных числах и в процентах от общего числа)</w:t>
            </w:r>
          </w:p>
          <w:p w:rsidR="00704AA1" w:rsidRPr="003234F1" w:rsidRDefault="00704AA1" w:rsidP="00B05E8F">
            <w:pPr>
              <w:spacing w:after="0" w:line="240" w:lineRule="auto"/>
              <w:jc w:val="center"/>
              <w:rPr>
                <w:rFonts w:ascii="Times New Roman" w:hAnsi="Times New Roman" w:cs="Times New Roman"/>
                <w:sz w:val="16"/>
                <w:szCs w:val="16"/>
              </w:rPr>
            </w:pPr>
          </w:p>
        </w:tc>
      </w:tr>
      <w:tr w:rsidR="003234F1" w:rsidRPr="003234F1" w:rsidTr="00BF7710">
        <w:tc>
          <w:tcPr>
            <w:tcW w:w="1668" w:type="dxa"/>
            <w:vMerge w:val="restart"/>
            <w:shd w:val="clear" w:color="auto" w:fill="auto"/>
            <w:vAlign w:val="center"/>
          </w:tcPr>
          <w:p w:rsidR="00704AA1" w:rsidRPr="003234F1" w:rsidRDefault="00243EC0" w:rsidP="00B05E8F">
            <w:pPr>
              <w:spacing w:after="0" w:line="240" w:lineRule="auto"/>
              <w:jc w:val="center"/>
              <w:rPr>
                <w:rFonts w:ascii="Times New Roman" w:hAnsi="Times New Roman" w:cs="Times New Roman"/>
                <w:b/>
                <w:sz w:val="20"/>
                <w:szCs w:val="20"/>
              </w:rPr>
            </w:pPr>
            <w:r w:rsidRPr="003234F1">
              <w:rPr>
                <w:rFonts w:ascii="Times New Roman" w:hAnsi="Times New Roman" w:cs="Times New Roman"/>
                <w:b/>
                <w:sz w:val="20"/>
                <w:szCs w:val="20"/>
              </w:rPr>
              <w:t>Г</w:t>
            </w:r>
            <w:r w:rsidR="00704AA1" w:rsidRPr="003234F1">
              <w:rPr>
                <w:rFonts w:ascii="Times New Roman" w:hAnsi="Times New Roman" w:cs="Times New Roman"/>
                <w:b/>
                <w:sz w:val="20"/>
                <w:szCs w:val="20"/>
              </w:rPr>
              <w:t xml:space="preserve">лавы </w:t>
            </w:r>
            <w:r w:rsidR="00704AA1" w:rsidRPr="003234F1">
              <w:rPr>
                <w:rFonts w:ascii="Times New Roman" w:hAnsi="Times New Roman" w:cs="Times New Roman"/>
                <w:b/>
                <w:spacing w:val="-6"/>
                <w:sz w:val="20"/>
                <w:szCs w:val="20"/>
              </w:rPr>
              <w:t>муниципальных</w:t>
            </w:r>
            <w:r w:rsidR="00704AA1" w:rsidRPr="003234F1">
              <w:rPr>
                <w:rFonts w:ascii="Times New Roman" w:hAnsi="Times New Roman" w:cs="Times New Roman"/>
                <w:b/>
                <w:sz w:val="20"/>
                <w:szCs w:val="20"/>
              </w:rPr>
              <w:t xml:space="preserve"> образований</w:t>
            </w:r>
          </w:p>
        </w:tc>
        <w:tc>
          <w:tcPr>
            <w:tcW w:w="850" w:type="dxa"/>
            <w:vMerge w:val="restart"/>
            <w:shd w:val="clear" w:color="auto" w:fill="auto"/>
            <w:vAlign w:val="center"/>
          </w:tcPr>
          <w:p w:rsidR="00704AA1" w:rsidRPr="003234F1" w:rsidRDefault="00704AA1" w:rsidP="00B05E8F">
            <w:pPr>
              <w:spacing w:after="0" w:line="240" w:lineRule="auto"/>
              <w:ind w:right="-67"/>
              <w:jc w:val="center"/>
              <w:rPr>
                <w:rFonts w:ascii="Times New Roman" w:hAnsi="Times New Roman" w:cs="Times New Roman"/>
                <w:b/>
                <w:sz w:val="20"/>
                <w:szCs w:val="20"/>
              </w:rPr>
            </w:pPr>
            <w:r w:rsidRPr="003234F1">
              <w:rPr>
                <w:rFonts w:ascii="Times New Roman" w:hAnsi="Times New Roman" w:cs="Times New Roman"/>
                <w:b/>
                <w:sz w:val="20"/>
                <w:szCs w:val="20"/>
              </w:rPr>
              <w:t>ВСЕГО</w:t>
            </w:r>
          </w:p>
        </w:tc>
        <w:tc>
          <w:tcPr>
            <w:tcW w:w="1418" w:type="dxa"/>
            <w:gridSpan w:val="2"/>
            <w:shd w:val="clear" w:color="auto" w:fill="auto"/>
            <w:vAlign w:val="center"/>
          </w:tcPr>
          <w:p w:rsidR="00704AA1" w:rsidRPr="003234F1" w:rsidRDefault="00704AA1" w:rsidP="00B05E8F">
            <w:pPr>
              <w:spacing w:after="0" w:line="240" w:lineRule="auto"/>
              <w:jc w:val="center"/>
              <w:rPr>
                <w:rFonts w:ascii="Times New Roman" w:hAnsi="Times New Roman" w:cs="Times New Roman"/>
                <w:b/>
                <w:sz w:val="20"/>
                <w:szCs w:val="20"/>
              </w:rPr>
            </w:pPr>
            <w:r w:rsidRPr="003234F1">
              <w:rPr>
                <w:rFonts w:ascii="Times New Roman" w:hAnsi="Times New Roman" w:cs="Times New Roman"/>
                <w:b/>
                <w:sz w:val="20"/>
                <w:szCs w:val="20"/>
              </w:rPr>
              <w:t>мужчины</w:t>
            </w:r>
          </w:p>
        </w:tc>
        <w:tc>
          <w:tcPr>
            <w:tcW w:w="1134" w:type="dxa"/>
            <w:gridSpan w:val="2"/>
            <w:shd w:val="clear" w:color="auto" w:fill="auto"/>
            <w:vAlign w:val="center"/>
          </w:tcPr>
          <w:p w:rsidR="00704AA1" w:rsidRPr="003234F1" w:rsidRDefault="00704AA1" w:rsidP="00B05E8F">
            <w:pPr>
              <w:spacing w:after="0" w:line="240" w:lineRule="auto"/>
              <w:jc w:val="center"/>
              <w:rPr>
                <w:rFonts w:ascii="Times New Roman" w:hAnsi="Times New Roman" w:cs="Times New Roman"/>
                <w:b/>
                <w:sz w:val="20"/>
                <w:szCs w:val="20"/>
              </w:rPr>
            </w:pPr>
            <w:r w:rsidRPr="003234F1">
              <w:rPr>
                <w:rFonts w:ascii="Times New Roman" w:hAnsi="Times New Roman" w:cs="Times New Roman"/>
                <w:b/>
                <w:sz w:val="20"/>
                <w:szCs w:val="20"/>
              </w:rPr>
              <w:t>женщины</w:t>
            </w:r>
          </w:p>
        </w:tc>
        <w:tc>
          <w:tcPr>
            <w:tcW w:w="1275" w:type="dxa"/>
            <w:gridSpan w:val="2"/>
            <w:shd w:val="clear" w:color="auto" w:fill="auto"/>
            <w:vAlign w:val="center"/>
          </w:tcPr>
          <w:p w:rsidR="00704AA1" w:rsidRPr="003234F1" w:rsidRDefault="00704AA1" w:rsidP="00B05E8F">
            <w:pPr>
              <w:spacing w:after="0" w:line="240" w:lineRule="auto"/>
              <w:jc w:val="center"/>
              <w:rPr>
                <w:rFonts w:ascii="Times New Roman" w:hAnsi="Times New Roman" w:cs="Times New Roman"/>
                <w:b/>
                <w:sz w:val="20"/>
                <w:szCs w:val="20"/>
              </w:rPr>
            </w:pPr>
            <w:r w:rsidRPr="003234F1">
              <w:rPr>
                <w:rFonts w:ascii="Times New Roman" w:hAnsi="Times New Roman" w:cs="Times New Roman"/>
                <w:b/>
                <w:sz w:val="20"/>
                <w:szCs w:val="20"/>
              </w:rPr>
              <w:t>18 – 35 лет</w:t>
            </w:r>
          </w:p>
        </w:tc>
        <w:tc>
          <w:tcPr>
            <w:tcW w:w="1251" w:type="dxa"/>
            <w:gridSpan w:val="2"/>
            <w:shd w:val="clear" w:color="auto" w:fill="auto"/>
            <w:vAlign w:val="center"/>
          </w:tcPr>
          <w:p w:rsidR="00704AA1" w:rsidRPr="003234F1" w:rsidRDefault="00704AA1" w:rsidP="00B05E8F">
            <w:pPr>
              <w:spacing w:after="0" w:line="240" w:lineRule="auto"/>
              <w:jc w:val="center"/>
              <w:rPr>
                <w:rFonts w:ascii="Times New Roman" w:hAnsi="Times New Roman" w:cs="Times New Roman"/>
                <w:b/>
                <w:sz w:val="20"/>
                <w:szCs w:val="20"/>
              </w:rPr>
            </w:pPr>
            <w:r w:rsidRPr="003234F1">
              <w:rPr>
                <w:rFonts w:ascii="Times New Roman" w:hAnsi="Times New Roman" w:cs="Times New Roman"/>
                <w:b/>
                <w:sz w:val="20"/>
                <w:szCs w:val="20"/>
              </w:rPr>
              <w:t>36 – 50 лет</w:t>
            </w:r>
          </w:p>
        </w:tc>
        <w:tc>
          <w:tcPr>
            <w:tcW w:w="1320" w:type="dxa"/>
            <w:gridSpan w:val="2"/>
            <w:shd w:val="clear" w:color="auto" w:fill="auto"/>
            <w:vAlign w:val="center"/>
          </w:tcPr>
          <w:p w:rsidR="00704AA1" w:rsidRPr="003234F1" w:rsidRDefault="00704AA1" w:rsidP="00B05E8F">
            <w:pPr>
              <w:spacing w:after="0" w:line="240" w:lineRule="auto"/>
              <w:jc w:val="center"/>
              <w:rPr>
                <w:rFonts w:ascii="Times New Roman" w:hAnsi="Times New Roman" w:cs="Times New Roman"/>
                <w:b/>
                <w:sz w:val="20"/>
                <w:szCs w:val="20"/>
              </w:rPr>
            </w:pPr>
            <w:r w:rsidRPr="003234F1">
              <w:rPr>
                <w:rFonts w:ascii="Times New Roman" w:hAnsi="Times New Roman" w:cs="Times New Roman"/>
                <w:b/>
                <w:sz w:val="20"/>
                <w:szCs w:val="20"/>
              </w:rPr>
              <w:t xml:space="preserve">старше </w:t>
            </w:r>
            <w:r w:rsidRPr="003234F1">
              <w:rPr>
                <w:rFonts w:ascii="Times New Roman" w:hAnsi="Times New Roman" w:cs="Times New Roman"/>
                <w:b/>
                <w:sz w:val="20"/>
                <w:szCs w:val="20"/>
              </w:rPr>
              <w:br/>
              <w:t xml:space="preserve">50 лет </w:t>
            </w:r>
          </w:p>
        </w:tc>
        <w:tc>
          <w:tcPr>
            <w:tcW w:w="1364" w:type="dxa"/>
            <w:gridSpan w:val="2"/>
            <w:shd w:val="clear" w:color="auto" w:fill="auto"/>
            <w:vAlign w:val="center"/>
          </w:tcPr>
          <w:p w:rsidR="00704AA1" w:rsidRPr="003234F1" w:rsidRDefault="00704AA1" w:rsidP="00B05E8F">
            <w:pPr>
              <w:spacing w:after="0" w:line="240" w:lineRule="auto"/>
              <w:ind w:left="-127" w:right="-142"/>
              <w:jc w:val="center"/>
              <w:rPr>
                <w:rFonts w:ascii="Times New Roman" w:hAnsi="Times New Roman" w:cs="Times New Roman"/>
                <w:b/>
                <w:sz w:val="20"/>
                <w:szCs w:val="20"/>
              </w:rPr>
            </w:pPr>
            <w:r w:rsidRPr="003234F1">
              <w:rPr>
                <w:rFonts w:ascii="Times New Roman" w:hAnsi="Times New Roman" w:cs="Times New Roman"/>
                <w:b/>
                <w:sz w:val="20"/>
                <w:szCs w:val="20"/>
              </w:rPr>
              <w:t xml:space="preserve">с высшим   </w:t>
            </w:r>
            <w:r w:rsidRPr="003234F1">
              <w:rPr>
                <w:rFonts w:ascii="Times New Roman" w:hAnsi="Times New Roman" w:cs="Times New Roman"/>
                <w:b/>
                <w:sz w:val="20"/>
                <w:szCs w:val="20"/>
              </w:rPr>
              <w:br/>
              <w:t>образованием</w:t>
            </w:r>
          </w:p>
        </w:tc>
      </w:tr>
      <w:tr w:rsidR="003234F1" w:rsidRPr="003234F1" w:rsidTr="00BF7710">
        <w:tc>
          <w:tcPr>
            <w:tcW w:w="1668" w:type="dxa"/>
            <w:vMerge/>
            <w:shd w:val="clear" w:color="auto" w:fill="auto"/>
            <w:vAlign w:val="center"/>
          </w:tcPr>
          <w:p w:rsidR="00704AA1" w:rsidRPr="003234F1" w:rsidRDefault="00704AA1" w:rsidP="00B05E8F">
            <w:pPr>
              <w:spacing w:after="0" w:line="240" w:lineRule="auto"/>
              <w:rPr>
                <w:rFonts w:ascii="Times New Roman" w:hAnsi="Times New Roman" w:cs="Times New Roman"/>
                <w:sz w:val="20"/>
                <w:szCs w:val="20"/>
              </w:rPr>
            </w:pPr>
          </w:p>
        </w:tc>
        <w:tc>
          <w:tcPr>
            <w:tcW w:w="850" w:type="dxa"/>
            <w:vMerge/>
            <w:shd w:val="clear" w:color="auto" w:fill="auto"/>
            <w:vAlign w:val="center"/>
          </w:tcPr>
          <w:p w:rsidR="00704AA1" w:rsidRPr="003234F1" w:rsidRDefault="00704AA1" w:rsidP="002700D7">
            <w:pPr>
              <w:spacing w:after="0" w:line="240" w:lineRule="auto"/>
              <w:jc w:val="center"/>
              <w:rPr>
                <w:rFonts w:ascii="Times New Roman" w:hAnsi="Times New Roman" w:cs="Times New Roman"/>
                <w:sz w:val="19"/>
                <w:szCs w:val="19"/>
              </w:rPr>
            </w:pPr>
          </w:p>
        </w:tc>
        <w:tc>
          <w:tcPr>
            <w:tcW w:w="851" w:type="dxa"/>
            <w:shd w:val="clear" w:color="auto" w:fill="auto"/>
            <w:vAlign w:val="center"/>
          </w:tcPr>
          <w:p w:rsidR="00704AA1" w:rsidRPr="003234F1" w:rsidRDefault="008C55C5" w:rsidP="00977F45">
            <w:pPr>
              <w:spacing w:before="40" w:after="20" w:line="240" w:lineRule="auto"/>
              <w:jc w:val="center"/>
              <w:rPr>
                <w:rFonts w:ascii="Times New Roman" w:hAnsi="Times New Roman" w:cs="Times New Roman"/>
                <w:spacing w:val="-6"/>
                <w:sz w:val="15"/>
                <w:szCs w:val="15"/>
              </w:rPr>
            </w:pPr>
            <w:proofErr w:type="spellStart"/>
            <w:r w:rsidRPr="003234F1">
              <w:rPr>
                <w:rFonts w:ascii="Times New Roman" w:hAnsi="Times New Roman" w:cs="Times New Roman"/>
                <w:spacing w:val="-6"/>
                <w:sz w:val="15"/>
                <w:szCs w:val="15"/>
              </w:rPr>
              <w:t>тыс</w:t>
            </w:r>
            <w:proofErr w:type="gramStart"/>
            <w:r w:rsidRPr="003234F1">
              <w:rPr>
                <w:rFonts w:ascii="Times New Roman" w:hAnsi="Times New Roman" w:cs="Times New Roman"/>
                <w:spacing w:val="-6"/>
                <w:sz w:val="15"/>
                <w:szCs w:val="15"/>
              </w:rPr>
              <w:t>.ч</w:t>
            </w:r>
            <w:proofErr w:type="gramEnd"/>
            <w:r w:rsidRPr="003234F1">
              <w:rPr>
                <w:rFonts w:ascii="Times New Roman" w:hAnsi="Times New Roman" w:cs="Times New Roman"/>
                <w:spacing w:val="-6"/>
                <w:sz w:val="15"/>
                <w:szCs w:val="15"/>
              </w:rPr>
              <w:t>ел</w:t>
            </w:r>
            <w:proofErr w:type="spellEnd"/>
            <w:r w:rsidRPr="003234F1">
              <w:rPr>
                <w:rFonts w:ascii="Times New Roman" w:hAnsi="Times New Roman" w:cs="Times New Roman"/>
                <w:spacing w:val="-6"/>
                <w:sz w:val="15"/>
                <w:szCs w:val="15"/>
              </w:rPr>
              <w:t>.</w:t>
            </w:r>
          </w:p>
        </w:tc>
        <w:tc>
          <w:tcPr>
            <w:tcW w:w="567" w:type="dxa"/>
            <w:shd w:val="clear" w:color="auto" w:fill="auto"/>
            <w:vAlign w:val="center"/>
          </w:tcPr>
          <w:p w:rsidR="00704AA1" w:rsidRPr="003234F1" w:rsidRDefault="00704AA1" w:rsidP="00977F45">
            <w:pPr>
              <w:spacing w:before="40" w:after="20" w:line="240" w:lineRule="auto"/>
              <w:jc w:val="center"/>
              <w:rPr>
                <w:rFonts w:ascii="Times New Roman" w:hAnsi="Times New Roman" w:cs="Times New Roman"/>
                <w:spacing w:val="-6"/>
                <w:sz w:val="15"/>
                <w:szCs w:val="15"/>
              </w:rPr>
            </w:pPr>
            <w:r w:rsidRPr="003234F1">
              <w:rPr>
                <w:rFonts w:ascii="Times New Roman" w:hAnsi="Times New Roman" w:cs="Times New Roman"/>
                <w:spacing w:val="-6"/>
                <w:sz w:val="15"/>
                <w:szCs w:val="15"/>
              </w:rPr>
              <w:t>%</w:t>
            </w:r>
          </w:p>
        </w:tc>
        <w:tc>
          <w:tcPr>
            <w:tcW w:w="708" w:type="dxa"/>
            <w:shd w:val="clear" w:color="auto" w:fill="auto"/>
            <w:vAlign w:val="center"/>
          </w:tcPr>
          <w:p w:rsidR="00704AA1" w:rsidRPr="003234F1" w:rsidRDefault="008C55C5" w:rsidP="00977F45">
            <w:pPr>
              <w:spacing w:before="40" w:after="20" w:line="240" w:lineRule="auto"/>
              <w:jc w:val="center"/>
              <w:rPr>
                <w:rFonts w:ascii="Times New Roman" w:hAnsi="Times New Roman" w:cs="Times New Roman"/>
                <w:spacing w:val="-6"/>
                <w:sz w:val="15"/>
                <w:szCs w:val="15"/>
              </w:rPr>
            </w:pPr>
            <w:proofErr w:type="spellStart"/>
            <w:r w:rsidRPr="003234F1">
              <w:rPr>
                <w:rFonts w:ascii="Times New Roman" w:hAnsi="Times New Roman" w:cs="Times New Roman"/>
                <w:spacing w:val="-6"/>
                <w:sz w:val="15"/>
                <w:szCs w:val="15"/>
              </w:rPr>
              <w:t>тыс</w:t>
            </w:r>
            <w:proofErr w:type="gramStart"/>
            <w:r w:rsidRPr="003234F1">
              <w:rPr>
                <w:rFonts w:ascii="Times New Roman" w:hAnsi="Times New Roman" w:cs="Times New Roman"/>
                <w:spacing w:val="-6"/>
                <w:sz w:val="15"/>
                <w:szCs w:val="15"/>
              </w:rPr>
              <w:t>.ч</w:t>
            </w:r>
            <w:proofErr w:type="gramEnd"/>
            <w:r w:rsidRPr="003234F1">
              <w:rPr>
                <w:rFonts w:ascii="Times New Roman" w:hAnsi="Times New Roman" w:cs="Times New Roman"/>
                <w:spacing w:val="-6"/>
                <w:sz w:val="15"/>
                <w:szCs w:val="15"/>
              </w:rPr>
              <w:t>ел</w:t>
            </w:r>
            <w:proofErr w:type="spellEnd"/>
            <w:r w:rsidRPr="003234F1">
              <w:rPr>
                <w:rFonts w:ascii="Times New Roman" w:hAnsi="Times New Roman" w:cs="Times New Roman"/>
                <w:spacing w:val="-6"/>
                <w:sz w:val="15"/>
                <w:szCs w:val="15"/>
              </w:rPr>
              <w:t>.</w:t>
            </w:r>
          </w:p>
        </w:tc>
        <w:tc>
          <w:tcPr>
            <w:tcW w:w="426" w:type="dxa"/>
            <w:shd w:val="clear" w:color="auto" w:fill="auto"/>
            <w:vAlign w:val="center"/>
          </w:tcPr>
          <w:p w:rsidR="00704AA1" w:rsidRPr="003234F1" w:rsidRDefault="00704AA1" w:rsidP="00977F45">
            <w:pPr>
              <w:spacing w:before="40" w:after="20" w:line="240" w:lineRule="auto"/>
              <w:jc w:val="center"/>
              <w:rPr>
                <w:rFonts w:ascii="Times New Roman" w:hAnsi="Times New Roman" w:cs="Times New Roman"/>
                <w:spacing w:val="-6"/>
                <w:sz w:val="15"/>
                <w:szCs w:val="15"/>
              </w:rPr>
            </w:pPr>
            <w:r w:rsidRPr="003234F1">
              <w:rPr>
                <w:rFonts w:ascii="Times New Roman" w:hAnsi="Times New Roman" w:cs="Times New Roman"/>
                <w:spacing w:val="-6"/>
                <w:sz w:val="15"/>
                <w:szCs w:val="15"/>
              </w:rPr>
              <w:t>%</w:t>
            </w:r>
          </w:p>
        </w:tc>
        <w:tc>
          <w:tcPr>
            <w:tcW w:w="708" w:type="dxa"/>
            <w:shd w:val="clear" w:color="auto" w:fill="auto"/>
            <w:vAlign w:val="center"/>
          </w:tcPr>
          <w:p w:rsidR="00704AA1" w:rsidRPr="003234F1" w:rsidRDefault="008C55C5" w:rsidP="00977F45">
            <w:pPr>
              <w:spacing w:before="40" w:after="20" w:line="240" w:lineRule="auto"/>
              <w:jc w:val="center"/>
              <w:rPr>
                <w:rFonts w:ascii="Times New Roman" w:hAnsi="Times New Roman" w:cs="Times New Roman"/>
                <w:spacing w:val="-6"/>
                <w:sz w:val="15"/>
                <w:szCs w:val="15"/>
              </w:rPr>
            </w:pPr>
            <w:proofErr w:type="spellStart"/>
            <w:r w:rsidRPr="003234F1">
              <w:rPr>
                <w:rFonts w:ascii="Times New Roman" w:hAnsi="Times New Roman" w:cs="Times New Roman"/>
                <w:spacing w:val="-6"/>
                <w:sz w:val="15"/>
                <w:szCs w:val="15"/>
              </w:rPr>
              <w:t>тыс</w:t>
            </w:r>
            <w:proofErr w:type="gramStart"/>
            <w:r w:rsidRPr="003234F1">
              <w:rPr>
                <w:rFonts w:ascii="Times New Roman" w:hAnsi="Times New Roman" w:cs="Times New Roman"/>
                <w:spacing w:val="-6"/>
                <w:sz w:val="15"/>
                <w:szCs w:val="15"/>
              </w:rPr>
              <w:t>.ч</w:t>
            </w:r>
            <w:proofErr w:type="gramEnd"/>
            <w:r w:rsidRPr="003234F1">
              <w:rPr>
                <w:rFonts w:ascii="Times New Roman" w:hAnsi="Times New Roman" w:cs="Times New Roman"/>
                <w:spacing w:val="-6"/>
                <w:sz w:val="15"/>
                <w:szCs w:val="15"/>
              </w:rPr>
              <w:t>ел</w:t>
            </w:r>
            <w:proofErr w:type="spellEnd"/>
            <w:r w:rsidRPr="003234F1">
              <w:rPr>
                <w:rFonts w:ascii="Times New Roman" w:hAnsi="Times New Roman" w:cs="Times New Roman"/>
                <w:spacing w:val="-6"/>
                <w:sz w:val="15"/>
                <w:szCs w:val="15"/>
              </w:rPr>
              <w:t>.</w:t>
            </w:r>
          </w:p>
        </w:tc>
        <w:tc>
          <w:tcPr>
            <w:tcW w:w="567" w:type="dxa"/>
            <w:shd w:val="clear" w:color="auto" w:fill="auto"/>
            <w:vAlign w:val="center"/>
          </w:tcPr>
          <w:p w:rsidR="00704AA1" w:rsidRPr="003234F1" w:rsidRDefault="00704AA1" w:rsidP="00977F45">
            <w:pPr>
              <w:spacing w:before="40" w:after="20" w:line="240" w:lineRule="auto"/>
              <w:jc w:val="center"/>
              <w:rPr>
                <w:rFonts w:ascii="Times New Roman" w:hAnsi="Times New Roman" w:cs="Times New Roman"/>
                <w:spacing w:val="-6"/>
                <w:sz w:val="15"/>
                <w:szCs w:val="15"/>
              </w:rPr>
            </w:pPr>
            <w:r w:rsidRPr="003234F1">
              <w:rPr>
                <w:rFonts w:ascii="Times New Roman" w:hAnsi="Times New Roman" w:cs="Times New Roman"/>
                <w:spacing w:val="-6"/>
                <w:sz w:val="15"/>
                <w:szCs w:val="15"/>
              </w:rPr>
              <w:t>%</w:t>
            </w:r>
          </w:p>
        </w:tc>
        <w:tc>
          <w:tcPr>
            <w:tcW w:w="711" w:type="dxa"/>
            <w:shd w:val="clear" w:color="auto" w:fill="auto"/>
            <w:vAlign w:val="center"/>
          </w:tcPr>
          <w:p w:rsidR="00704AA1" w:rsidRPr="003234F1" w:rsidRDefault="008C55C5" w:rsidP="00977F45">
            <w:pPr>
              <w:spacing w:before="40" w:after="20" w:line="240" w:lineRule="auto"/>
              <w:jc w:val="center"/>
              <w:rPr>
                <w:rFonts w:ascii="Times New Roman" w:hAnsi="Times New Roman" w:cs="Times New Roman"/>
                <w:spacing w:val="-6"/>
                <w:sz w:val="15"/>
                <w:szCs w:val="15"/>
              </w:rPr>
            </w:pPr>
            <w:proofErr w:type="spellStart"/>
            <w:r w:rsidRPr="003234F1">
              <w:rPr>
                <w:rFonts w:ascii="Times New Roman" w:hAnsi="Times New Roman" w:cs="Times New Roman"/>
                <w:spacing w:val="-6"/>
                <w:sz w:val="15"/>
                <w:szCs w:val="15"/>
              </w:rPr>
              <w:t>тыс</w:t>
            </w:r>
            <w:proofErr w:type="gramStart"/>
            <w:r w:rsidRPr="003234F1">
              <w:rPr>
                <w:rFonts w:ascii="Times New Roman" w:hAnsi="Times New Roman" w:cs="Times New Roman"/>
                <w:spacing w:val="-6"/>
                <w:sz w:val="15"/>
                <w:szCs w:val="15"/>
              </w:rPr>
              <w:t>.ч</w:t>
            </w:r>
            <w:proofErr w:type="gramEnd"/>
            <w:r w:rsidRPr="003234F1">
              <w:rPr>
                <w:rFonts w:ascii="Times New Roman" w:hAnsi="Times New Roman" w:cs="Times New Roman"/>
                <w:spacing w:val="-6"/>
                <w:sz w:val="15"/>
                <w:szCs w:val="15"/>
              </w:rPr>
              <w:t>ел</w:t>
            </w:r>
            <w:proofErr w:type="spellEnd"/>
            <w:r w:rsidRPr="003234F1">
              <w:rPr>
                <w:rFonts w:ascii="Times New Roman" w:hAnsi="Times New Roman" w:cs="Times New Roman"/>
                <w:spacing w:val="-6"/>
                <w:sz w:val="15"/>
                <w:szCs w:val="15"/>
              </w:rPr>
              <w:t>.</w:t>
            </w:r>
          </w:p>
        </w:tc>
        <w:tc>
          <w:tcPr>
            <w:tcW w:w="540" w:type="dxa"/>
            <w:shd w:val="clear" w:color="auto" w:fill="auto"/>
            <w:vAlign w:val="center"/>
          </w:tcPr>
          <w:p w:rsidR="00704AA1" w:rsidRPr="003234F1" w:rsidRDefault="00704AA1" w:rsidP="00977F45">
            <w:pPr>
              <w:spacing w:before="40" w:after="20" w:line="240" w:lineRule="auto"/>
              <w:jc w:val="center"/>
              <w:rPr>
                <w:rFonts w:ascii="Times New Roman" w:hAnsi="Times New Roman" w:cs="Times New Roman"/>
                <w:spacing w:val="-6"/>
                <w:sz w:val="15"/>
                <w:szCs w:val="15"/>
              </w:rPr>
            </w:pPr>
            <w:r w:rsidRPr="003234F1">
              <w:rPr>
                <w:rFonts w:ascii="Times New Roman" w:hAnsi="Times New Roman" w:cs="Times New Roman"/>
                <w:spacing w:val="-6"/>
                <w:sz w:val="15"/>
                <w:szCs w:val="15"/>
              </w:rPr>
              <w:t>%</w:t>
            </w:r>
          </w:p>
        </w:tc>
        <w:tc>
          <w:tcPr>
            <w:tcW w:w="705" w:type="dxa"/>
            <w:shd w:val="clear" w:color="auto" w:fill="auto"/>
            <w:vAlign w:val="center"/>
          </w:tcPr>
          <w:p w:rsidR="00704AA1" w:rsidRPr="003234F1" w:rsidRDefault="008C55C5" w:rsidP="00977F45">
            <w:pPr>
              <w:spacing w:before="40" w:after="20" w:line="240" w:lineRule="auto"/>
              <w:jc w:val="center"/>
              <w:rPr>
                <w:rFonts w:ascii="Times New Roman" w:hAnsi="Times New Roman" w:cs="Times New Roman"/>
                <w:spacing w:val="-6"/>
                <w:sz w:val="15"/>
                <w:szCs w:val="15"/>
              </w:rPr>
            </w:pPr>
            <w:proofErr w:type="spellStart"/>
            <w:r w:rsidRPr="003234F1">
              <w:rPr>
                <w:rFonts w:ascii="Times New Roman" w:hAnsi="Times New Roman" w:cs="Times New Roman"/>
                <w:spacing w:val="-6"/>
                <w:sz w:val="15"/>
                <w:szCs w:val="15"/>
              </w:rPr>
              <w:t>тыс</w:t>
            </w:r>
            <w:proofErr w:type="gramStart"/>
            <w:r w:rsidRPr="003234F1">
              <w:rPr>
                <w:rFonts w:ascii="Times New Roman" w:hAnsi="Times New Roman" w:cs="Times New Roman"/>
                <w:spacing w:val="-6"/>
                <w:sz w:val="15"/>
                <w:szCs w:val="15"/>
              </w:rPr>
              <w:t>.ч</w:t>
            </w:r>
            <w:proofErr w:type="gramEnd"/>
            <w:r w:rsidRPr="003234F1">
              <w:rPr>
                <w:rFonts w:ascii="Times New Roman" w:hAnsi="Times New Roman" w:cs="Times New Roman"/>
                <w:spacing w:val="-6"/>
                <w:sz w:val="15"/>
                <w:szCs w:val="15"/>
              </w:rPr>
              <w:t>ел</w:t>
            </w:r>
            <w:proofErr w:type="spellEnd"/>
            <w:r w:rsidRPr="003234F1">
              <w:rPr>
                <w:rFonts w:ascii="Times New Roman" w:hAnsi="Times New Roman" w:cs="Times New Roman"/>
                <w:spacing w:val="-6"/>
                <w:sz w:val="15"/>
                <w:szCs w:val="15"/>
              </w:rPr>
              <w:t>.</w:t>
            </w:r>
          </w:p>
        </w:tc>
        <w:tc>
          <w:tcPr>
            <w:tcW w:w="615" w:type="dxa"/>
            <w:shd w:val="clear" w:color="auto" w:fill="auto"/>
            <w:vAlign w:val="center"/>
          </w:tcPr>
          <w:p w:rsidR="00704AA1" w:rsidRPr="003234F1" w:rsidRDefault="00704AA1" w:rsidP="00977F45">
            <w:pPr>
              <w:spacing w:before="40" w:after="20" w:line="240" w:lineRule="auto"/>
              <w:jc w:val="center"/>
              <w:rPr>
                <w:rFonts w:ascii="Times New Roman" w:hAnsi="Times New Roman" w:cs="Times New Roman"/>
                <w:spacing w:val="-6"/>
                <w:sz w:val="15"/>
                <w:szCs w:val="15"/>
              </w:rPr>
            </w:pPr>
            <w:r w:rsidRPr="003234F1">
              <w:rPr>
                <w:rFonts w:ascii="Times New Roman" w:hAnsi="Times New Roman" w:cs="Times New Roman"/>
                <w:spacing w:val="-6"/>
                <w:sz w:val="15"/>
                <w:szCs w:val="15"/>
              </w:rPr>
              <w:t>%</w:t>
            </w:r>
          </w:p>
        </w:tc>
        <w:tc>
          <w:tcPr>
            <w:tcW w:w="786" w:type="dxa"/>
            <w:shd w:val="clear" w:color="auto" w:fill="auto"/>
            <w:vAlign w:val="center"/>
          </w:tcPr>
          <w:p w:rsidR="00704AA1" w:rsidRPr="003234F1" w:rsidRDefault="008C55C5" w:rsidP="00977F45">
            <w:pPr>
              <w:spacing w:before="40" w:after="20" w:line="240" w:lineRule="auto"/>
              <w:jc w:val="center"/>
              <w:rPr>
                <w:rFonts w:ascii="Times New Roman" w:hAnsi="Times New Roman" w:cs="Times New Roman"/>
                <w:spacing w:val="-6"/>
                <w:sz w:val="15"/>
                <w:szCs w:val="15"/>
              </w:rPr>
            </w:pPr>
            <w:proofErr w:type="spellStart"/>
            <w:r w:rsidRPr="003234F1">
              <w:rPr>
                <w:rFonts w:ascii="Times New Roman" w:hAnsi="Times New Roman" w:cs="Times New Roman"/>
                <w:spacing w:val="-6"/>
                <w:sz w:val="15"/>
                <w:szCs w:val="15"/>
              </w:rPr>
              <w:t>тыс</w:t>
            </w:r>
            <w:proofErr w:type="gramStart"/>
            <w:r w:rsidRPr="003234F1">
              <w:rPr>
                <w:rFonts w:ascii="Times New Roman" w:hAnsi="Times New Roman" w:cs="Times New Roman"/>
                <w:spacing w:val="-6"/>
                <w:sz w:val="15"/>
                <w:szCs w:val="15"/>
              </w:rPr>
              <w:t>.ч</w:t>
            </w:r>
            <w:proofErr w:type="gramEnd"/>
            <w:r w:rsidRPr="003234F1">
              <w:rPr>
                <w:rFonts w:ascii="Times New Roman" w:hAnsi="Times New Roman" w:cs="Times New Roman"/>
                <w:spacing w:val="-6"/>
                <w:sz w:val="15"/>
                <w:szCs w:val="15"/>
              </w:rPr>
              <w:t>ел</w:t>
            </w:r>
            <w:proofErr w:type="spellEnd"/>
            <w:r w:rsidRPr="003234F1">
              <w:rPr>
                <w:rFonts w:ascii="Times New Roman" w:hAnsi="Times New Roman" w:cs="Times New Roman"/>
                <w:spacing w:val="-6"/>
                <w:sz w:val="15"/>
                <w:szCs w:val="15"/>
              </w:rPr>
              <w:t>.</w:t>
            </w:r>
          </w:p>
        </w:tc>
        <w:tc>
          <w:tcPr>
            <w:tcW w:w="578" w:type="dxa"/>
            <w:shd w:val="clear" w:color="auto" w:fill="auto"/>
            <w:vAlign w:val="center"/>
          </w:tcPr>
          <w:p w:rsidR="00704AA1" w:rsidRPr="003234F1" w:rsidRDefault="00704AA1" w:rsidP="00977F45">
            <w:pPr>
              <w:spacing w:before="40" w:after="20" w:line="240" w:lineRule="auto"/>
              <w:jc w:val="center"/>
              <w:rPr>
                <w:rFonts w:ascii="Times New Roman" w:hAnsi="Times New Roman" w:cs="Times New Roman"/>
                <w:spacing w:val="-6"/>
                <w:sz w:val="15"/>
                <w:szCs w:val="15"/>
              </w:rPr>
            </w:pPr>
            <w:r w:rsidRPr="003234F1">
              <w:rPr>
                <w:rFonts w:ascii="Times New Roman" w:hAnsi="Times New Roman" w:cs="Times New Roman"/>
                <w:spacing w:val="-6"/>
                <w:sz w:val="15"/>
                <w:szCs w:val="15"/>
              </w:rPr>
              <w:t>%</w:t>
            </w:r>
          </w:p>
        </w:tc>
      </w:tr>
      <w:tr w:rsidR="003234F1" w:rsidRPr="003234F1" w:rsidTr="00BF7710">
        <w:tc>
          <w:tcPr>
            <w:tcW w:w="1668" w:type="dxa"/>
            <w:shd w:val="clear" w:color="auto" w:fill="auto"/>
            <w:vAlign w:val="center"/>
          </w:tcPr>
          <w:p w:rsidR="00B05E8F" w:rsidRPr="003234F1" w:rsidRDefault="00B05E8F" w:rsidP="00B05E8F">
            <w:pPr>
              <w:spacing w:after="0" w:line="240" w:lineRule="auto"/>
              <w:rPr>
                <w:rFonts w:ascii="Times New Roman" w:hAnsi="Times New Roman" w:cs="Times New Roman"/>
                <w:sz w:val="20"/>
                <w:szCs w:val="20"/>
              </w:rPr>
            </w:pPr>
            <w:r w:rsidRPr="003234F1">
              <w:rPr>
                <w:rFonts w:ascii="Times New Roman" w:hAnsi="Times New Roman" w:cs="Times New Roman"/>
                <w:sz w:val="20"/>
                <w:szCs w:val="20"/>
              </w:rPr>
              <w:t>муниципальных районов</w:t>
            </w:r>
          </w:p>
        </w:tc>
        <w:tc>
          <w:tcPr>
            <w:tcW w:w="850" w:type="dxa"/>
            <w:shd w:val="clear" w:color="auto" w:fill="auto"/>
            <w:vAlign w:val="center"/>
          </w:tcPr>
          <w:p w:rsidR="00B05E8F" w:rsidRPr="003234F1" w:rsidRDefault="00B05E8F" w:rsidP="002700D7">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1</w:t>
            </w:r>
            <w:r w:rsidR="002700D7" w:rsidRPr="003234F1">
              <w:rPr>
                <w:rFonts w:ascii="Times New Roman" w:hAnsi="Times New Roman" w:cs="Times New Roman"/>
                <w:sz w:val="19"/>
                <w:szCs w:val="19"/>
              </w:rPr>
              <w:t xml:space="preserve"> 749</w:t>
            </w:r>
          </w:p>
        </w:tc>
        <w:tc>
          <w:tcPr>
            <w:tcW w:w="851"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1582</w:t>
            </w:r>
          </w:p>
        </w:tc>
        <w:tc>
          <w:tcPr>
            <w:tcW w:w="567" w:type="dxa"/>
            <w:shd w:val="clear" w:color="auto" w:fill="auto"/>
            <w:vAlign w:val="center"/>
          </w:tcPr>
          <w:p w:rsidR="00B05E8F" w:rsidRPr="003234F1" w:rsidRDefault="002700D7"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88</w:t>
            </w:r>
          </w:p>
        </w:tc>
        <w:tc>
          <w:tcPr>
            <w:tcW w:w="708" w:type="dxa"/>
            <w:shd w:val="clear" w:color="auto" w:fill="auto"/>
            <w:vAlign w:val="center"/>
          </w:tcPr>
          <w:p w:rsidR="00B05E8F" w:rsidRPr="003234F1" w:rsidRDefault="002700D7"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206</w:t>
            </w:r>
          </w:p>
        </w:tc>
        <w:tc>
          <w:tcPr>
            <w:tcW w:w="426"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11</w:t>
            </w:r>
          </w:p>
        </w:tc>
        <w:tc>
          <w:tcPr>
            <w:tcW w:w="708" w:type="dxa"/>
            <w:shd w:val="clear" w:color="auto" w:fill="auto"/>
            <w:vAlign w:val="center"/>
          </w:tcPr>
          <w:p w:rsidR="00B05E8F" w:rsidRPr="003234F1" w:rsidRDefault="002700D7"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50</w:t>
            </w:r>
          </w:p>
        </w:tc>
        <w:tc>
          <w:tcPr>
            <w:tcW w:w="567"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3</w:t>
            </w:r>
          </w:p>
        </w:tc>
        <w:tc>
          <w:tcPr>
            <w:tcW w:w="711" w:type="dxa"/>
            <w:shd w:val="clear" w:color="auto" w:fill="auto"/>
            <w:vAlign w:val="center"/>
          </w:tcPr>
          <w:p w:rsidR="00B05E8F" w:rsidRPr="003234F1" w:rsidRDefault="002700D7"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654</w:t>
            </w:r>
          </w:p>
        </w:tc>
        <w:tc>
          <w:tcPr>
            <w:tcW w:w="540" w:type="dxa"/>
            <w:shd w:val="clear" w:color="auto" w:fill="auto"/>
            <w:vAlign w:val="center"/>
          </w:tcPr>
          <w:p w:rsidR="00B05E8F" w:rsidRPr="003234F1" w:rsidRDefault="00B05E8F" w:rsidP="002700D7">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3</w:t>
            </w:r>
            <w:r w:rsidR="002700D7" w:rsidRPr="003234F1">
              <w:rPr>
                <w:rFonts w:ascii="Times New Roman" w:hAnsi="Times New Roman" w:cs="Times New Roman"/>
                <w:sz w:val="19"/>
                <w:szCs w:val="19"/>
              </w:rPr>
              <w:t>7</w:t>
            </w:r>
          </w:p>
        </w:tc>
        <w:tc>
          <w:tcPr>
            <w:tcW w:w="705" w:type="dxa"/>
            <w:shd w:val="clear" w:color="auto" w:fill="auto"/>
            <w:vAlign w:val="center"/>
          </w:tcPr>
          <w:p w:rsidR="00B05E8F" w:rsidRPr="003234F1" w:rsidRDefault="00B05E8F" w:rsidP="002700D7">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1</w:t>
            </w:r>
            <w:r w:rsidR="002700D7" w:rsidRPr="003234F1">
              <w:rPr>
                <w:rFonts w:ascii="Times New Roman" w:hAnsi="Times New Roman" w:cs="Times New Roman"/>
                <w:sz w:val="19"/>
                <w:szCs w:val="19"/>
              </w:rPr>
              <w:t>045</w:t>
            </w:r>
          </w:p>
        </w:tc>
        <w:tc>
          <w:tcPr>
            <w:tcW w:w="615" w:type="dxa"/>
            <w:shd w:val="clear" w:color="auto" w:fill="auto"/>
            <w:vAlign w:val="center"/>
          </w:tcPr>
          <w:p w:rsidR="00B05E8F" w:rsidRPr="003234F1" w:rsidRDefault="00B05E8F" w:rsidP="002700D7">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6</w:t>
            </w:r>
            <w:r w:rsidR="002700D7" w:rsidRPr="003234F1">
              <w:rPr>
                <w:rFonts w:ascii="Times New Roman" w:hAnsi="Times New Roman" w:cs="Times New Roman"/>
                <w:sz w:val="19"/>
                <w:szCs w:val="19"/>
              </w:rPr>
              <w:t>0</w:t>
            </w:r>
          </w:p>
        </w:tc>
        <w:tc>
          <w:tcPr>
            <w:tcW w:w="786" w:type="dxa"/>
            <w:shd w:val="clear" w:color="auto" w:fill="auto"/>
            <w:vAlign w:val="center"/>
          </w:tcPr>
          <w:p w:rsidR="00B05E8F" w:rsidRPr="003234F1" w:rsidRDefault="00B05E8F" w:rsidP="002700D7">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170</w:t>
            </w:r>
            <w:r w:rsidR="002700D7" w:rsidRPr="003234F1">
              <w:rPr>
                <w:rFonts w:ascii="Times New Roman" w:hAnsi="Times New Roman" w:cs="Times New Roman"/>
                <w:sz w:val="19"/>
                <w:szCs w:val="19"/>
              </w:rPr>
              <w:t>2</w:t>
            </w:r>
          </w:p>
        </w:tc>
        <w:tc>
          <w:tcPr>
            <w:tcW w:w="578" w:type="dxa"/>
            <w:shd w:val="clear" w:color="auto" w:fill="auto"/>
            <w:vAlign w:val="center"/>
          </w:tcPr>
          <w:p w:rsidR="00B05E8F" w:rsidRPr="003234F1" w:rsidRDefault="002700D7"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97</w:t>
            </w:r>
          </w:p>
        </w:tc>
      </w:tr>
      <w:tr w:rsidR="003234F1" w:rsidRPr="003234F1" w:rsidTr="00BF7710">
        <w:tc>
          <w:tcPr>
            <w:tcW w:w="1668" w:type="dxa"/>
            <w:shd w:val="clear" w:color="auto" w:fill="auto"/>
            <w:vAlign w:val="center"/>
          </w:tcPr>
          <w:p w:rsidR="00B05E8F" w:rsidRPr="003234F1" w:rsidRDefault="00B05E8F" w:rsidP="00B05E8F">
            <w:pPr>
              <w:spacing w:after="0" w:line="240" w:lineRule="auto"/>
              <w:rPr>
                <w:rFonts w:ascii="Times New Roman" w:hAnsi="Times New Roman" w:cs="Times New Roman"/>
                <w:sz w:val="20"/>
                <w:szCs w:val="20"/>
              </w:rPr>
            </w:pPr>
            <w:r w:rsidRPr="003234F1">
              <w:rPr>
                <w:rFonts w:ascii="Times New Roman" w:hAnsi="Times New Roman" w:cs="Times New Roman"/>
                <w:sz w:val="20"/>
                <w:szCs w:val="20"/>
              </w:rPr>
              <w:t>городских поселений</w:t>
            </w:r>
          </w:p>
        </w:tc>
        <w:tc>
          <w:tcPr>
            <w:tcW w:w="850" w:type="dxa"/>
            <w:shd w:val="clear" w:color="auto" w:fill="auto"/>
            <w:vAlign w:val="center"/>
          </w:tcPr>
          <w:p w:rsidR="00B05E8F" w:rsidRPr="003234F1" w:rsidRDefault="002700D7"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1 553</w:t>
            </w:r>
          </w:p>
        </w:tc>
        <w:tc>
          <w:tcPr>
            <w:tcW w:w="851" w:type="dxa"/>
            <w:shd w:val="clear" w:color="auto" w:fill="auto"/>
            <w:vAlign w:val="center"/>
          </w:tcPr>
          <w:p w:rsidR="00B05E8F" w:rsidRPr="003234F1" w:rsidRDefault="00B05E8F" w:rsidP="002700D7">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121</w:t>
            </w:r>
            <w:r w:rsidR="002700D7" w:rsidRPr="003234F1">
              <w:rPr>
                <w:rFonts w:ascii="Times New Roman" w:hAnsi="Times New Roman" w:cs="Times New Roman"/>
                <w:sz w:val="19"/>
                <w:szCs w:val="19"/>
              </w:rPr>
              <w:t>4</w:t>
            </w:r>
          </w:p>
        </w:tc>
        <w:tc>
          <w:tcPr>
            <w:tcW w:w="567" w:type="dxa"/>
            <w:shd w:val="clear" w:color="auto" w:fill="auto"/>
            <w:vAlign w:val="center"/>
          </w:tcPr>
          <w:p w:rsidR="00B05E8F" w:rsidRPr="003234F1" w:rsidRDefault="002700D7"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78</w:t>
            </w:r>
          </w:p>
        </w:tc>
        <w:tc>
          <w:tcPr>
            <w:tcW w:w="708" w:type="dxa"/>
            <w:shd w:val="clear" w:color="auto" w:fill="auto"/>
            <w:vAlign w:val="center"/>
          </w:tcPr>
          <w:p w:rsidR="00B05E8F" w:rsidRPr="003234F1" w:rsidRDefault="00B05E8F" w:rsidP="002700D7">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3</w:t>
            </w:r>
            <w:r w:rsidR="002700D7" w:rsidRPr="003234F1">
              <w:rPr>
                <w:rFonts w:ascii="Times New Roman" w:hAnsi="Times New Roman" w:cs="Times New Roman"/>
                <w:sz w:val="19"/>
                <w:szCs w:val="19"/>
              </w:rPr>
              <w:t>39</w:t>
            </w:r>
          </w:p>
        </w:tc>
        <w:tc>
          <w:tcPr>
            <w:tcW w:w="426" w:type="dxa"/>
            <w:shd w:val="clear" w:color="auto" w:fill="auto"/>
            <w:vAlign w:val="center"/>
          </w:tcPr>
          <w:p w:rsidR="00B05E8F" w:rsidRPr="003234F1" w:rsidRDefault="00B05E8F" w:rsidP="002700D7">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2</w:t>
            </w:r>
            <w:r w:rsidR="002700D7" w:rsidRPr="003234F1">
              <w:rPr>
                <w:rFonts w:ascii="Times New Roman" w:hAnsi="Times New Roman" w:cs="Times New Roman"/>
                <w:sz w:val="19"/>
                <w:szCs w:val="19"/>
              </w:rPr>
              <w:t>2</w:t>
            </w:r>
          </w:p>
        </w:tc>
        <w:tc>
          <w:tcPr>
            <w:tcW w:w="708" w:type="dxa"/>
            <w:shd w:val="clear" w:color="auto" w:fill="auto"/>
            <w:vAlign w:val="center"/>
          </w:tcPr>
          <w:p w:rsidR="00B05E8F" w:rsidRPr="003234F1" w:rsidRDefault="002700D7"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79</w:t>
            </w:r>
          </w:p>
        </w:tc>
        <w:tc>
          <w:tcPr>
            <w:tcW w:w="567" w:type="dxa"/>
            <w:shd w:val="clear" w:color="auto" w:fill="auto"/>
            <w:vAlign w:val="center"/>
          </w:tcPr>
          <w:p w:rsidR="00B05E8F" w:rsidRPr="003234F1" w:rsidRDefault="002700D7"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5</w:t>
            </w:r>
          </w:p>
        </w:tc>
        <w:tc>
          <w:tcPr>
            <w:tcW w:w="711" w:type="dxa"/>
            <w:shd w:val="clear" w:color="auto" w:fill="auto"/>
            <w:vAlign w:val="center"/>
          </w:tcPr>
          <w:p w:rsidR="00B05E8F" w:rsidRPr="003234F1" w:rsidRDefault="00B05E8F" w:rsidP="002700D7">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6</w:t>
            </w:r>
            <w:r w:rsidR="002700D7" w:rsidRPr="003234F1">
              <w:rPr>
                <w:rFonts w:ascii="Times New Roman" w:hAnsi="Times New Roman" w:cs="Times New Roman"/>
                <w:sz w:val="19"/>
                <w:szCs w:val="19"/>
              </w:rPr>
              <w:t>54</w:t>
            </w:r>
          </w:p>
        </w:tc>
        <w:tc>
          <w:tcPr>
            <w:tcW w:w="540" w:type="dxa"/>
            <w:shd w:val="clear" w:color="auto" w:fill="auto"/>
            <w:vAlign w:val="center"/>
          </w:tcPr>
          <w:p w:rsidR="00B05E8F" w:rsidRPr="003234F1" w:rsidRDefault="00B05E8F" w:rsidP="002700D7">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4</w:t>
            </w:r>
            <w:r w:rsidR="002700D7" w:rsidRPr="003234F1">
              <w:rPr>
                <w:rFonts w:ascii="Times New Roman" w:hAnsi="Times New Roman" w:cs="Times New Roman"/>
                <w:sz w:val="19"/>
                <w:szCs w:val="19"/>
              </w:rPr>
              <w:t>2</w:t>
            </w:r>
          </w:p>
        </w:tc>
        <w:tc>
          <w:tcPr>
            <w:tcW w:w="705" w:type="dxa"/>
            <w:shd w:val="clear" w:color="auto" w:fill="auto"/>
            <w:vAlign w:val="center"/>
          </w:tcPr>
          <w:p w:rsidR="00B05E8F" w:rsidRPr="003234F1" w:rsidRDefault="00B05E8F" w:rsidP="002700D7">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8</w:t>
            </w:r>
            <w:r w:rsidR="002700D7" w:rsidRPr="003234F1">
              <w:rPr>
                <w:rFonts w:ascii="Times New Roman" w:hAnsi="Times New Roman" w:cs="Times New Roman"/>
                <w:sz w:val="19"/>
                <w:szCs w:val="19"/>
              </w:rPr>
              <w:t>20</w:t>
            </w:r>
          </w:p>
        </w:tc>
        <w:tc>
          <w:tcPr>
            <w:tcW w:w="615"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53</w:t>
            </w:r>
          </w:p>
        </w:tc>
        <w:tc>
          <w:tcPr>
            <w:tcW w:w="786"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1424</w:t>
            </w:r>
          </w:p>
        </w:tc>
        <w:tc>
          <w:tcPr>
            <w:tcW w:w="578" w:type="dxa"/>
            <w:shd w:val="clear" w:color="auto" w:fill="auto"/>
            <w:vAlign w:val="center"/>
          </w:tcPr>
          <w:p w:rsidR="00B05E8F" w:rsidRPr="003234F1" w:rsidRDefault="00B05E8F" w:rsidP="002700D7">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9</w:t>
            </w:r>
            <w:r w:rsidR="002700D7" w:rsidRPr="003234F1">
              <w:rPr>
                <w:rFonts w:ascii="Times New Roman" w:hAnsi="Times New Roman" w:cs="Times New Roman"/>
                <w:sz w:val="19"/>
                <w:szCs w:val="19"/>
              </w:rPr>
              <w:t>2</w:t>
            </w:r>
          </w:p>
        </w:tc>
      </w:tr>
      <w:tr w:rsidR="003234F1" w:rsidRPr="003234F1" w:rsidTr="00BF7710">
        <w:tc>
          <w:tcPr>
            <w:tcW w:w="1668" w:type="dxa"/>
            <w:shd w:val="clear" w:color="auto" w:fill="auto"/>
            <w:vAlign w:val="center"/>
          </w:tcPr>
          <w:p w:rsidR="00B05E8F" w:rsidRPr="003234F1" w:rsidRDefault="00B05E8F" w:rsidP="00B05E8F">
            <w:pPr>
              <w:spacing w:after="0" w:line="240" w:lineRule="auto"/>
              <w:rPr>
                <w:rFonts w:ascii="Times New Roman" w:hAnsi="Times New Roman" w:cs="Times New Roman"/>
                <w:sz w:val="20"/>
                <w:szCs w:val="20"/>
              </w:rPr>
            </w:pPr>
            <w:r w:rsidRPr="003234F1">
              <w:rPr>
                <w:rFonts w:ascii="Times New Roman" w:hAnsi="Times New Roman" w:cs="Times New Roman"/>
                <w:sz w:val="20"/>
                <w:szCs w:val="20"/>
              </w:rPr>
              <w:t>сельских поселений</w:t>
            </w:r>
          </w:p>
        </w:tc>
        <w:tc>
          <w:tcPr>
            <w:tcW w:w="850" w:type="dxa"/>
            <w:shd w:val="clear" w:color="auto" w:fill="auto"/>
            <w:vAlign w:val="center"/>
          </w:tcPr>
          <w:p w:rsidR="00B05E8F" w:rsidRPr="003234F1" w:rsidRDefault="002700D7"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17 948</w:t>
            </w:r>
          </w:p>
        </w:tc>
        <w:tc>
          <w:tcPr>
            <w:tcW w:w="851" w:type="dxa"/>
            <w:shd w:val="clear" w:color="auto" w:fill="auto"/>
            <w:vAlign w:val="center"/>
          </w:tcPr>
          <w:p w:rsidR="00B05E8F" w:rsidRPr="003234F1" w:rsidRDefault="002700D7"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11851</w:t>
            </w:r>
          </w:p>
        </w:tc>
        <w:tc>
          <w:tcPr>
            <w:tcW w:w="567"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66</w:t>
            </w:r>
          </w:p>
        </w:tc>
        <w:tc>
          <w:tcPr>
            <w:tcW w:w="708" w:type="dxa"/>
            <w:shd w:val="clear" w:color="auto" w:fill="auto"/>
            <w:vAlign w:val="center"/>
          </w:tcPr>
          <w:p w:rsidR="00B05E8F" w:rsidRPr="003234F1" w:rsidRDefault="002700D7"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6097</w:t>
            </w:r>
          </w:p>
        </w:tc>
        <w:tc>
          <w:tcPr>
            <w:tcW w:w="426"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34</w:t>
            </w:r>
          </w:p>
        </w:tc>
        <w:tc>
          <w:tcPr>
            <w:tcW w:w="708" w:type="dxa"/>
            <w:shd w:val="clear" w:color="auto" w:fill="auto"/>
            <w:vAlign w:val="center"/>
          </w:tcPr>
          <w:p w:rsidR="00B05E8F" w:rsidRPr="003234F1" w:rsidRDefault="002700D7"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1498</w:t>
            </w:r>
          </w:p>
        </w:tc>
        <w:tc>
          <w:tcPr>
            <w:tcW w:w="567" w:type="dxa"/>
            <w:shd w:val="clear" w:color="auto" w:fill="auto"/>
            <w:vAlign w:val="center"/>
          </w:tcPr>
          <w:p w:rsidR="00B05E8F" w:rsidRPr="003234F1" w:rsidRDefault="002700D7"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8</w:t>
            </w:r>
          </w:p>
        </w:tc>
        <w:tc>
          <w:tcPr>
            <w:tcW w:w="711" w:type="dxa"/>
            <w:shd w:val="clear" w:color="auto" w:fill="auto"/>
            <w:vAlign w:val="center"/>
          </w:tcPr>
          <w:p w:rsidR="00B05E8F" w:rsidRPr="003234F1" w:rsidRDefault="002700D7"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7190</w:t>
            </w:r>
          </w:p>
        </w:tc>
        <w:tc>
          <w:tcPr>
            <w:tcW w:w="540"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40</w:t>
            </w:r>
          </w:p>
        </w:tc>
        <w:tc>
          <w:tcPr>
            <w:tcW w:w="705" w:type="dxa"/>
            <w:shd w:val="clear" w:color="auto" w:fill="auto"/>
            <w:vAlign w:val="center"/>
          </w:tcPr>
          <w:p w:rsidR="00B05E8F" w:rsidRPr="003234F1" w:rsidRDefault="002700D7"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9260</w:t>
            </w:r>
          </w:p>
        </w:tc>
        <w:tc>
          <w:tcPr>
            <w:tcW w:w="615" w:type="dxa"/>
            <w:shd w:val="clear" w:color="auto" w:fill="auto"/>
            <w:vAlign w:val="center"/>
          </w:tcPr>
          <w:p w:rsidR="00B05E8F" w:rsidRPr="003234F1" w:rsidRDefault="00B05E8F" w:rsidP="002700D7">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5</w:t>
            </w:r>
            <w:r w:rsidR="002700D7" w:rsidRPr="003234F1">
              <w:rPr>
                <w:rFonts w:ascii="Times New Roman" w:hAnsi="Times New Roman" w:cs="Times New Roman"/>
                <w:sz w:val="19"/>
                <w:szCs w:val="19"/>
              </w:rPr>
              <w:t>5</w:t>
            </w:r>
          </w:p>
        </w:tc>
        <w:tc>
          <w:tcPr>
            <w:tcW w:w="786" w:type="dxa"/>
            <w:shd w:val="clear" w:color="auto" w:fill="auto"/>
            <w:vAlign w:val="center"/>
          </w:tcPr>
          <w:p w:rsidR="00B05E8F" w:rsidRPr="003234F1" w:rsidRDefault="00B05E8F" w:rsidP="002700D7">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13</w:t>
            </w:r>
            <w:r w:rsidR="002700D7" w:rsidRPr="003234F1">
              <w:rPr>
                <w:rFonts w:ascii="Times New Roman" w:hAnsi="Times New Roman" w:cs="Times New Roman"/>
                <w:sz w:val="19"/>
                <w:szCs w:val="19"/>
              </w:rPr>
              <w:t xml:space="preserve"> 456</w:t>
            </w:r>
            <w:r w:rsidRPr="003234F1">
              <w:rPr>
                <w:rFonts w:ascii="Times New Roman" w:hAnsi="Times New Roman" w:cs="Times New Roman"/>
                <w:sz w:val="19"/>
                <w:szCs w:val="19"/>
              </w:rPr>
              <w:t>.</w:t>
            </w:r>
          </w:p>
        </w:tc>
        <w:tc>
          <w:tcPr>
            <w:tcW w:w="578" w:type="dxa"/>
            <w:shd w:val="clear" w:color="auto" w:fill="auto"/>
            <w:vAlign w:val="center"/>
          </w:tcPr>
          <w:p w:rsidR="00B05E8F" w:rsidRPr="003234F1" w:rsidRDefault="00B05E8F" w:rsidP="002700D7">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7</w:t>
            </w:r>
            <w:r w:rsidR="002700D7" w:rsidRPr="003234F1">
              <w:rPr>
                <w:rFonts w:ascii="Times New Roman" w:hAnsi="Times New Roman" w:cs="Times New Roman"/>
                <w:sz w:val="19"/>
                <w:szCs w:val="19"/>
              </w:rPr>
              <w:t>5</w:t>
            </w:r>
          </w:p>
        </w:tc>
      </w:tr>
      <w:tr w:rsidR="003234F1" w:rsidRPr="003234F1" w:rsidTr="00BF7710">
        <w:tc>
          <w:tcPr>
            <w:tcW w:w="1668" w:type="dxa"/>
            <w:shd w:val="clear" w:color="auto" w:fill="auto"/>
            <w:vAlign w:val="center"/>
          </w:tcPr>
          <w:p w:rsidR="00B05E8F" w:rsidRPr="003234F1" w:rsidRDefault="00B05E8F" w:rsidP="00B05E8F">
            <w:pPr>
              <w:spacing w:after="0" w:line="240" w:lineRule="auto"/>
              <w:rPr>
                <w:rFonts w:ascii="Times New Roman" w:hAnsi="Times New Roman" w:cs="Times New Roman"/>
                <w:sz w:val="20"/>
                <w:szCs w:val="20"/>
              </w:rPr>
            </w:pPr>
            <w:r w:rsidRPr="003234F1">
              <w:rPr>
                <w:rFonts w:ascii="Times New Roman" w:hAnsi="Times New Roman" w:cs="Times New Roman"/>
                <w:sz w:val="20"/>
                <w:szCs w:val="20"/>
              </w:rPr>
              <w:t>городских округов</w:t>
            </w:r>
          </w:p>
        </w:tc>
        <w:tc>
          <w:tcPr>
            <w:tcW w:w="850" w:type="dxa"/>
            <w:shd w:val="clear" w:color="auto" w:fill="auto"/>
            <w:vAlign w:val="center"/>
          </w:tcPr>
          <w:p w:rsidR="00B05E8F" w:rsidRPr="003234F1" w:rsidRDefault="00B05E8F" w:rsidP="002700D7">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55</w:t>
            </w:r>
            <w:r w:rsidR="002700D7" w:rsidRPr="003234F1">
              <w:rPr>
                <w:rFonts w:ascii="Times New Roman" w:hAnsi="Times New Roman" w:cs="Times New Roman"/>
                <w:sz w:val="19"/>
                <w:szCs w:val="19"/>
              </w:rPr>
              <w:t>8</w:t>
            </w:r>
          </w:p>
        </w:tc>
        <w:tc>
          <w:tcPr>
            <w:tcW w:w="851" w:type="dxa"/>
            <w:shd w:val="clear" w:color="auto" w:fill="auto"/>
            <w:vAlign w:val="center"/>
          </w:tcPr>
          <w:p w:rsidR="00B05E8F" w:rsidRPr="003234F1" w:rsidRDefault="002700D7"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486</w:t>
            </w:r>
          </w:p>
        </w:tc>
        <w:tc>
          <w:tcPr>
            <w:tcW w:w="567" w:type="dxa"/>
            <w:shd w:val="clear" w:color="auto" w:fill="auto"/>
            <w:vAlign w:val="center"/>
          </w:tcPr>
          <w:p w:rsidR="00B05E8F" w:rsidRPr="003234F1" w:rsidRDefault="002700D7"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87</w:t>
            </w:r>
          </w:p>
        </w:tc>
        <w:tc>
          <w:tcPr>
            <w:tcW w:w="708" w:type="dxa"/>
            <w:shd w:val="clear" w:color="auto" w:fill="auto"/>
            <w:vAlign w:val="center"/>
          </w:tcPr>
          <w:p w:rsidR="00B05E8F" w:rsidRPr="003234F1" w:rsidRDefault="002700D7"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72</w:t>
            </w:r>
          </w:p>
        </w:tc>
        <w:tc>
          <w:tcPr>
            <w:tcW w:w="426"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12</w:t>
            </w:r>
          </w:p>
        </w:tc>
        <w:tc>
          <w:tcPr>
            <w:tcW w:w="708" w:type="dxa"/>
            <w:shd w:val="clear" w:color="auto" w:fill="auto"/>
            <w:vAlign w:val="center"/>
          </w:tcPr>
          <w:p w:rsidR="00B05E8F" w:rsidRPr="003234F1" w:rsidRDefault="00B05E8F" w:rsidP="002700D7">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1</w:t>
            </w:r>
            <w:r w:rsidR="002700D7" w:rsidRPr="003234F1">
              <w:rPr>
                <w:rFonts w:ascii="Times New Roman" w:hAnsi="Times New Roman" w:cs="Times New Roman"/>
                <w:sz w:val="19"/>
                <w:szCs w:val="19"/>
              </w:rPr>
              <w:t>6</w:t>
            </w:r>
          </w:p>
        </w:tc>
        <w:tc>
          <w:tcPr>
            <w:tcW w:w="567"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3</w:t>
            </w:r>
          </w:p>
        </w:tc>
        <w:tc>
          <w:tcPr>
            <w:tcW w:w="711" w:type="dxa"/>
            <w:shd w:val="clear" w:color="auto" w:fill="auto"/>
            <w:vAlign w:val="center"/>
          </w:tcPr>
          <w:p w:rsidR="00B05E8F" w:rsidRPr="003234F1" w:rsidRDefault="00B05E8F" w:rsidP="002700D7">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2</w:t>
            </w:r>
            <w:r w:rsidR="002700D7" w:rsidRPr="003234F1">
              <w:rPr>
                <w:rFonts w:ascii="Times New Roman" w:hAnsi="Times New Roman" w:cs="Times New Roman"/>
                <w:sz w:val="19"/>
                <w:szCs w:val="19"/>
              </w:rPr>
              <w:t>36</w:t>
            </w:r>
          </w:p>
        </w:tc>
        <w:tc>
          <w:tcPr>
            <w:tcW w:w="540" w:type="dxa"/>
            <w:shd w:val="clear" w:color="auto" w:fill="auto"/>
            <w:vAlign w:val="center"/>
          </w:tcPr>
          <w:p w:rsidR="00B05E8F" w:rsidRPr="003234F1" w:rsidRDefault="002700D7"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42</w:t>
            </w:r>
          </w:p>
        </w:tc>
        <w:tc>
          <w:tcPr>
            <w:tcW w:w="705" w:type="dxa"/>
            <w:shd w:val="clear" w:color="auto" w:fill="auto"/>
            <w:vAlign w:val="center"/>
          </w:tcPr>
          <w:p w:rsidR="00B05E8F" w:rsidRPr="003234F1" w:rsidRDefault="00B05E8F" w:rsidP="002700D7">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3</w:t>
            </w:r>
            <w:r w:rsidR="002700D7" w:rsidRPr="003234F1">
              <w:rPr>
                <w:rFonts w:ascii="Times New Roman" w:hAnsi="Times New Roman" w:cs="Times New Roman"/>
                <w:sz w:val="19"/>
                <w:szCs w:val="19"/>
              </w:rPr>
              <w:t>06</w:t>
            </w:r>
          </w:p>
        </w:tc>
        <w:tc>
          <w:tcPr>
            <w:tcW w:w="615" w:type="dxa"/>
            <w:shd w:val="clear" w:color="auto" w:fill="auto"/>
            <w:vAlign w:val="center"/>
          </w:tcPr>
          <w:p w:rsidR="00B05E8F" w:rsidRPr="003234F1" w:rsidRDefault="002700D7"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55</w:t>
            </w:r>
          </w:p>
        </w:tc>
        <w:tc>
          <w:tcPr>
            <w:tcW w:w="786" w:type="dxa"/>
            <w:shd w:val="clear" w:color="auto" w:fill="auto"/>
            <w:vAlign w:val="center"/>
          </w:tcPr>
          <w:p w:rsidR="00B05E8F" w:rsidRPr="003234F1" w:rsidRDefault="00B05E8F" w:rsidP="002700D7">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5</w:t>
            </w:r>
            <w:r w:rsidR="002700D7" w:rsidRPr="003234F1">
              <w:rPr>
                <w:rFonts w:ascii="Times New Roman" w:hAnsi="Times New Roman" w:cs="Times New Roman"/>
                <w:sz w:val="19"/>
                <w:szCs w:val="19"/>
              </w:rPr>
              <w:t>56</w:t>
            </w:r>
          </w:p>
        </w:tc>
        <w:tc>
          <w:tcPr>
            <w:tcW w:w="578"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99</w:t>
            </w:r>
            <w:r w:rsidR="002700D7" w:rsidRPr="003234F1">
              <w:rPr>
                <w:rFonts w:ascii="Times New Roman" w:hAnsi="Times New Roman" w:cs="Times New Roman"/>
                <w:sz w:val="19"/>
                <w:szCs w:val="19"/>
              </w:rPr>
              <w:t>,6</w:t>
            </w:r>
          </w:p>
        </w:tc>
      </w:tr>
      <w:tr w:rsidR="003234F1" w:rsidRPr="003234F1" w:rsidTr="00BF7710">
        <w:tc>
          <w:tcPr>
            <w:tcW w:w="1668" w:type="dxa"/>
            <w:shd w:val="clear" w:color="auto" w:fill="auto"/>
            <w:vAlign w:val="center"/>
          </w:tcPr>
          <w:p w:rsidR="00B05E8F" w:rsidRPr="003234F1" w:rsidRDefault="00B05E8F" w:rsidP="00B05E8F">
            <w:pPr>
              <w:spacing w:after="0" w:line="240" w:lineRule="auto"/>
              <w:rPr>
                <w:rFonts w:ascii="Times New Roman" w:hAnsi="Times New Roman" w:cs="Times New Roman"/>
                <w:sz w:val="20"/>
                <w:szCs w:val="20"/>
              </w:rPr>
            </w:pPr>
            <w:r w:rsidRPr="003234F1">
              <w:rPr>
                <w:rFonts w:ascii="Times New Roman" w:hAnsi="Times New Roman" w:cs="Times New Roman"/>
                <w:sz w:val="20"/>
                <w:szCs w:val="20"/>
              </w:rPr>
              <w:t xml:space="preserve">городских округов </w:t>
            </w:r>
            <w:r w:rsidRPr="003234F1">
              <w:rPr>
                <w:rFonts w:ascii="Times New Roman" w:hAnsi="Times New Roman" w:cs="Times New Roman"/>
                <w:sz w:val="20"/>
                <w:szCs w:val="20"/>
              </w:rPr>
              <w:br/>
              <w:t>с делением</w:t>
            </w:r>
          </w:p>
        </w:tc>
        <w:tc>
          <w:tcPr>
            <w:tcW w:w="850"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3</w:t>
            </w:r>
          </w:p>
        </w:tc>
        <w:tc>
          <w:tcPr>
            <w:tcW w:w="851"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3</w:t>
            </w:r>
          </w:p>
        </w:tc>
        <w:tc>
          <w:tcPr>
            <w:tcW w:w="567"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100</w:t>
            </w:r>
          </w:p>
        </w:tc>
        <w:tc>
          <w:tcPr>
            <w:tcW w:w="708"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0</w:t>
            </w:r>
          </w:p>
        </w:tc>
        <w:tc>
          <w:tcPr>
            <w:tcW w:w="426"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0</w:t>
            </w:r>
          </w:p>
        </w:tc>
        <w:tc>
          <w:tcPr>
            <w:tcW w:w="708"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0</w:t>
            </w:r>
          </w:p>
        </w:tc>
        <w:tc>
          <w:tcPr>
            <w:tcW w:w="567"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0</w:t>
            </w:r>
          </w:p>
        </w:tc>
        <w:tc>
          <w:tcPr>
            <w:tcW w:w="711" w:type="dxa"/>
            <w:shd w:val="clear" w:color="auto" w:fill="auto"/>
            <w:vAlign w:val="center"/>
          </w:tcPr>
          <w:p w:rsidR="00B05E8F" w:rsidRPr="003234F1" w:rsidRDefault="002700D7"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1</w:t>
            </w:r>
          </w:p>
        </w:tc>
        <w:tc>
          <w:tcPr>
            <w:tcW w:w="540" w:type="dxa"/>
            <w:shd w:val="clear" w:color="auto" w:fill="auto"/>
            <w:vAlign w:val="center"/>
          </w:tcPr>
          <w:p w:rsidR="00B05E8F" w:rsidRPr="003234F1" w:rsidRDefault="002700D7"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33</w:t>
            </w:r>
          </w:p>
        </w:tc>
        <w:tc>
          <w:tcPr>
            <w:tcW w:w="705" w:type="dxa"/>
            <w:shd w:val="clear" w:color="auto" w:fill="auto"/>
            <w:vAlign w:val="center"/>
          </w:tcPr>
          <w:p w:rsidR="00B05E8F" w:rsidRPr="003234F1" w:rsidRDefault="002700D7"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2</w:t>
            </w:r>
          </w:p>
        </w:tc>
        <w:tc>
          <w:tcPr>
            <w:tcW w:w="615" w:type="dxa"/>
            <w:shd w:val="clear" w:color="auto" w:fill="auto"/>
            <w:vAlign w:val="center"/>
          </w:tcPr>
          <w:p w:rsidR="00B05E8F" w:rsidRPr="003234F1" w:rsidRDefault="002700D7"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66</w:t>
            </w:r>
          </w:p>
        </w:tc>
        <w:tc>
          <w:tcPr>
            <w:tcW w:w="786"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3</w:t>
            </w:r>
          </w:p>
        </w:tc>
        <w:tc>
          <w:tcPr>
            <w:tcW w:w="578"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100</w:t>
            </w:r>
          </w:p>
        </w:tc>
      </w:tr>
      <w:tr w:rsidR="003234F1" w:rsidRPr="003234F1" w:rsidTr="00BF7710">
        <w:tc>
          <w:tcPr>
            <w:tcW w:w="1668" w:type="dxa"/>
            <w:shd w:val="clear" w:color="auto" w:fill="auto"/>
            <w:vAlign w:val="center"/>
          </w:tcPr>
          <w:p w:rsidR="00B05E8F" w:rsidRPr="003234F1" w:rsidRDefault="00B05E8F" w:rsidP="00BF7710">
            <w:pPr>
              <w:spacing w:after="0" w:line="240" w:lineRule="auto"/>
              <w:ind w:left="142"/>
              <w:rPr>
                <w:rFonts w:ascii="Times New Roman" w:hAnsi="Times New Roman" w:cs="Times New Roman"/>
                <w:i/>
                <w:sz w:val="20"/>
                <w:szCs w:val="20"/>
              </w:rPr>
            </w:pPr>
            <w:r w:rsidRPr="003234F1">
              <w:rPr>
                <w:rFonts w:ascii="Times New Roman" w:hAnsi="Times New Roman" w:cs="Times New Roman"/>
                <w:i/>
                <w:sz w:val="18"/>
                <w:szCs w:val="18"/>
              </w:rPr>
              <w:t xml:space="preserve">в </w:t>
            </w:r>
            <w:proofErr w:type="spellStart"/>
            <w:r w:rsidRPr="003234F1">
              <w:rPr>
                <w:rFonts w:ascii="Times New Roman" w:hAnsi="Times New Roman" w:cs="Times New Roman"/>
                <w:i/>
                <w:sz w:val="18"/>
                <w:szCs w:val="18"/>
              </w:rPr>
              <w:t>т.ч</w:t>
            </w:r>
            <w:proofErr w:type="spellEnd"/>
            <w:r w:rsidRPr="003234F1">
              <w:rPr>
                <w:rFonts w:ascii="Times New Roman" w:hAnsi="Times New Roman" w:cs="Times New Roman"/>
                <w:i/>
                <w:sz w:val="18"/>
                <w:szCs w:val="18"/>
              </w:rPr>
              <w:t xml:space="preserve">. городских округов – </w:t>
            </w:r>
            <w:proofErr w:type="spellStart"/>
            <w:proofErr w:type="gramStart"/>
            <w:r w:rsidRPr="003234F1">
              <w:rPr>
                <w:rFonts w:ascii="Times New Roman" w:hAnsi="Times New Roman" w:cs="Times New Roman"/>
                <w:i/>
                <w:sz w:val="18"/>
                <w:szCs w:val="18"/>
              </w:rPr>
              <w:t>администра-тивных</w:t>
            </w:r>
            <w:proofErr w:type="spellEnd"/>
            <w:proofErr w:type="gramEnd"/>
            <w:r w:rsidRPr="003234F1">
              <w:rPr>
                <w:rFonts w:ascii="Times New Roman" w:hAnsi="Times New Roman" w:cs="Times New Roman"/>
                <w:i/>
                <w:sz w:val="18"/>
                <w:szCs w:val="18"/>
              </w:rPr>
              <w:t xml:space="preserve"> центров субъектов Российской Федерации</w:t>
            </w:r>
          </w:p>
        </w:tc>
        <w:tc>
          <w:tcPr>
            <w:tcW w:w="850"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i/>
                <w:sz w:val="19"/>
                <w:szCs w:val="19"/>
              </w:rPr>
            </w:pPr>
          </w:p>
          <w:p w:rsidR="00B05E8F" w:rsidRPr="003234F1" w:rsidRDefault="00B05E8F" w:rsidP="00B05E8F">
            <w:pPr>
              <w:spacing w:after="0" w:line="240" w:lineRule="auto"/>
              <w:jc w:val="center"/>
              <w:rPr>
                <w:rFonts w:ascii="Times New Roman" w:hAnsi="Times New Roman" w:cs="Times New Roman"/>
                <w:i/>
                <w:sz w:val="19"/>
                <w:szCs w:val="19"/>
              </w:rPr>
            </w:pPr>
            <w:r w:rsidRPr="003234F1">
              <w:rPr>
                <w:rFonts w:ascii="Times New Roman" w:hAnsi="Times New Roman" w:cs="Times New Roman"/>
                <w:i/>
                <w:sz w:val="19"/>
                <w:szCs w:val="19"/>
              </w:rPr>
              <w:t>7</w:t>
            </w:r>
            <w:r w:rsidR="002700D7" w:rsidRPr="003234F1">
              <w:rPr>
                <w:rFonts w:ascii="Times New Roman" w:hAnsi="Times New Roman" w:cs="Times New Roman"/>
                <w:i/>
                <w:sz w:val="19"/>
                <w:szCs w:val="19"/>
              </w:rPr>
              <w:t>8</w:t>
            </w:r>
          </w:p>
          <w:p w:rsidR="00B05E8F" w:rsidRPr="003234F1" w:rsidRDefault="00B05E8F" w:rsidP="00B05E8F">
            <w:pPr>
              <w:spacing w:after="0" w:line="240" w:lineRule="auto"/>
              <w:jc w:val="center"/>
              <w:rPr>
                <w:rFonts w:ascii="Times New Roman" w:hAnsi="Times New Roman" w:cs="Times New Roman"/>
                <w:i/>
                <w:sz w:val="19"/>
                <w:szCs w:val="19"/>
              </w:rPr>
            </w:pPr>
          </w:p>
        </w:tc>
        <w:tc>
          <w:tcPr>
            <w:tcW w:w="851"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i/>
                <w:sz w:val="19"/>
                <w:szCs w:val="19"/>
              </w:rPr>
            </w:pPr>
            <w:r w:rsidRPr="003234F1">
              <w:rPr>
                <w:rFonts w:ascii="Times New Roman" w:hAnsi="Times New Roman" w:cs="Times New Roman"/>
                <w:i/>
                <w:sz w:val="19"/>
                <w:szCs w:val="19"/>
              </w:rPr>
              <w:t>71</w:t>
            </w:r>
          </w:p>
        </w:tc>
        <w:tc>
          <w:tcPr>
            <w:tcW w:w="567" w:type="dxa"/>
            <w:shd w:val="clear" w:color="auto" w:fill="auto"/>
            <w:vAlign w:val="center"/>
          </w:tcPr>
          <w:p w:rsidR="00B05E8F" w:rsidRPr="003234F1" w:rsidRDefault="002700D7" w:rsidP="00B05E8F">
            <w:pPr>
              <w:spacing w:after="0" w:line="240" w:lineRule="auto"/>
              <w:jc w:val="center"/>
              <w:rPr>
                <w:rFonts w:ascii="Times New Roman" w:hAnsi="Times New Roman" w:cs="Times New Roman"/>
                <w:i/>
                <w:sz w:val="19"/>
                <w:szCs w:val="19"/>
              </w:rPr>
            </w:pPr>
            <w:r w:rsidRPr="003234F1">
              <w:rPr>
                <w:rFonts w:ascii="Times New Roman" w:hAnsi="Times New Roman" w:cs="Times New Roman"/>
                <w:i/>
                <w:sz w:val="19"/>
                <w:szCs w:val="19"/>
              </w:rPr>
              <w:t>91</w:t>
            </w:r>
          </w:p>
        </w:tc>
        <w:tc>
          <w:tcPr>
            <w:tcW w:w="708" w:type="dxa"/>
            <w:shd w:val="clear" w:color="auto" w:fill="auto"/>
            <w:vAlign w:val="center"/>
          </w:tcPr>
          <w:p w:rsidR="00B05E8F" w:rsidRPr="003234F1" w:rsidRDefault="002700D7" w:rsidP="00B05E8F">
            <w:pPr>
              <w:spacing w:after="0" w:line="240" w:lineRule="auto"/>
              <w:jc w:val="center"/>
              <w:rPr>
                <w:rFonts w:ascii="Times New Roman" w:hAnsi="Times New Roman" w:cs="Times New Roman"/>
                <w:i/>
                <w:sz w:val="19"/>
                <w:szCs w:val="19"/>
              </w:rPr>
            </w:pPr>
            <w:r w:rsidRPr="003234F1">
              <w:rPr>
                <w:rFonts w:ascii="Times New Roman" w:hAnsi="Times New Roman" w:cs="Times New Roman"/>
                <w:i/>
                <w:sz w:val="19"/>
                <w:szCs w:val="19"/>
              </w:rPr>
              <w:t>7</w:t>
            </w:r>
          </w:p>
        </w:tc>
        <w:tc>
          <w:tcPr>
            <w:tcW w:w="426" w:type="dxa"/>
            <w:shd w:val="clear" w:color="auto" w:fill="auto"/>
            <w:vAlign w:val="center"/>
          </w:tcPr>
          <w:p w:rsidR="00B05E8F" w:rsidRPr="003234F1" w:rsidRDefault="002700D7" w:rsidP="00B05E8F">
            <w:pPr>
              <w:spacing w:after="0" w:line="240" w:lineRule="auto"/>
              <w:jc w:val="center"/>
              <w:rPr>
                <w:rFonts w:ascii="Times New Roman" w:hAnsi="Times New Roman" w:cs="Times New Roman"/>
                <w:i/>
                <w:sz w:val="19"/>
                <w:szCs w:val="19"/>
              </w:rPr>
            </w:pPr>
            <w:r w:rsidRPr="003234F1">
              <w:rPr>
                <w:rFonts w:ascii="Times New Roman" w:hAnsi="Times New Roman" w:cs="Times New Roman"/>
                <w:i/>
                <w:sz w:val="19"/>
                <w:szCs w:val="19"/>
              </w:rPr>
              <w:t>9</w:t>
            </w:r>
          </w:p>
        </w:tc>
        <w:tc>
          <w:tcPr>
            <w:tcW w:w="708" w:type="dxa"/>
            <w:shd w:val="clear" w:color="auto" w:fill="auto"/>
            <w:vAlign w:val="center"/>
          </w:tcPr>
          <w:p w:rsidR="00B05E8F" w:rsidRPr="003234F1" w:rsidRDefault="002700D7" w:rsidP="00B05E8F">
            <w:pPr>
              <w:spacing w:after="0" w:line="240" w:lineRule="auto"/>
              <w:jc w:val="center"/>
              <w:rPr>
                <w:rFonts w:ascii="Times New Roman" w:hAnsi="Times New Roman" w:cs="Times New Roman"/>
                <w:i/>
                <w:sz w:val="19"/>
                <w:szCs w:val="19"/>
              </w:rPr>
            </w:pPr>
            <w:r w:rsidRPr="003234F1">
              <w:rPr>
                <w:rFonts w:ascii="Times New Roman" w:hAnsi="Times New Roman" w:cs="Times New Roman"/>
                <w:i/>
                <w:sz w:val="19"/>
                <w:szCs w:val="19"/>
              </w:rPr>
              <w:t>2</w:t>
            </w:r>
          </w:p>
        </w:tc>
        <w:tc>
          <w:tcPr>
            <w:tcW w:w="567" w:type="dxa"/>
            <w:shd w:val="clear" w:color="auto" w:fill="auto"/>
            <w:vAlign w:val="center"/>
          </w:tcPr>
          <w:p w:rsidR="00B05E8F" w:rsidRPr="003234F1" w:rsidRDefault="002700D7" w:rsidP="00B05E8F">
            <w:pPr>
              <w:spacing w:after="0" w:line="240" w:lineRule="auto"/>
              <w:jc w:val="center"/>
              <w:rPr>
                <w:rFonts w:ascii="Times New Roman" w:hAnsi="Times New Roman" w:cs="Times New Roman"/>
                <w:i/>
                <w:sz w:val="19"/>
                <w:szCs w:val="19"/>
              </w:rPr>
            </w:pPr>
            <w:r w:rsidRPr="003234F1">
              <w:rPr>
                <w:rFonts w:ascii="Times New Roman" w:hAnsi="Times New Roman" w:cs="Times New Roman"/>
                <w:i/>
                <w:sz w:val="19"/>
                <w:szCs w:val="19"/>
              </w:rPr>
              <w:t>3</w:t>
            </w:r>
          </w:p>
        </w:tc>
        <w:tc>
          <w:tcPr>
            <w:tcW w:w="711" w:type="dxa"/>
            <w:shd w:val="clear" w:color="auto" w:fill="auto"/>
            <w:vAlign w:val="center"/>
          </w:tcPr>
          <w:p w:rsidR="00B05E8F" w:rsidRPr="003234F1" w:rsidRDefault="00B05E8F" w:rsidP="002700D7">
            <w:pPr>
              <w:spacing w:after="0" w:line="240" w:lineRule="auto"/>
              <w:jc w:val="center"/>
              <w:rPr>
                <w:rFonts w:ascii="Times New Roman" w:hAnsi="Times New Roman" w:cs="Times New Roman"/>
                <w:i/>
                <w:sz w:val="19"/>
                <w:szCs w:val="19"/>
              </w:rPr>
            </w:pPr>
            <w:r w:rsidRPr="003234F1">
              <w:rPr>
                <w:rFonts w:ascii="Times New Roman" w:hAnsi="Times New Roman" w:cs="Times New Roman"/>
                <w:i/>
                <w:sz w:val="19"/>
                <w:szCs w:val="19"/>
              </w:rPr>
              <w:t>3</w:t>
            </w:r>
            <w:r w:rsidR="002700D7" w:rsidRPr="003234F1">
              <w:rPr>
                <w:rFonts w:ascii="Times New Roman" w:hAnsi="Times New Roman" w:cs="Times New Roman"/>
                <w:i/>
                <w:sz w:val="19"/>
                <w:szCs w:val="19"/>
              </w:rPr>
              <w:t>0</w:t>
            </w:r>
          </w:p>
        </w:tc>
        <w:tc>
          <w:tcPr>
            <w:tcW w:w="540" w:type="dxa"/>
            <w:shd w:val="clear" w:color="auto" w:fill="auto"/>
            <w:vAlign w:val="center"/>
          </w:tcPr>
          <w:p w:rsidR="00B05E8F" w:rsidRPr="003234F1" w:rsidRDefault="002700D7" w:rsidP="00B05E8F">
            <w:pPr>
              <w:spacing w:after="0" w:line="240" w:lineRule="auto"/>
              <w:jc w:val="center"/>
              <w:rPr>
                <w:rFonts w:ascii="Times New Roman" w:hAnsi="Times New Roman" w:cs="Times New Roman"/>
                <w:i/>
                <w:sz w:val="19"/>
                <w:szCs w:val="19"/>
              </w:rPr>
            </w:pPr>
            <w:r w:rsidRPr="003234F1">
              <w:rPr>
                <w:rFonts w:ascii="Times New Roman" w:hAnsi="Times New Roman" w:cs="Times New Roman"/>
                <w:i/>
                <w:sz w:val="19"/>
                <w:szCs w:val="19"/>
              </w:rPr>
              <w:t>38</w:t>
            </w:r>
          </w:p>
        </w:tc>
        <w:tc>
          <w:tcPr>
            <w:tcW w:w="705"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i/>
                <w:sz w:val="19"/>
                <w:szCs w:val="19"/>
              </w:rPr>
            </w:pPr>
            <w:r w:rsidRPr="003234F1">
              <w:rPr>
                <w:rFonts w:ascii="Times New Roman" w:hAnsi="Times New Roman" w:cs="Times New Roman"/>
                <w:i/>
                <w:sz w:val="19"/>
                <w:szCs w:val="19"/>
              </w:rPr>
              <w:t>46</w:t>
            </w:r>
          </w:p>
        </w:tc>
        <w:tc>
          <w:tcPr>
            <w:tcW w:w="615" w:type="dxa"/>
            <w:shd w:val="clear" w:color="auto" w:fill="auto"/>
            <w:vAlign w:val="center"/>
          </w:tcPr>
          <w:p w:rsidR="00B05E8F" w:rsidRPr="003234F1" w:rsidRDefault="002700D7" w:rsidP="00B05E8F">
            <w:pPr>
              <w:spacing w:after="0" w:line="240" w:lineRule="auto"/>
              <w:jc w:val="center"/>
              <w:rPr>
                <w:rFonts w:ascii="Times New Roman" w:hAnsi="Times New Roman" w:cs="Times New Roman"/>
                <w:i/>
                <w:sz w:val="19"/>
                <w:szCs w:val="19"/>
              </w:rPr>
            </w:pPr>
            <w:r w:rsidRPr="003234F1">
              <w:rPr>
                <w:rFonts w:ascii="Times New Roman" w:hAnsi="Times New Roman" w:cs="Times New Roman"/>
                <w:i/>
                <w:sz w:val="19"/>
                <w:szCs w:val="19"/>
              </w:rPr>
              <w:t>59</w:t>
            </w:r>
          </w:p>
        </w:tc>
        <w:tc>
          <w:tcPr>
            <w:tcW w:w="786" w:type="dxa"/>
            <w:shd w:val="clear" w:color="auto" w:fill="auto"/>
            <w:vAlign w:val="center"/>
          </w:tcPr>
          <w:p w:rsidR="00B05E8F" w:rsidRPr="003234F1" w:rsidRDefault="00B05E8F" w:rsidP="002700D7">
            <w:pPr>
              <w:spacing w:after="0" w:line="240" w:lineRule="auto"/>
              <w:jc w:val="center"/>
              <w:rPr>
                <w:rFonts w:ascii="Times New Roman" w:hAnsi="Times New Roman" w:cs="Times New Roman"/>
                <w:i/>
                <w:sz w:val="19"/>
                <w:szCs w:val="19"/>
              </w:rPr>
            </w:pPr>
            <w:r w:rsidRPr="003234F1">
              <w:rPr>
                <w:rFonts w:ascii="Times New Roman" w:hAnsi="Times New Roman" w:cs="Times New Roman"/>
                <w:i/>
                <w:sz w:val="19"/>
                <w:szCs w:val="19"/>
              </w:rPr>
              <w:t>7</w:t>
            </w:r>
            <w:r w:rsidR="002700D7" w:rsidRPr="003234F1">
              <w:rPr>
                <w:rFonts w:ascii="Times New Roman" w:hAnsi="Times New Roman" w:cs="Times New Roman"/>
                <w:i/>
                <w:sz w:val="19"/>
                <w:szCs w:val="19"/>
              </w:rPr>
              <w:t>7</w:t>
            </w:r>
          </w:p>
        </w:tc>
        <w:tc>
          <w:tcPr>
            <w:tcW w:w="578"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i/>
                <w:sz w:val="19"/>
                <w:szCs w:val="19"/>
              </w:rPr>
            </w:pPr>
            <w:r w:rsidRPr="003234F1">
              <w:rPr>
                <w:rFonts w:ascii="Times New Roman" w:hAnsi="Times New Roman" w:cs="Times New Roman"/>
                <w:i/>
                <w:sz w:val="19"/>
                <w:szCs w:val="19"/>
              </w:rPr>
              <w:t>99</w:t>
            </w:r>
          </w:p>
        </w:tc>
      </w:tr>
      <w:tr w:rsidR="003234F1" w:rsidRPr="003234F1" w:rsidTr="00BF7710">
        <w:tc>
          <w:tcPr>
            <w:tcW w:w="1668" w:type="dxa"/>
            <w:shd w:val="clear" w:color="auto" w:fill="auto"/>
            <w:vAlign w:val="center"/>
          </w:tcPr>
          <w:p w:rsidR="00B05E8F" w:rsidRPr="003234F1" w:rsidRDefault="00CD32F6" w:rsidP="00B05E8F">
            <w:pPr>
              <w:spacing w:after="0" w:line="240" w:lineRule="auto"/>
              <w:rPr>
                <w:rFonts w:ascii="Times New Roman" w:hAnsi="Times New Roman" w:cs="Times New Roman"/>
                <w:sz w:val="20"/>
                <w:szCs w:val="20"/>
              </w:rPr>
            </w:pPr>
            <w:proofErr w:type="spellStart"/>
            <w:proofErr w:type="gramStart"/>
            <w:r w:rsidRPr="003234F1">
              <w:rPr>
                <w:rFonts w:ascii="Times New Roman" w:hAnsi="Times New Roman" w:cs="Times New Roman"/>
                <w:sz w:val="20"/>
                <w:szCs w:val="20"/>
              </w:rPr>
              <w:t>в</w:t>
            </w:r>
            <w:r w:rsidR="00B05E8F" w:rsidRPr="003234F1">
              <w:rPr>
                <w:rFonts w:ascii="Times New Roman" w:hAnsi="Times New Roman" w:cs="Times New Roman"/>
                <w:sz w:val="20"/>
                <w:szCs w:val="20"/>
              </w:rPr>
              <w:t>нутригород</w:t>
            </w:r>
            <w:r w:rsidRPr="003234F1">
              <w:rPr>
                <w:rFonts w:ascii="Times New Roman" w:hAnsi="Times New Roman" w:cs="Times New Roman"/>
                <w:sz w:val="20"/>
                <w:szCs w:val="20"/>
              </w:rPr>
              <w:t>-</w:t>
            </w:r>
            <w:r w:rsidR="00B05E8F" w:rsidRPr="003234F1">
              <w:rPr>
                <w:rFonts w:ascii="Times New Roman" w:hAnsi="Times New Roman" w:cs="Times New Roman"/>
                <w:sz w:val="20"/>
                <w:szCs w:val="20"/>
              </w:rPr>
              <w:t>ских</w:t>
            </w:r>
            <w:proofErr w:type="spellEnd"/>
            <w:proofErr w:type="gramEnd"/>
            <w:r w:rsidR="00B05E8F" w:rsidRPr="003234F1">
              <w:rPr>
                <w:rFonts w:ascii="Times New Roman" w:hAnsi="Times New Roman" w:cs="Times New Roman"/>
                <w:sz w:val="20"/>
                <w:szCs w:val="20"/>
              </w:rPr>
              <w:t xml:space="preserve"> районов</w:t>
            </w:r>
          </w:p>
        </w:tc>
        <w:tc>
          <w:tcPr>
            <w:tcW w:w="850"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19</w:t>
            </w:r>
          </w:p>
        </w:tc>
        <w:tc>
          <w:tcPr>
            <w:tcW w:w="851" w:type="dxa"/>
            <w:shd w:val="clear" w:color="auto" w:fill="auto"/>
            <w:vAlign w:val="center"/>
          </w:tcPr>
          <w:p w:rsidR="00B05E8F" w:rsidRPr="003234F1" w:rsidRDefault="002700D7"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17</w:t>
            </w:r>
          </w:p>
        </w:tc>
        <w:tc>
          <w:tcPr>
            <w:tcW w:w="567" w:type="dxa"/>
            <w:shd w:val="clear" w:color="auto" w:fill="auto"/>
            <w:vAlign w:val="center"/>
          </w:tcPr>
          <w:p w:rsidR="00B05E8F" w:rsidRPr="003234F1" w:rsidRDefault="002700D7"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89</w:t>
            </w:r>
          </w:p>
        </w:tc>
        <w:tc>
          <w:tcPr>
            <w:tcW w:w="708" w:type="dxa"/>
            <w:shd w:val="clear" w:color="auto" w:fill="auto"/>
            <w:vAlign w:val="center"/>
          </w:tcPr>
          <w:p w:rsidR="00B05E8F" w:rsidRPr="003234F1" w:rsidRDefault="002700D7"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2</w:t>
            </w:r>
          </w:p>
        </w:tc>
        <w:tc>
          <w:tcPr>
            <w:tcW w:w="426" w:type="dxa"/>
            <w:shd w:val="clear" w:color="auto" w:fill="auto"/>
            <w:vAlign w:val="center"/>
          </w:tcPr>
          <w:p w:rsidR="00B05E8F" w:rsidRPr="003234F1" w:rsidRDefault="002700D7"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11</w:t>
            </w:r>
          </w:p>
        </w:tc>
        <w:tc>
          <w:tcPr>
            <w:tcW w:w="708"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0</w:t>
            </w:r>
          </w:p>
        </w:tc>
        <w:tc>
          <w:tcPr>
            <w:tcW w:w="567"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0</w:t>
            </w:r>
          </w:p>
        </w:tc>
        <w:tc>
          <w:tcPr>
            <w:tcW w:w="711"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13</w:t>
            </w:r>
          </w:p>
        </w:tc>
        <w:tc>
          <w:tcPr>
            <w:tcW w:w="540"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68</w:t>
            </w:r>
          </w:p>
        </w:tc>
        <w:tc>
          <w:tcPr>
            <w:tcW w:w="705"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6</w:t>
            </w:r>
          </w:p>
        </w:tc>
        <w:tc>
          <w:tcPr>
            <w:tcW w:w="615"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32</w:t>
            </w:r>
          </w:p>
        </w:tc>
        <w:tc>
          <w:tcPr>
            <w:tcW w:w="786"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19</w:t>
            </w:r>
          </w:p>
        </w:tc>
        <w:tc>
          <w:tcPr>
            <w:tcW w:w="578"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100</w:t>
            </w:r>
          </w:p>
        </w:tc>
      </w:tr>
      <w:tr w:rsidR="003234F1" w:rsidRPr="003234F1" w:rsidTr="00BF7710">
        <w:tc>
          <w:tcPr>
            <w:tcW w:w="1668" w:type="dxa"/>
            <w:shd w:val="clear" w:color="auto" w:fill="auto"/>
            <w:vAlign w:val="center"/>
          </w:tcPr>
          <w:p w:rsidR="00B05E8F" w:rsidRPr="003234F1" w:rsidRDefault="00CD32F6" w:rsidP="00B05E8F">
            <w:pPr>
              <w:spacing w:after="0" w:line="240" w:lineRule="auto"/>
              <w:rPr>
                <w:rFonts w:ascii="Times New Roman" w:hAnsi="Times New Roman" w:cs="Times New Roman"/>
                <w:sz w:val="20"/>
                <w:szCs w:val="20"/>
              </w:rPr>
            </w:pPr>
            <w:proofErr w:type="spellStart"/>
            <w:proofErr w:type="gramStart"/>
            <w:r w:rsidRPr="003234F1">
              <w:rPr>
                <w:rFonts w:ascii="Times New Roman" w:hAnsi="Times New Roman" w:cs="Times New Roman"/>
                <w:sz w:val="20"/>
                <w:szCs w:val="20"/>
              </w:rPr>
              <w:t>в</w:t>
            </w:r>
            <w:r w:rsidR="00B05E8F" w:rsidRPr="003234F1">
              <w:rPr>
                <w:rFonts w:ascii="Times New Roman" w:hAnsi="Times New Roman" w:cs="Times New Roman"/>
                <w:sz w:val="20"/>
                <w:szCs w:val="20"/>
              </w:rPr>
              <w:t>нутригород</w:t>
            </w:r>
            <w:r w:rsidRPr="003234F1">
              <w:rPr>
                <w:rFonts w:ascii="Times New Roman" w:hAnsi="Times New Roman" w:cs="Times New Roman"/>
                <w:sz w:val="20"/>
                <w:szCs w:val="20"/>
              </w:rPr>
              <w:t>-</w:t>
            </w:r>
            <w:r w:rsidR="00B05E8F" w:rsidRPr="003234F1">
              <w:rPr>
                <w:rFonts w:ascii="Times New Roman" w:hAnsi="Times New Roman" w:cs="Times New Roman"/>
                <w:sz w:val="20"/>
                <w:szCs w:val="20"/>
              </w:rPr>
              <w:t>ских</w:t>
            </w:r>
            <w:proofErr w:type="spellEnd"/>
            <w:proofErr w:type="gramEnd"/>
            <w:r w:rsidR="00B05E8F" w:rsidRPr="003234F1">
              <w:rPr>
                <w:rFonts w:ascii="Times New Roman" w:hAnsi="Times New Roman" w:cs="Times New Roman"/>
                <w:sz w:val="20"/>
                <w:szCs w:val="20"/>
              </w:rPr>
              <w:t xml:space="preserve"> территорий</w:t>
            </w:r>
          </w:p>
        </w:tc>
        <w:tc>
          <w:tcPr>
            <w:tcW w:w="850" w:type="dxa"/>
            <w:shd w:val="clear" w:color="auto" w:fill="auto"/>
            <w:vAlign w:val="center"/>
          </w:tcPr>
          <w:p w:rsidR="00B05E8F" w:rsidRPr="003234F1" w:rsidRDefault="00B05E8F" w:rsidP="002700D7">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26</w:t>
            </w:r>
            <w:r w:rsidR="002700D7" w:rsidRPr="003234F1">
              <w:rPr>
                <w:rFonts w:ascii="Times New Roman" w:hAnsi="Times New Roman" w:cs="Times New Roman"/>
                <w:sz w:val="19"/>
                <w:szCs w:val="19"/>
              </w:rPr>
              <w:t>2</w:t>
            </w:r>
          </w:p>
        </w:tc>
        <w:tc>
          <w:tcPr>
            <w:tcW w:w="851" w:type="dxa"/>
            <w:shd w:val="clear" w:color="auto" w:fill="auto"/>
            <w:vAlign w:val="center"/>
          </w:tcPr>
          <w:p w:rsidR="00B05E8F" w:rsidRPr="003234F1" w:rsidRDefault="002700D7"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176</w:t>
            </w:r>
          </w:p>
        </w:tc>
        <w:tc>
          <w:tcPr>
            <w:tcW w:w="567" w:type="dxa"/>
            <w:shd w:val="clear" w:color="auto" w:fill="auto"/>
            <w:vAlign w:val="center"/>
          </w:tcPr>
          <w:p w:rsidR="00B05E8F" w:rsidRPr="003234F1" w:rsidRDefault="002700D7"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67</w:t>
            </w:r>
          </w:p>
        </w:tc>
        <w:tc>
          <w:tcPr>
            <w:tcW w:w="708" w:type="dxa"/>
            <w:shd w:val="clear" w:color="auto" w:fill="auto"/>
            <w:vAlign w:val="center"/>
          </w:tcPr>
          <w:p w:rsidR="00B05E8F" w:rsidRPr="003234F1" w:rsidRDefault="00B05E8F" w:rsidP="002700D7">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8</w:t>
            </w:r>
            <w:r w:rsidR="002700D7" w:rsidRPr="003234F1">
              <w:rPr>
                <w:rFonts w:ascii="Times New Roman" w:hAnsi="Times New Roman" w:cs="Times New Roman"/>
                <w:sz w:val="19"/>
                <w:szCs w:val="19"/>
              </w:rPr>
              <w:t>6</w:t>
            </w:r>
          </w:p>
        </w:tc>
        <w:tc>
          <w:tcPr>
            <w:tcW w:w="426" w:type="dxa"/>
            <w:shd w:val="clear" w:color="auto" w:fill="auto"/>
            <w:vAlign w:val="center"/>
          </w:tcPr>
          <w:p w:rsidR="00B05E8F" w:rsidRPr="003234F1" w:rsidRDefault="002700D7"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33</w:t>
            </w:r>
          </w:p>
        </w:tc>
        <w:tc>
          <w:tcPr>
            <w:tcW w:w="708" w:type="dxa"/>
            <w:shd w:val="clear" w:color="auto" w:fill="auto"/>
            <w:vAlign w:val="center"/>
          </w:tcPr>
          <w:p w:rsidR="00B05E8F" w:rsidRPr="003234F1" w:rsidRDefault="00B05E8F" w:rsidP="002700D7">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1</w:t>
            </w:r>
            <w:r w:rsidR="002700D7" w:rsidRPr="003234F1">
              <w:rPr>
                <w:rFonts w:ascii="Times New Roman" w:hAnsi="Times New Roman" w:cs="Times New Roman"/>
                <w:sz w:val="19"/>
                <w:szCs w:val="19"/>
              </w:rPr>
              <w:t>4</w:t>
            </w:r>
          </w:p>
        </w:tc>
        <w:tc>
          <w:tcPr>
            <w:tcW w:w="567" w:type="dxa"/>
            <w:shd w:val="clear" w:color="auto" w:fill="auto"/>
            <w:vAlign w:val="center"/>
          </w:tcPr>
          <w:p w:rsidR="00B05E8F" w:rsidRPr="003234F1" w:rsidRDefault="002700D7"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5</w:t>
            </w:r>
          </w:p>
        </w:tc>
        <w:tc>
          <w:tcPr>
            <w:tcW w:w="711" w:type="dxa"/>
            <w:shd w:val="clear" w:color="auto" w:fill="auto"/>
            <w:vAlign w:val="center"/>
          </w:tcPr>
          <w:p w:rsidR="00B05E8F" w:rsidRPr="003234F1" w:rsidRDefault="002700D7"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69</w:t>
            </w:r>
          </w:p>
        </w:tc>
        <w:tc>
          <w:tcPr>
            <w:tcW w:w="540" w:type="dxa"/>
            <w:shd w:val="clear" w:color="auto" w:fill="auto"/>
            <w:vAlign w:val="center"/>
          </w:tcPr>
          <w:p w:rsidR="00B05E8F" w:rsidRPr="003234F1" w:rsidRDefault="00B05E8F" w:rsidP="002700D7">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2</w:t>
            </w:r>
            <w:r w:rsidR="002700D7" w:rsidRPr="003234F1">
              <w:rPr>
                <w:rFonts w:ascii="Times New Roman" w:hAnsi="Times New Roman" w:cs="Times New Roman"/>
                <w:sz w:val="19"/>
                <w:szCs w:val="19"/>
              </w:rPr>
              <w:t>6</w:t>
            </w:r>
          </w:p>
        </w:tc>
        <w:tc>
          <w:tcPr>
            <w:tcW w:w="705" w:type="dxa"/>
            <w:shd w:val="clear" w:color="auto" w:fill="auto"/>
            <w:vAlign w:val="center"/>
          </w:tcPr>
          <w:p w:rsidR="00B05E8F" w:rsidRPr="003234F1" w:rsidRDefault="00B05E8F" w:rsidP="002700D7">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17</w:t>
            </w:r>
            <w:r w:rsidR="002700D7" w:rsidRPr="003234F1">
              <w:rPr>
                <w:rFonts w:ascii="Times New Roman" w:hAnsi="Times New Roman" w:cs="Times New Roman"/>
                <w:sz w:val="19"/>
                <w:szCs w:val="19"/>
              </w:rPr>
              <w:t>9</w:t>
            </w:r>
          </w:p>
        </w:tc>
        <w:tc>
          <w:tcPr>
            <w:tcW w:w="615" w:type="dxa"/>
            <w:shd w:val="clear" w:color="auto" w:fill="auto"/>
            <w:vAlign w:val="center"/>
          </w:tcPr>
          <w:p w:rsidR="00B05E8F" w:rsidRPr="003234F1" w:rsidRDefault="00B05E8F" w:rsidP="002700D7">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6</w:t>
            </w:r>
            <w:r w:rsidR="002700D7" w:rsidRPr="003234F1">
              <w:rPr>
                <w:rFonts w:ascii="Times New Roman" w:hAnsi="Times New Roman" w:cs="Times New Roman"/>
                <w:sz w:val="19"/>
                <w:szCs w:val="19"/>
              </w:rPr>
              <w:t>8</w:t>
            </w:r>
          </w:p>
        </w:tc>
        <w:tc>
          <w:tcPr>
            <w:tcW w:w="786"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255</w:t>
            </w:r>
          </w:p>
        </w:tc>
        <w:tc>
          <w:tcPr>
            <w:tcW w:w="578"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sz w:val="19"/>
                <w:szCs w:val="19"/>
              </w:rPr>
            </w:pPr>
            <w:r w:rsidRPr="003234F1">
              <w:rPr>
                <w:rFonts w:ascii="Times New Roman" w:hAnsi="Times New Roman" w:cs="Times New Roman"/>
                <w:sz w:val="19"/>
                <w:szCs w:val="19"/>
              </w:rPr>
              <w:t>97</w:t>
            </w:r>
          </w:p>
        </w:tc>
      </w:tr>
      <w:tr w:rsidR="003234F1" w:rsidRPr="003234F1" w:rsidTr="002700D7">
        <w:trPr>
          <w:trHeight w:val="205"/>
        </w:trPr>
        <w:tc>
          <w:tcPr>
            <w:tcW w:w="10280" w:type="dxa"/>
            <w:gridSpan w:val="14"/>
            <w:tcBorders>
              <w:left w:val="nil"/>
              <w:bottom w:val="nil"/>
              <w:right w:val="nil"/>
            </w:tcBorders>
            <w:shd w:val="clear" w:color="auto" w:fill="auto"/>
            <w:vAlign w:val="center"/>
          </w:tcPr>
          <w:p w:rsidR="00B05E8F" w:rsidRPr="003234F1" w:rsidRDefault="00B05E8F" w:rsidP="002700D7">
            <w:pPr>
              <w:spacing w:after="0" w:line="240" w:lineRule="auto"/>
              <w:rPr>
                <w:rFonts w:ascii="Times New Roman" w:hAnsi="Times New Roman" w:cs="Times New Roman"/>
                <w:sz w:val="20"/>
                <w:szCs w:val="20"/>
              </w:rPr>
            </w:pPr>
          </w:p>
        </w:tc>
      </w:tr>
    </w:tbl>
    <w:p w:rsidR="00B05E8F" w:rsidRPr="003234F1" w:rsidRDefault="00B05E8F" w:rsidP="00D361A1">
      <w:pPr>
        <w:spacing w:after="0" w:line="240" w:lineRule="auto"/>
        <w:ind w:firstLine="708"/>
        <w:jc w:val="both"/>
        <w:rPr>
          <w:rFonts w:ascii="Times New Roman" w:hAnsi="Times New Roman" w:cs="Times New Roman"/>
          <w:sz w:val="28"/>
          <w:szCs w:val="28"/>
        </w:rPr>
      </w:pPr>
      <w:r w:rsidRPr="003234F1">
        <w:rPr>
          <w:rFonts w:ascii="Times New Roman" w:hAnsi="Times New Roman" w:cs="Times New Roman"/>
          <w:sz w:val="28"/>
          <w:szCs w:val="28"/>
        </w:rPr>
        <w:t>В муниципальных образованиях, главы которых исполняют обязанности председателей представительных органов (но не возглавляют местные администрации), главы местных администраций назначаются по конкурсу</w:t>
      </w:r>
      <w:r w:rsidR="002700D7" w:rsidRPr="003234F1">
        <w:rPr>
          <w:rFonts w:ascii="Times New Roman" w:hAnsi="Times New Roman" w:cs="Times New Roman"/>
          <w:sz w:val="28"/>
          <w:szCs w:val="28"/>
        </w:rPr>
        <w:t xml:space="preserve"> (при этом </w:t>
      </w:r>
      <w:r w:rsidR="00D361A1" w:rsidRPr="003234F1">
        <w:rPr>
          <w:rFonts w:ascii="Times New Roman" w:hAnsi="Times New Roman" w:cs="Times New Roman"/>
          <w:sz w:val="28"/>
          <w:szCs w:val="28"/>
        </w:rPr>
        <w:t xml:space="preserve">в </w:t>
      </w:r>
      <w:r w:rsidR="009D6A64" w:rsidRPr="003234F1">
        <w:rPr>
          <w:rFonts w:ascii="Times New Roman" w:hAnsi="Times New Roman" w:cs="Times New Roman"/>
          <w:sz w:val="28"/>
          <w:szCs w:val="28"/>
        </w:rPr>
        <w:t>210 городских и 61</w:t>
      </w:r>
      <w:r w:rsidR="00D361A1" w:rsidRPr="003234F1">
        <w:rPr>
          <w:rFonts w:ascii="Times New Roman" w:hAnsi="Times New Roman" w:cs="Times New Roman"/>
          <w:sz w:val="28"/>
          <w:szCs w:val="28"/>
        </w:rPr>
        <w:t xml:space="preserve"> сельских поселениях, являющихся административными центрами муниципальных районов, местные администрации поселений не формируются, </w:t>
      </w:r>
      <w:r w:rsidR="002700D7" w:rsidRPr="003234F1">
        <w:rPr>
          <w:rFonts w:ascii="Times New Roman" w:hAnsi="Times New Roman" w:cs="Times New Roman"/>
          <w:sz w:val="28"/>
          <w:szCs w:val="28"/>
        </w:rPr>
        <w:t xml:space="preserve">а </w:t>
      </w:r>
      <w:r w:rsidR="00D361A1" w:rsidRPr="003234F1">
        <w:rPr>
          <w:rFonts w:ascii="Times New Roman" w:hAnsi="Times New Roman" w:cs="Times New Roman"/>
          <w:sz w:val="28"/>
          <w:szCs w:val="28"/>
        </w:rPr>
        <w:t>главы администраций не назначаются</w:t>
      </w:r>
      <w:r w:rsidR="002700D7" w:rsidRPr="003234F1">
        <w:rPr>
          <w:rFonts w:ascii="Times New Roman" w:hAnsi="Times New Roman" w:cs="Times New Roman"/>
          <w:sz w:val="28"/>
          <w:szCs w:val="28"/>
        </w:rPr>
        <w:t>)</w:t>
      </w:r>
      <w:r w:rsidR="00D361A1" w:rsidRPr="003234F1">
        <w:rPr>
          <w:rFonts w:ascii="Times New Roman" w:hAnsi="Times New Roman" w:cs="Times New Roman"/>
          <w:sz w:val="28"/>
          <w:szCs w:val="28"/>
        </w:rPr>
        <w:t xml:space="preserve">. </w:t>
      </w:r>
      <w:r w:rsidRPr="003234F1">
        <w:rPr>
          <w:rFonts w:ascii="Times New Roman" w:hAnsi="Times New Roman" w:cs="Times New Roman"/>
          <w:sz w:val="28"/>
          <w:szCs w:val="28"/>
        </w:rPr>
        <w:t xml:space="preserve">Из 4 </w:t>
      </w:r>
      <w:r w:rsidR="00651EF8" w:rsidRPr="003234F1">
        <w:rPr>
          <w:rFonts w:ascii="Times New Roman" w:hAnsi="Times New Roman" w:cs="Times New Roman"/>
          <w:sz w:val="28"/>
          <w:szCs w:val="28"/>
        </w:rPr>
        <w:t>444</w:t>
      </w:r>
      <w:r w:rsidRPr="003234F1">
        <w:rPr>
          <w:rFonts w:ascii="Times New Roman" w:hAnsi="Times New Roman" w:cs="Times New Roman"/>
          <w:sz w:val="28"/>
          <w:szCs w:val="28"/>
        </w:rPr>
        <w:t xml:space="preserve"> назначенных глав администраци</w:t>
      </w:r>
      <w:r w:rsidR="00D361A1" w:rsidRPr="003234F1">
        <w:rPr>
          <w:rFonts w:ascii="Times New Roman" w:hAnsi="Times New Roman" w:cs="Times New Roman"/>
          <w:sz w:val="28"/>
          <w:szCs w:val="28"/>
        </w:rPr>
        <w:t>й</w:t>
      </w:r>
      <w:r w:rsidR="003F477E" w:rsidRPr="003234F1">
        <w:rPr>
          <w:rFonts w:ascii="Times New Roman" w:hAnsi="Times New Roman" w:cs="Times New Roman"/>
          <w:sz w:val="28"/>
          <w:szCs w:val="28"/>
        </w:rPr>
        <w:t xml:space="preserve"> 718 работают в муниципальных районах, 527 – в городских </w:t>
      </w:r>
      <w:r w:rsidR="003F477E" w:rsidRPr="003234F1">
        <w:rPr>
          <w:rFonts w:ascii="Times New Roman" w:hAnsi="Times New Roman" w:cs="Times New Roman"/>
          <w:sz w:val="28"/>
          <w:szCs w:val="28"/>
        </w:rPr>
        <w:lastRenderedPageBreak/>
        <w:t xml:space="preserve">поселениях, 2807 – в сельских поселениях, 215 – в городских округах, 12 – во внутригородских районах, 165 во внутригородских территориях городов федерального значения. </w:t>
      </w:r>
      <w:proofErr w:type="gramStart"/>
      <w:r w:rsidR="003F477E" w:rsidRPr="003234F1">
        <w:rPr>
          <w:rFonts w:ascii="Times New Roman" w:hAnsi="Times New Roman" w:cs="Times New Roman"/>
          <w:sz w:val="28"/>
          <w:szCs w:val="28"/>
        </w:rPr>
        <w:t>Среди них</w:t>
      </w:r>
      <w:r w:rsidR="00D361A1" w:rsidRPr="003234F1">
        <w:rPr>
          <w:rFonts w:ascii="Times New Roman" w:hAnsi="Times New Roman" w:cs="Times New Roman"/>
          <w:sz w:val="28"/>
          <w:szCs w:val="28"/>
        </w:rPr>
        <w:t xml:space="preserve"> 3 </w:t>
      </w:r>
      <w:r w:rsidR="00651EF8" w:rsidRPr="003234F1">
        <w:rPr>
          <w:rFonts w:ascii="Times New Roman" w:hAnsi="Times New Roman" w:cs="Times New Roman"/>
          <w:sz w:val="28"/>
          <w:szCs w:val="28"/>
        </w:rPr>
        <w:t>189</w:t>
      </w:r>
      <w:r w:rsidR="00D361A1" w:rsidRPr="003234F1">
        <w:rPr>
          <w:rFonts w:ascii="Times New Roman" w:hAnsi="Times New Roman" w:cs="Times New Roman"/>
          <w:sz w:val="28"/>
          <w:szCs w:val="28"/>
        </w:rPr>
        <w:t xml:space="preserve"> мужчин и 1 </w:t>
      </w:r>
      <w:r w:rsidR="00651EF8" w:rsidRPr="003234F1">
        <w:rPr>
          <w:rFonts w:ascii="Times New Roman" w:hAnsi="Times New Roman" w:cs="Times New Roman"/>
          <w:sz w:val="28"/>
          <w:szCs w:val="28"/>
        </w:rPr>
        <w:t>255</w:t>
      </w:r>
      <w:r w:rsidR="00D361A1" w:rsidRPr="003234F1">
        <w:rPr>
          <w:rFonts w:ascii="Times New Roman" w:hAnsi="Times New Roman" w:cs="Times New Roman"/>
          <w:sz w:val="28"/>
          <w:szCs w:val="28"/>
        </w:rPr>
        <w:t xml:space="preserve"> женщин; </w:t>
      </w:r>
      <w:r w:rsidR="00651EF8" w:rsidRPr="003234F1">
        <w:rPr>
          <w:rFonts w:ascii="Times New Roman" w:hAnsi="Times New Roman" w:cs="Times New Roman"/>
          <w:sz w:val="28"/>
          <w:szCs w:val="28"/>
        </w:rPr>
        <w:t>385</w:t>
      </w:r>
      <w:r w:rsidRPr="003234F1">
        <w:rPr>
          <w:rFonts w:ascii="Times New Roman" w:hAnsi="Times New Roman" w:cs="Times New Roman"/>
          <w:sz w:val="28"/>
          <w:szCs w:val="28"/>
        </w:rPr>
        <w:t xml:space="preserve"> человек в возрасте до 35 лет, 1 9</w:t>
      </w:r>
      <w:r w:rsidR="00651EF8" w:rsidRPr="003234F1">
        <w:rPr>
          <w:rFonts w:ascii="Times New Roman" w:hAnsi="Times New Roman" w:cs="Times New Roman"/>
          <w:sz w:val="28"/>
          <w:szCs w:val="28"/>
        </w:rPr>
        <w:t>17</w:t>
      </w:r>
      <w:r w:rsidRPr="003234F1">
        <w:rPr>
          <w:rFonts w:ascii="Times New Roman" w:hAnsi="Times New Roman" w:cs="Times New Roman"/>
          <w:sz w:val="28"/>
          <w:szCs w:val="28"/>
        </w:rPr>
        <w:t xml:space="preserve"> – от 35 до 5</w:t>
      </w:r>
      <w:r w:rsidR="00D361A1" w:rsidRPr="003234F1">
        <w:rPr>
          <w:rFonts w:ascii="Times New Roman" w:hAnsi="Times New Roman" w:cs="Times New Roman"/>
          <w:sz w:val="28"/>
          <w:szCs w:val="28"/>
        </w:rPr>
        <w:t xml:space="preserve">0 лет, </w:t>
      </w:r>
      <w:r w:rsidR="00651EF8" w:rsidRPr="003234F1">
        <w:rPr>
          <w:rFonts w:ascii="Times New Roman" w:hAnsi="Times New Roman" w:cs="Times New Roman"/>
          <w:sz w:val="28"/>
          <w:szCs w:val="28"/>
        </w:rPr>
        <w:t>2 144</w:t>
      </w:r>
      <w:r w:rsidR="00D361A1" w:rsidRPr="003234F1">
        <w:rPr>
          <w:rFonts w:ascii="Times New Roman" w:hAnsi="Times New Roman" w:cs="Times New Roman"/>
          <w:sz w:val="28"/>
          <w:szCs w:val="28"/>
        </w:rPr>
        <w:t xml:space="preserve"> человека – старше </w:t>
      </w:r>
      <w:r w:rsidRPr="003234F1">
        <w:rPr>
          <w:rFonts w:ascii="Times New Roman" w:hAnsi="Times New Roman" w:cs="Times New Roman"/>
          <w:sz w:val="28"/>
          <w:szCs w:val="28"/>
        </w:rPr>
        <w:t xml:space="preserve">50 лет. </w:t>
      </w:r>
      <w:r w:rsidR="00651EF8" w:rsidRPr="003234F1">
        <w:rPr>
          <w:rFonts w:ascii="Times New Roman" w:hAnsi="Times New Roman" w:cs="Times New Roman"/>
          <w:sz w:val="28"/>
          <w:szCs w:val="28"/>
        </w:rPr>
        <w:t>4145 человек</w:t>
      </w:r>
      <w:r w:rsidRPr="003234F1">
        <w:rPr>
          <w:rFonts w:ascii="Times New Roman" w:hAnsi="Times New Roman" w:cs="Times New Roman"/>
          <w:sz w:val="28"/>
          <w:szCs w:val="28"/>
        </w:rPr>
        <w:t xml:space="preserve"> имеют высшее образование, из них </w:t>
      </w:r>
      <w:r w:rsidR="003F477E" w:rsidRPr="003234F1">
        <w:rPr>
          <w:rFonts w:ascii="Times New Roman" w:hAnsi="Times New Roman" w:cs="Times New Roman"/>
          <w:sz w:val="28"/>
          <w:szCs w:val="28"/>
        </w:rPr>
        <w:t>679</w:t>
      </w:r>
      <w:r w:rsidRPr="003234F1">
        <w:rPr>
          <w:rFonts w:ascii="Times New Roman" w:hAnsi="Times New Roman" w:cs="Times New Roman"/>
          <w:sz w:val="28"/>
          <w:szCs w:val="28"/>
        </w:rPr>
        <w:t xml:space="preserve"> – высшее экономическое, </w:t>
      </w:r>
      <w:r w:rsidR="003F477E" w:rsidRPr="003234F1">
        <w:rPr>
          <w:rFonts w:ascii="Times New Roman" w:hAnsi="Times New Roman" w:cs="Times New Roman"/>
          <w:sz w:val="28"/>
          <w:szCs w:val="28"/>
        </w:rPr>
        <w:t>549</w:t>
      </w:r>
      <w:r w:rsidRPr="003234F1">
        <w:rPr>
          <w:rFonts w:ascii="Times New Roman" w:hAnsi="Times New Roman" w:cs="Times New Roman"/>
          <w:sz w:val="28"/>
          <w:szCs w:val="28"/>
        </w:rPr>
        <w:t xml:space="preserve"> – высшее юридическое, 4</w:t>
      </w:r>
      <w:r w:rsidR="003F477E" w:rsidRPr="003234F1">
        <w:rPr>
          <w:rFonts w:ascii="Times New Roman" w:hAnsi="Times New Roman" w:cs="Times New Roman"/>
          <w:sz w:val="28"/>
          <w:szCs w:val="28"/>
        </w:rPr>
        <w:t>11</w:t>
      </w:r>
      <w:r w:rsidRPr="003234F1">
        <w:rPr>
          <w:rFonts w:ascii="Times New Roman" w:hAnsi="Times New Roman" w:cs="Times New Roman"/>
          <w:sz w:val="28"/>
          <w:szCs w:val="28"/>
        </w:rPr>
        <w:t xml:space="preserve"> – по специальности «Государственное и муниципальное управление», 4</w:t>
      </w:r>
      <w:r w:rsidR="003F477E" w:rsidRPr="003234F1">
        <w:rPr>
          <w:rFonts w:ascii="Times New Roman" w:hAnsi="Times New Roman" w:cs="Times New Roman"/>
          <w:sz w:val="28"/>
          <w:szCs w:val="28"/>
        </w:rPr>
        <w:t>44</w:t>
      </w:r>
      <w:r w:rsidRPr="003234F1">
        <w:rPr>
          <w:rFonts w:ascii="Times New Roman" w:hAnsi="Times New Roman" w:cs="Times New Roman"/>
          <w:sz w:val="28"/>
          <w:szCs w:val="28"/>
        </w:rPr>
        <w:t xml:space="preserve"> – два и более высших образования, </w:t>
      </w:r>
      <w:r w:rsidR="003F477E" w:rsidRPr="003234F1">
        <w:rPr>
          <w:rFonts w:ascii="Times New Roman" w:hAnsi="Times New Roman" w:cs="Times New Roman"/>
          <w:sz w:val="28"/>
          <w:szCs w:val="28"/>
        </w:rPr>
        <w:t>67</w:t>
      </w:r>
      <w:r w:rsidRPr="003234F1">
        <w:rPr>
          <w:rFonts w:ascii="Times New Roman" w:hAnsi="Times New Roman" w:cs="Times New Roman"/>
          <w:sz w:val="28"/>
          <w:szCs w:val="28"/>
        </w:rPr>
        <w:t xml:space="preserve"> – ученую степень. </w:t>
      </w:r>
      <w:proofErr w:type="gramEnd"/>
    </w:p>
    <w:p w:rsidR="008C55C5" w:rsidRPr="003234F1" w:rsidRDefault="008C55C5" w:rsidP="00D361A1">
      <w:pPr>
        <w:spacing w:after="0" w:line="240" w:lineRule="auto"/>
        <w:ind w:firstLine="708"/>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
        <w:gridCol w:w="822"/>
        <w:gridCol w:w="596"/>
        <w:gridCol w:w="708"/>
        <w:gridCol w:w="426"/>
        <w:gridCol w:w="708"/>
        <w:gridCol w:w="567"/>
        <w:gridCol w:w="722"/>
        <w:gridCol w:w="541"/>
        <w:gridCol w:w="722"/>
        <w:gridCol w:w="474"/>
        <w:gridCol w:w="786"/>
        <w:gridCol w:w="686"/>
        <w:gridCol w:w="31"/>
      </w:tblGrid>
      <w:tr w:rsidR="003234F1" w:rsidRPr="003234F1" w:rsidTr="00B05E8F">
        <w:tc>
          <w:tcPr>
            <w:tcW w:w="10307" w:type="dxa"/>
            <w:gridSpan w:val="15"/>
            <w:tcBorders>
              <w:top w:val="nil"/>
              <w:left w:val="nil"/>
              <w:right w:val="nil"/>
            </w:tcBorders>
            <w:shd w:val="clear" w:color="auto" w:fill="auto"/>
          </w:tcPr>
          <w:p w:rsidR="00B05E8F" w:rsidRPr="003234F1" w:rsidRDefault="00B05E8F" w:rsidP="00B05E8F">
            <w:pPr>
              <w:spacing w:after="0" w:line="240" w:lineRule="auto"/>
              <w:jc w:val="center"/>
              <w:rPr>
                <w:rFonts w:ascii="Times New Roman" w:hAnsi="Times New Roman" w:cs="Times New Roman"/>
                <w:i/>
              </w:rPr>
            </w:pPr>
            <w:r w:rsidRPr="003234F1">
              <w:rPr>
                <w:rFonts w:ascii="Times New Roman" w:hAnsi="Times New Roman" w:cs="Times New Roman"/>
                <w:b/>
              </w:rPr>
              <w:t>Таблица 13. Главы местных администраций, назначенные по контракту,</w:t>
            </w:r>
            <w:r w:rsidRPr="003234F1">
              <w:rPr>
                <w:rFonts w:ascii="Times New Roman" w:hAnsi="Times New Roman" w:cs="Times New Roman"/>
                <w:b/>
              </w:rPr>
              <w:br/>
              <w:t xml:space="preserve"> по социально-демографическим характеристикам </w:t>
            </w:r>
            <w:r w:rsidRPr="003234F1">
              <w:rPr>
                <w:rFonts w:ascii="Times New Roman" w:hAnsi="Times New Roman" w:cs="Times New Roman"/>
                <w:b/>
              </w:rPr>
              <w:br/>
            </w:r>
            <w:r w:rsidRPr="003234F1">
              <w:rPr>
                <w:rFonts w:ascii="Times New Roman" w:hAnsi="Times New Roman" w:cs="Times New Roman"/>
                <w:i/>
              </w:rPr>
              <w:t>(в абсолютных числах и в процентах от общего числа)</w:t>
            </w:r>
          </w:p>
          <w:p w:rsidR="008C55C5" w:rsidRPr="003234F1" w:rsidRDefault="008C55C5" w:rsidP="00B05E8F">
            <w:pPr>
              <w:spacing w:after="0" w:line="240" w:lineRule="auto"/>
              <w:jc w:val="center"/>
              <w:rPr>
                <w:rFonts w:ascii="Times New Roman" w:hAnsi="Times New Roman" w:cs="Times New Roman"/>
                <w:sz w:val="16"/>
                <w:szCs w:val="16"/>
              </w:rPr>
            </w:pPr>
          </w:p>
        </w:tc>
      </w:tr>
      <w:tr w:rsidR="003234F1" w:rsidRPr="003234F1" w:rsidTr="00977F45">
        <w:trPr>
          <w:gridAfter w:val="1"/>
          <w:wAfter w:w="31" w:type="dxa"/>
        </w:trPr>
        <w:tc>
          <w:tcPr>
            <w:tcW w:w="1668" w:type="dxa"/>
            <w:vMerge w:val="restart"/>
            <w:shd w:val="clear" w:color="auto" w:fill="auto"/>
            <w:vAlign w:val="center"/>
          </w:tcPr>
          <w:p w:rsidR="00704AA1" w:rsidRPr="003234F1" w:rsidRDefault="00243EC0" w:rsidP="00B05E8F">
            <w:pPr>
              <w:spacing w:after="0" w:line="240" w:lineRule="auto"/>
              <w:jc w:val="center"/>
              <w:rPr>
                <w:rFonts w:ascii="Times New Roman" w:hAnsi="Times New Roman" w:cs="Times New Roman"/>
                <w:b/>
                <w:sz w:val="20"/>
                <w:szCs w:val="20"/>
              </w:rPr>
            </w:pPr>
            <w:r w:rsidRPr="003234F1">
              <w:rPr>
                <w:rFonts w:ascii="Times New Roman" w:hAnsi="Times New Roman" w:cs="Times New Roman"/>
                <w:b/>
                <w:sz w:val="20"/>
                <w:szCs w:val="20"/>
              </w:rPr>
              <w:t>Г</w:t>
            </w:r>
            <w:r w:rsidR="00704AA1" w:rsidRPr="003234F1">
              <w:rPr>
                <w:rFonts w:ascii="Times New Roman" w:hAnsi="Times New Roman" w:cs="Times New Roman"/>
                <w:b/>
                <w:sz w:val="20"/>
                <w:szCs w:val="20"/>
              </w:rPr>
              <w:t>лавы местных администраций</w:t>
            </w:r>
          </w:p>
        </w:tc>
        <w:tc>
          <w:tcPr>
            <w:tcW w:w="850" w:type="dxa"/>
            <w:vMerge w:val="restart"/>
            <w:shd w:val="clear" w:color="auto" w:fill="auto"/>
            <w:vAlign w:val="center"/>
          </w:tcPr>
          <w:p w:rsidR="00704AA1" w:rsidRPr="003234F1" w:rsidRDefault="00704AA1" w:rsidP="00B05E8F">
            <w:pPr>
              <w:spacing w:after="0" w:line="240" w:lineRule="auto"/>
              <w:ind w:right="-71"/>
              <w:jc w:val="center"/>
              <w:rPr>
                <w:rFonts w:ascii="Times New Roman" w:hAnsi="Times New Roman" w:cs="Times New Roman"/>
                <w:b/>
                <w:sz w:val="20"/>
                <w:szCs w:val="20"/>
              </w:rPr>
            </w:pPr>
            <w:r w:rsidRPr="003234F1">
              <w:rPr>
                <w:rFonts w:ascii="Times New Roman" w:hAnsi="Times New Roman" w:cs="Times New Roman"/>
                <w:b/>
                <w:sz w:val="20"/>
                <w:szCs w:val="20"/>
              </w:rPr>
              <w:t>ВСЕГО</w:t>
            </w:r>
          </w:p>
        </w:tc>
        <w:tc>
          <w:tcPr>
            <w:tcW w:w="1418" w:type="dxa"/>
            <w:gridSpan w:val="2"/>
            <w:shd w:val="clear" w:color="auto" w:fill="auto"/>
            <w:vAlign w:val="center"/>
          </w:tcPr>
          <w:p w:rsidR="00704AA1" w:rsidRPr="003234F1" w:rsidRDefault="00704AA1" w:rsidP="00B05E8F">
            <w:pPr>
              <w:spacing w:after="0" w:line="240" w:lineRule="auto"/>
              <w:jc w:val="center"/>
              <w:rPr>
                <w:rFonts w:ascii="Times New Roman" w:hAnsi="Times New Roman" w:cs="Times New Roman"/>
                <w:b/>
                <w:sz w:val="20"/>
                <w:szCs w:val="20"/>
              </w:rPr>
            </w:pPr>
            <w:r w:rsidRPr="003234F1">
              <w:rPr>
                <w:rFonts w:ascii="Times New Roman" w:hAnsi="Times New Roman" w:cs="Times New Roman"/>
                <w:b/>
                <w:sz w:val="20"/>
                <w:szCs w:val="20"/>
              </w:rPr>
              <w:t>мужчины</w:t>
            </w:r>
          </w:p>
        </w:tc>
        <w:tc>
          <w:tcPr>
            <w:tcW w:w="1134" w:type="dxa"/>
            <w:gridSpan w:val="2"/>
            <w:shd w:val="clear" w:color="auto" w:fill="auto"/>
            <w:vAlign w:val="center"/>
          </w:tcPr>
          <w:p w:rsidR="00704AA1" w:rsidRPr="003234F1" w:rsidRDefault="00704AA1" w:rsidP="00B05E8F">
            <w:pPr>
              <w:spacing w:after="0" w:line="240" w:lineRule="auto"/>
              <w:jc w:val="center"/>
              <w:rPr>
                <w:rFonts w:ascii="Times New Roman" w:hAnsi="Times New Roman" w:cs="Times New Roman"/>
                <w:b/>
                <w:sz w:val="20"/>
                <w:szCs w:val="20"/>
              </w:rPr>
            </w:pPr>
            <w:r w:rsidRPr="003234F1">
              <w:rPr>
                <w:rFonts w:ascii="Times New Roman" w:hAnsi="Times New Roman" w:cs="Times New Roman"/>
                <w:b/>
                <w:sz w:val="20"/>
                <w:szCs w:val="20"/>
              </w:rPr>
              <w:t>женщины</w:t>
            </w:r>
          </w:p>
        </w:tc>
        <w:tc>
          <w:tcPr>
            <w:tcW w:w="1275" w:type="dxa"/>
            <w:gridSpan w:val="2"/>
            <w:shd w:val="clear" w:color="auto" w:fill="auto"/>
            <w:vAlign w:val="center"/>
          </w:tcPr>
          <w:p w:rsidR="00704AA1" w:rsidRPr="003234F1" w:rsidRDefault="00704AA1" w:rsidP="00B05E8F">
            <w:pPr>
              <w:spacing w:after="0" w:line="240" w:lineRule="auto"/>
              <w:jc w:val="center"/>
              <w:rPr>
                <w:rFonts w:ascii="Times New Roman" w:hAnsi="Times New Roman" w:cs="Times New Roman"/>
                <w:b/>
                <w:sz w:val="20"/>
                <w:szCs w:val="20"/>
              </w:rPr>
            </w:pPr>
            <w:r w:rsidRPr="003234F1">
              <w:rPr>
                <w:rFonts w:ascii="Times New Roman" w:hAnsi="Times New Roman" w:cs="Times New Roman"/>
                <w:b/>
                <w:sz w:val="20"/>
                <w:szCs w:val="20"/>
              </w:rPr>
              <w:t>18 – 35 лет</w:t>
            </w:r>
          </w:p>
        </w:tc>
        <w:tc>
          <w:tcPr>
            <w:tcW w:w="1263" w:type="dxa"/>
            <w:gridSpan w:val="2"/>
            <w:shd w:val="clear" w:color="auto" w:fill="auto"/>
            <w:vAlign w:val="center"/>
          </w:tcPr>
          <w:p w:rsidR="00704AA1" w:rsidRPr="003234F1" w:rsidRDefault="00704AA1" w:rsidP="00B05E8F">
            <w:pPr>
              <w:spacing w:after="0" w:line="240" w:lineRule="auto"/>
              <w:jc w:val="center"/>
              <w:rPr>
                <w:rFonts w:ascii="Times New Roman" w:hAnsi="Times New Roman" w:cs="Times New Roman"/>
                <w:b/>
                <w:sz w:val="20"/>
                <w:szCs w:val="20"/>
              </w:rPr>
            </w:pPr>
            <w:r w:rsidRPr="003234F1">
              <w:rPr>
                <w:rFonts w:ascii="Times New Roman" w:hAnsi="Times New Roman" w:cs="Times New Roman"/>
                <w:b/>
                <w:sz w:val="20"/>
                <w:szCs w:val="20"/>
              </w:rPr>
              <w:t>36 – 50 лет</w:t>
            </w:r>
          </w:p>
        </w:tc>
        <w:tc>
          <w:tcPr>
            <w:tcW w:w="1196" w:type="dxa"/>
            <w:gridSpan w:val="2"/>
            <w:shd w:val="clear" w:color="auto" w:fill="auto"/>
            <w:vAlign w:val="center"/>
          </w:tcPr>
          <w:p w:rsidR="00704AA1" w:rsidRPr="003234F1" w:rsidRDefault="00704AA1" w:rsidP="00B05E8F">
            <w:pPr>
              <w:spacing w:after="0" w:line="240" w:lineRule="auto"/>
              <w:jc w:val="center"/>
              <w:rPr>
                <w:rFonts w:ascii="Times New Roman" w:hAnsi="Times New Roman" w:cs="Times New Roman"/>
                <w:b/>
                <w:sz w:val="20"/>
                <w:szCs w:val="20"/>
              </w:rPr>
            </w:pPr>
            <w:r w:rsidRPr="003234F1">
              <w:rPr>
                <w:rFonts w:ascii="Times New Roman" w:hAnsi="Times New Roman" w:cs="Times New Roman"/>
                <w:b/>
                <w:sz w:val="20"/>
                <w:szCs w:val="20"/>
              </w:rPr>
              <w:t xml:space="preserve">старше </w:t>
            </w:r>
            <w:r w:rsidRPr="003234F1">
              <w:rPr>
                <w:rFonts w:ascii="Times New Roman" w:hAnsi="Times New Roman" w:cs="Times New Roman"/>
                <w:b/>
                <w:sz w:val="20"/>
                <w:szCs w:val="20"/>
              </w:rPr>
              <w:br/>
              <w:t>50 лет</w:t>
            </w:r>
          </w:p>
        </w:tc>
        <w:tc>
          <w:tcPr>
            <w:tcW w:w="1472" w:type="dxa"/>
            <w:gridSpan w:val="2"/>
            <w:shd w:val="clear" w:color="auto" w:fill="auto"/>
            <w:vAlign w:val="center"/>
          </w:tcPr>
          <w:p w:rsidR="00704AA1" w:rsidRPr="003234F1" w:rsidRDefault="00704AA1" w:rsidP="00B05E8F">
            <w:pPr>
              <w:spacing w:after="0" w:line="240" w:lineRule="auto"/>
              <w:jc w:val="center"/>
              <w:rPr>
                <w:rFonts w:ascii="Times New Roman" w:hAnsi="Times New Roman" w:cs="Times New Roman"/>
                <w:b/>
                <w:sz w:val="20"/>
                <w:szCs w:val="20"/>
              </w:rPr>
            </w:pPr>
            <w:r w:rsidRPr="003234F1">
              <w:rPr>
                <w:rFonts w:ascii="Times New Roman" w:hAnsi="Times New Roman" w:cs="Times New Roman"/>
                <w:b/>
                <w:sz w:val="20"/>
                <w:szCs w:val="20"/>
              </w:rPr>
              <w:t>с высшим образованием</w:t>
            </w:r>
          </w:p>
        </w:tc>
      </w:tr>
      <w:tr w:rsidR="003234F1" w:rsidRPr="003234F1" w:rsidTr="00977F45">
        <w:trPr>
          <w:gridAfter w:val="1"/>
          <w:wAfter w:w="31" w:type="dxa"/>
        </w:trPr>
        <w:tc>
          <w:tcPr>
            <w:tcW w:w="1668" w:type="dxa"/>
            <w:vMerge/>
            <w:shd w:val="clear" w:color="auto" w:fill="auto"/>
          </w:tcPr>
          <w:p w:rsidR="00704AA1" w:rsidRPr="003234F1" w:rsidRDefault="00704AA1" w:rsidP="00B05E8F">
            <w:pPr>
              <w:spacing w:after="0" w:line="240" w:lineRule="auto"/>
              <w:rPr>
                <w:rFonts w:ascii="Times New Roman" w:hAnsi="Times New Roman" w:cs="Times New Roman"/>
                <w:sz w:val="20"/>
                <w:szCs w:val="20"/>
              </w:rPr>
            </w:pPr>
          </w:p>
        </w:tc>
        <w:tc>
          <w:tcPr>
            <w:tcW w:w="850" w:type="dxa"/>
            <w:vMerge/>
            <w:shd w:val="clear" w:color="auto" w:fill="auto"/>
            <w:vAlign w:val="center"/>
          </w:tcPr>
          <w:p w:rsidR="00704AA1" w:rsidRPr="003234F1" w:rsidRDefault="00704AA1" w:rsidP="00B05E8F">
            <w:pPr>
              <w:spacing w:after="0" w:line="240" w:lineRule="auto"/>
              <w:jc w:val="center"/>
              <w:rPr>
                <w:rFonts w:ascii="Times New Roman" w:hAnsi="Times New Roman" w:cs="Times New Roman"/>
                <w:sz w:val="20"/>
                <w:szCs w:val="20"/>
              </w:rPr>
            </w:pPr>
          </w:p>
        </w:tc>
        <w:tc>
          <w:tcPr>
            <w:tcW w:w="822" w:type="dxa"/>
            <w:shd w:val="clear" w:color="auto" w:fill="auto"/>
            <w:vAlign w:val="center"/>
          </w:tcPr>
          <w:p w:rsidR="00704AA1" w:rsidRPr="003234F1" w:rsidRDefault="008C55C5" w:rsidP="00977F45">
            <w:pPr>
              <w:spacing w:before="40" w:after="20" w:line="240" w:lineRule="auto"/>
              <w:jc w:val="center"/>
              <w:rPr>
                <w:rFonts w:ascii="Times New Roman" w:hAnsi="Times New Roman" w:cs="Times New Roman"/>
                <w:spacing w:val="-6"/>
                <w:sz w:val="15"/>
                <w:szCs w:val="15"/>
              </w:rPr>
            </w:pPr>
            <w:proofErr w:type="spellStart"/>
            <w:r w:rsidRPr="003234F1">
              <w:rPr>
                <w:rFonts w:ascii="Times New Roman" w:hAnsi="Times New Roman" w:cs="Times New Roman"/>
                <w:spacing w:val="-6"/>
                <w:sz w:val="15"/>
                <w:szCs w:val="15"/>
              </w:rPr>
              <w:t>тыс</w:t>
            </w:r>
            <w:proofErr w:type="gramStart"/>
            <w:r w:rsidRPr="003234F1">
              <w:rPr>
                <w:rFonts w:ascii="Times New Roman" w:hAnsi="Times New Roman" w:cs="Times New Roman"/>
                <w:spacing w:val="-6"/>
                <w:sz w:val="15"/>
                <w:szCs w:val="15"/>
              </w:rPr>
              <w:t>.ч</w:t>
            </w:r>
            <w:proofErr w:type="gramEnd"/>
            <w:r w:rsidRPr="003234F1">
              <w:rPr>
                <w:rFonts w:ascii="Times New Roman" w:hAnsi="Times New Roman" w:cs="Times New Roman"/>
                <w:spacing w:val="-6"/>
                <w:sz w:val="15"/>
                <w:szCs w:val="15"/>
              </w:rPr>
              <w:t>ел</w:t>
            </w:r>
            <w:proofErr w:type="spellEnd"/>
            <w:r w:rsidRPr="003234F1">
              <w:rPr>
                <w:rFonts w:ascii="Times New Roman" w:hAnsi="Times New Roman" w:cs="Times New Roman"/>
                <w:spacing w:val="-6"/>
                <w:sz w:val="15"/>
                <w:szCs w:val="15"/>
              </w:rPr>
              <w:t>.</w:t>
            </w:r>
          </w:p>
        </w:tc>
        <w:tc>
          <w:tcPr>
            <w:tcW w:w="596" w:type="dxa"/>
            <w:shd w:val="clear" w:color="auto" w:fill="auto"/>
            <w:vAlign w:val="center"/>
          </w:tcPr>
          <w:p w:rsidR="00704AA1" w:rsidRPr="003234F1" w:rsidRDefault="00704AA1" w:rsidP="00977F45">
            <w:pPr>
              <w:spacing w:before="40" w:after="20" w:line="240" w:lineRule="auto"/>
              <w:jc w:val="center"/>
              <w:rPr>
                <w:rFonts w:ascii="Times New Roman" w:hAnsi="Times New Roman" w:cs="Times New Roman"/>
                <w:spacing w:val="-6"/>
                <w:sz w:val="15"/>
                <w:szCs w:val="15"/>
              </w:rPr>
            </w:pPr>
            <w:r w:rsidRPr="003234F1">
              <w:rPr>
                <w:rFonts w:ascii="Times New Roman" w:hAnsi="Times New Roman" w:cs="Times New Roman"/>
                <w:spacing w:val="-6"/>
                <w:sz w:val="15"/>
                <w:szCs w:val="15"/>
              </w:rPr>
              <w:t>%</w:t>
            </w:r>
          </w:p>
        </w:tc>
        <w:tc>
          <w:tcPr>
            <w:tcW w:w="708" w:type="dxa"/>
            <w:shd w:val="clear" w:color="auto" w:fill="auto"/>
            <w:vAlign w:val="center"/>
          </w:tcPr>
          <w:p w:rsidR="00704AA1" w:rsidRPr="003234F1" w:rsidRDefault="008C55C5" w:rsidP="00977F45">
            <w:pPr>
              <w:spacing w:before="40" w:after="20" w:line="240" w:lineRule="auto"/>
              <w:jc w:val="center"/>
              <w:rPr>
                <w:rFonts w:ascii="Times New Roman" w:hAnsi="Times New Roman" w:cs="Times New Roman"/>
                <w:spacing w:val="-6"/>
                <w:sz w:val="15"/>
                <w:szCs w:val="15"/>
              </w:rPr>
            </w:pPr>
            <w:proofErr w:type="spellStart"/>
            <w:r w:rsidRPr="003234F1">
              <w:rPr>
                <w:rFonts w:ascii="Times New Roman" w:hAnsi="Times New Roman" w:cs="Times New Roman"/>
                <w:spacing w:val="-6"/>
                <w:sz w:val="15"/>
                <w:szCs w:val="15"/>
              </w:rPr>
              <w:t>тыс</w:t>
            </w:r>
            <w:proofErr w:type="gramStart"/>
            <w:r w:rsidRPr="003234F1">
              <w:rPr>
                <w:rFonts w:ascii="Times New Roman" w:hAnsi="Times New Roman" w:cs="Times New Roman"/>
                <w:spacing w:val="-6"/>
                <w:sz w:val="15"/>
                <w:szCs w:val="15"/>
              </w:rPr>
              <w:t>.ч</w:t>
            </w:r>
            <w:proofErr w:type="gramEnd"/>
            <w:r w:rsidRPr="003234F1">
              <w:rPr>
                <w:rFonts w:ascii="Times New Roman" w:hAnsi="Times New Roman" w:cs="Times New Roman"/>
                <w:spacing w:val="-6"/>
                <w:sz w:val="15"/>
                <w:szCs w:val="15"/>
              </w:rPr>
              <w:t>ел</w:t>
            </w:r>
            <w:proofErr w:type="spellEnd"/>
            <w:r w:rsidRPr="003234F1">
              <w:rPr>
                <w:rFonts w:ascii="Times New Roman" w:hAnsi="Times New Roman" w:cs="Times New Roman"/>
                <w:spacing w:val="-6"/>
                <w:sz w:val="15"/>
                <w:szCs w:val="15"/>
              </w:rPr>
              <w:t>.</w:t>
            </w:r>
          </w:p>
        </w:tc>
        <w:tc>
          <w:tcPr>
            <w:tcW w:w="426" w:type="dxa"/>
            <w:shd w:val="clear" w:color="auto" w:fill="auto"/>
            <w:vAlign w:val="center"/>
          </w:tcPr>
          <w:p w:rsidR="00704AA1" w:rsidRPr="003234F1" w:rsidRDefault="00704AA1" w:rsidP="00977F45">
            <w:pPr>
              <w:spacing w:before="40" w:after="20" w:line="240" w:lineRule="auto"/>
              <w:jc w:val="center"/>
              <w:rPr>
                <w:rFonts w:ascii="Times New Roman" w:hAnsi="Times New Roman" w:cs="Times New Roman"/>
                <w:spacing w:val="-6"/>
                <w:sz w:val="15"/>
                <w:szCs w:val="15"/>
              </w:rPr>
            </w:pPr>
            <w:r w:rsidRPr="003234F1">
              <w:rPr>
                <w:rFonts w:ascii="Times New Roman" w:hAnsi="Times New Roman" w:cs="Times New Roman"/>
                <w:spacing w:val="-6"/>
                <w:sz w:val="15"/>
                <w:szCs w:val="15"/>
              </w:rPr>
              <w:t>%</w:t>
            </w:r>
          </w:p>
        </w:tc>
        <w:tc>
          <w:tcPr>
            <w:tcW w:w="708" w:type="dxa"/>
            <w:shd w:val="clear" w:color="auto" w:fill="auto"/>
            <w:vAlign w:val="center"/>
          </w:tcPr>
          <w:p w:rsidR="00704AA1" w:rsidRPr="003234F1" w:rsidRDefault="008C55C5" w:rsidP="00977F45">
            <w:pPr>
              <w:spacing w:before="40" w:after="20" w:line="240" w:lineRule="auto"/>
              <w:jc w:val="center"/>
              <w:rPr>
                <w:rFonts w:ascii="Times New Roman" w:hAnsi="Times New Roman" w:cs="Times New Roman"/>
                <w:spacing w:val="-6"/>
                <w:sz w:val="15"/>
                <w:szCs w:val="15"/>
              </w:rPr>
            </w:pPr>
            <w:proofErr w:type="spellStart"/>
            <w:r w:rsidRPr="003234F1">
              <w:rPr>
                <w:rFonts w:ascii="Times New Roman" w:hAnsi="Times New Roman" w:cs="Times New Roman"/>
                <w:spacing w:val="-6"/>
                <w:sz w:val="15"/>
                <w:szCs w:val="15"/>
              </w:rPr>
              <w:t>тыс</w:t>
            </w:r>
            <w:proofErr w:type="gramStart"/>
            <w:r w:rsidRPr="003234F1">
              <w:rPr>
                <w:rFonts w:ascii="Times New Roman" w:hAnsi="Times New Roman" w:cs="Times New Roman"/>
                <w:spacing w:val="-6"/>
                <w:sz w:val="15"/>
                <w:szCs w:val="15"/>
              </w:rPr>
              <w:t>.ч</w:t>
            </w:r>
            <w:proofErr w:type="gramEnd"/>
            <w:r w:rsidRPr="003234F1">
              <w:rPr>
                <w:rFonts w:ascii="Times New Roman" w:hAnsi="Times New Roman" w:cs="Times New Roman"/>
                <w:spacing w:val="-6"/>
                <w:sz w:val="15"/>
                <w:szCs w:val="15"/>
              </w:rPr>
              <w:t>ел</w:t>
            </w:r>
            <w:proofErr w:type="spellEnd"/>
            <w:r w:rsidRPr="003234F1">
              <w:rPr>
                <w:rFonts w:ascii="Times New Roman" w:hAnsi="Times New Roman" w:cs="Times New Roman"/>
                <w:spacing w:val="-6"/>
                <w:sz w:val="15"/>
                <w:szCs w:val="15"/>
              </w:rPr>
              <w:t>.</w:t>
            </w:r>
          </w:p>
        </w:tc>
        <w:tc>
          <w:tcPr>
            <w:tcW w:w="567" w:type="dxa"/>
            <w:shd w:val="clear" w:color="auto" w:fill="auto"/>
            <w:vAlign w:val="center"/>
          </w:tcPr>
          <w:p w:rsidR="00704AA1" w:rsidRPr="003234F1" w:rsidRDefault="00704AA1" w:rsidP="00977F45">
            <w:pPr>
              <w:spacing w:before="40" w:after="20" w:line="240" w:lineRule="auto"/>
              <w:jc w:val="center"/>
              <w:rPr>
                <w:rFonts w:ascii="Times New Roman" w:hAnsi="Times New Roman" w:cs="Times New Roman"/>
                <w:spacing w:val="-6"/>
                <w:sz w:val="15"/>
                <w:szCs w:val="15"/>
              </w:rPr>
            </w:pPr>
            <w:r w:rsidRPr="003234F1">
              <w:rPr>
                <w:rFonts w:ascii="Times New Roman" w:hAnsi="Times New Roman" w:cs="Times New Roman"/>
                <w:spacing w:val="-6"/>
                <w:sz w:val="15"/>
                <w:szCs w:val="15"/>
              </w:rPr>
              <w:t>%</w:t>
            </w:r>
          </w:p>
        </w:tc>
        <w:tc>
          <w:tcPr>
            <w:tcW w:w="722" w:type="dxa"/>
            <w:shd w:val="clear" w:color="auto" w:fill="auto"/>
            <w:vAlign w:val="center"/>
          </w:tcPr>
          <w:p w:rsidR="00704AA1" w:rsidRPr="003234F1" w:rsidRDefault="008C55C5" w:rsidP="00977F45">
            <w:pPr>
              <w:spacing w:before="40" w:after="20" w:line="240" w:lineRule="auto"/>
              <w:jc w:val="center"/>
              <w:rPr>
                <w:rFonts w:ascii="Times New Roman" w:hAnsi="Times New Roman" w:cs="Times New Roman"/>
                <w:spacing w:val="-6"/>
                <w:sz w:val="15"/>
                <w:szCs w:val="15"/>
              </w:rPr>
            </w:pPr>
            <w:proofErr w:type="spellStart"/>
            <w:r w:rsidRPr="003234F1">
              <w:rPr>
                <w:rFonts w:ascii="Times New Roman" w:hAnsi="Times New Roman" w:cs="Times New Roman"/>
                <w:spacing w:val="-6"/>
                <w:sz w:val="15"/>
                <w:szCs w:val="15"/>
              </w:rPr>
              <w:t>тыс</w:t>
            </w:r>
            <w:proofErr w:type="gramStart"/>
            <w:r w:rsidRPr="003234F1">
              <w:rPr>
                <w:rFonts w:ascii="Times New Roman" w:hAnsi="Times New Roman" w:cs="Times New Roman"/>
                <w:spacing w:val="-6"/>
                <w:sz w:val="15"/>
                <w:szCs w:val="15"/>
              </w:rPr>
              <w:t>.ч</w:t>
            </w:r>
            <w:proofErr w:type="gramEnd"/>
            <w:r w:rsidRPr="003234F1">
              <w:rPr>
                <w:rFonts w:ascii="Times New Roman" w:hAnsi="Times New Roman" w:cs="Times New Roman"/>
                <w:spacing w:val="-6"/>
                <w:sz w:val="15"/>
                <w:szCs w:val="15"/>
              </w:rPr>
              <w:t>ел</w:t>
            </w:r>
            <w:proofErr w:type="spellEnd"/>
            <w:r w:rsidRPr="003234F1">
              <w:rPr>
                <w:rFonts w:ascii="Times New Roman" w:hAnsi="Times New Roman" w:cs="Times New Roman"/>
                <w:spacing w:val="-6"/>
                <w:sz w:val="15"/>
                <w:szCs w:val="15"/>
              </w:rPr>
              <w:t>.</w:t>
            </w:r>
          </w:p>
        </w:tc>
        <w:tc>
          <w:tcPr>
            <w:tcW w:w="541" w:type="dxa"/>
            <w:shd w:val="clear" w:color="auto" w:fill="auto"/>
            <w:vAlign w:val="center"/>
          </w:tcPr>
          <w:p w:rsidR="00704AA1" w:rsidRPr="003234F1" w:rsidRDefault="00704AA1" w:rsidP="00977F45">
            <w:pPr>
              <w:spacing w:before="40" w:after="20" w:line="240" w:lineRule="auto"/>
              <w:jc w:val="center"/>
              <w:rPr>
                <w:rFonts w:ascii="Times New Roman" w:hAnsi="Times New Roman" w:cs="Times New Roman"/>
                <w:spacing w:val="-6"/>
                <w:sz w:val="15"/>
                <w:szCs w:val="15"/>
              </w:rPr>
            </w:pPr>
            <w:r w:rsidRPr="003234F1">
              <w:rPr>
                <w:rFonts w:ascii="Times New Roman" w:hAnsi="Times New Roman" w:cs="Times New Roman"/>
                <w:spacing w:val="-6"/>
                <w:sz w:val="15"/>
                <w:szCs w:val="15"/>
              </w:rPr>
              <w:t>%</w:t>
            </w:r>
          </w:p>
        </w:tc>
        <w:tc>
          <w:tcPr>
            <w:tcW w:w="722" w:type="dxa"/>
            <w:shd w:val="clear" w:color="auto" w:fill="auto"/>
            <w:vAlign w:val="center"/>
          </w:tcPr>
          <w:p w:rsidR="00704AA1" w:rsidRPr="003234F1" w:rsidRDefault="008C55C5" w:rsidP="00977F45">
            <w:pPr>
              <w:spacing w:before="40" w:after="20" w:line="240" w:lineRule="auto"/>
              <w:jc w:val="center"/>
              <w:rPr>
                <w:rFonts w:ascii="Times New Roman" w:hAnsi="Times New Roman" w:cs="Times New Roman"/>
                <w:spacing w:val="-6"/>
                <w:sz w:val="15"/>
                <w:szCs w:val="15"/>
              </w:rPr>
            </w:pPr>
            <w:proofErr w:type="spellStart"/>
            <w:r w:rsidRPr="003234F1">
              <w:rPr>
                <w:rFonts w:ascii="Times New Roman" w:hAnsi="Times New Roman" w:cs="Times New Roman"/>
                <w:spacing w:val="-6"/>
                <w:sz w:val="15"/>
                <w:szCs w:val="15"/>
              </w:rPr>
              <w:t>тыс</w:t>
            </w:r>
            <w:proofErr w:type="gramStart"/>
            <w:r w:rsidRPr="003234F1">
              <w:rPr>
                <w:rFonts w:ascii="Times New Roman" w:hAnsi="Times New Roman" w:cs="Times New Roman"/>
                <w:spacing w:val="-6"/>
                <w:sz w:val="15"/>
                <w:szCs w:val="15"/>
              </w:rPr>
              <w:t>.ч</w:t>
            </w:r>
            <w:proofErr w:type="gramEnd"/>
            <w:r w:rsidRPr="003234F1">
              <w:rPr>
                <w:rFonts w:ascii="Times New Roman" w:hAnsi="Times New Roman" w:cs="Times New Roman"/>
                <w:spacing w:val="-6"/>
                <w:sz w:val="15"/>
                <w:szCs w:val="15"/>
              </w:rPr>
              <w:t>ел</w:t>
            </w:r>
            <w:proofErr w:type="spellEnd"/>
            <w:r w:rsidRPr="003234F1">
              <w:rPr>
                <w:rFonts w:ascii="Times New Roman" w:hAnsi="Times New Roman" w:cs="Times New Roman"/>
                <w:spacing w:val="-6"/>
                <w:sz w:val="15"/>
                <w:szCs w:val="15"/>
              </w:rPr>
              <w:t>.</w:t>
            </w:r>
          </w:p>
        </w:tc>
        <w:tc>
          <w:tcPr>
            <w:tcW w:w="474" w:type="dxa"/>
            <w:shd w:val="clear" w:color="auto" w:fill="auto"/>
            <w:vAlign w:val="center"/>
          </w:tcPr>
          <w:p w:rsidR="00704AA1" w:rsidRPr="003234F1" w:rsidRDefault="00704AA1" w:rsidP="00977F45">
            <w:pPr>
              <w:spacing w:before="40" w:after="20" w:line="240" w:lineRule="auto"/>
              <w:jc w:val="center"/>
              <w:rPr>
                <w:rFonts w:ascii="Times New Roman" w:hAnsi="Times New Roman" w:cs="Times New Roman"/>
                <w:spacing w:val="-6"/>
                <w:sz w:val="15"/>
                <w:szCs w:val="15"/>
              </w:rPr>
            </w:pPr>
            <w:r w:rsidRPr="003234F1">
              <w:rPr>
                <w:rFonts w:ascii="Times New Roman" w:hAnsi="Times New Roman" w:cs="Times New Roman"/>
                <w:spacing w:val="-6"/>
                <w:sz w:val="15"/>
                <w:szCs w:val="15"/>
              </w:rPr>
              <w:t>%</w:t>
            </w:r>
          </w:p>
        </w:tc>
        <w:tc>
          <w:tcPr>
            <w:tcW w:w="786" w:type="dxa"/>
            <w:shd w:val="clear" w:color="auto" w:fill="auto"/>
            <w:vAlign w:val="center"/>
          </w:tcPr>
          <w:p w:rsidR="00704AA1" w:rsidRPr="003234F1" w:rsidRDefault="008C55C5" w:rsidP="00977F45">
            <w:pPr>
              <w:spacing w:before="40" w:after="20" w:line="240" w:lineRule="auto"/>
              <w:jc w:val="center"/>
              <w:rPr>
                <w:rFonts w:ascii="Times New Roman" w:hAnsi="Times New Roman" w:cs="Times New Roman"/>
                <w:spacing w:val="-6"/>
                <w:sz w:val="15"/>
                <w:szCs w:val="15"/>
              </w:rPr>
            </w:pPr>
            <w:proofErr w:type="spellStart"/>
            <w:r w:rsidRPr="003234F1">
              <w:rPr>
                <w:rFonts w:ascii="Times New Roman" w:hAnsi="Times New Roman" w:cs="Times New Roman"/>
                <w:spacing w:val="-6"/>
                <w:sz w:val="15"/>
                <w:szCs w:val="15"/>
              </w:rPr>
              <w:t>тыс</w:t>
            </w:r>
            <w:proofErr w:type="gramStart"/>
            <w:r w:rsidRPr="003234F1">
              <w:rPr>
                <w:rFonts w:ascii="Times New Roman" w:hAnsi="Times New Roman" w:cs="Times New Roman"/>
                <w:spacing w:val="-6"/>
                <w:sz w:val="15"/>
                <w:szCs w:val="15"/>
              </w:rPr>
              <w:t>.ч</w:t>
            </w:r>
            <w:proofErr w:type="gramEnd"/>
            <w:r w:rsidRPr="003234F1">
              <w:rPr>
                <w:rFonts w:ascii="Times New Roman" w:hAnsi="Times New Roman" w:cs="Times New Roman"/>
                <w:spacing w:val="-6"/>
                <w:sz w:val="15"/>
                <w:szCs w:val="15"/>
              </w:rPr>
              <w:t>ел</w:t>
            </w:r>
            <w:proofErr w:type="spellEnd"/>
            <w:r w:rsidRPr="003234F1">
              <w:rPr>
                <w:rFonts w:ascii="Times New Roman" w:hAnsi="Times New Roman" w:cs="Times New Roman"/>
                <w:spacing w:val="-6"/>
                <w:sz w:val="15"/>
                <w:szCs w:val="15"/>
              </w:rPr>
              <w:t>.</w:t>
            </w:r>
          </w:p>
        </w:tc>
        <w:tc>
          <w:tcPr>
            <w:tcW w:w="686" w:type="dxa"/>
            <w:shd w:val="clear" w:color="auto" w:fill="auto"/>
            <w:vAlign w:val="center"/>
          </w:tcPr>
          <w:p w:rsidR="00704AA1" w:rsidRPr="003234F1" w:rsidRDefault="00704AA1" w:rsidP="00977F45">
            <w:pPr>
              <w:spacing w:before="40" w:after="20" w:line="240" w:lineRule="auto"/>
              <w:jc w:val="center"/>
              <w:rPr>
                <w:rFonts w:ascii="Times New Roman" w:hAnsi="Times New Roman" w:cs="Times New Roman"/>
                <w:spacing w:val="-6"/>
                <w:sz w:val="15"/>
                <w:szCs w:val="15"/>
              </w:rPr>
            </w:pPr>
            <w:r w:rsidRPr="003234F1">
              <w:rPr>
                <w:rFonts w:ascii="Times New Roman" w:hAnsi="Times New Roman" w:cs="Times New Roman"/>
                <w:spacing w:val="-6"/>
                <w:sz w:val="15"/>
                <w:szCs w:val="15"/>
              </w:rPr>
              <w:t>%</w:t>
            </w:r>
          </w:p>
        </w:tc>
      </w:tr>
      <w:tr w:rsidR="003234F1" w:rsidRPr="003234F1" w:rsidTr="00977F45">
        <w:trPr>
          <w:gridAfter w:val="1"/>
          <w:wAfter w:w="31" w:type="dxa"/>
        </w:trPr>
        <w:tc>
          <w:tcPr>
            <w:tcW w:w="1668" w:type="dxa"/>
            <w:shd w:val="clear" w:color="auto" w:fill="auto"/>
          </w:tcPr>
          <w:p w:rsidR="00B05E8F" w:rsidRPr="003234F1" w:rsidRDefault="00B05E8F" w:rsidP="00B05E8F">
            <w:pPr>
              <w:spacing w:after="0" w:line="240" w:lineRule="auto"/>
              <w:rPr>
                <w:rFonts w:ascii="Times New Roman" w:hAnsi="Times New Roman" w:cs="Times New Roman"/>
                <w:sz w:val="20"/>
                <w:szCs w:val="20"/>
              </w:rPr>
            </w:pPr>
            <w:r w:rsidRPr="003234F1">
              <w:rPr>
                <w:rFonts w:ascii="Times New Roman" w:hAnsi="Times New Roman" w:cs="Times New Roman"/>
                <w:sz w:val="20"/>
                <w:szCs w:val="20"/>
              </w:rPr>
              <w:t xml:space="preserve">муниципальных районов </w:t>
            </w:r>
          </w:p>
        </w:tc>
        <w:tc>
          <w:tcPr>
            <w:tcW w:w="850" w:type="dxa"/>
            <w:shd w:val="clear" w:color="auto" w:fill="auto"/>
            <w:vAlign w:val="center"/>
          </w:tcPr>
          <w:p w:rsidR="00B05E8F" w:rsidRPr="003234F1" w:rsidRDefault="00193AEE"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718</w:t>
            </w:r>
          </w:p>
        </w:tc>
        <w:tc>
          <w:tcPr>
            <w:tcW w:w="822" w:type="dxa"/>
            <w:shd w:val="clear" w:color="auto" w:fill="auto"/>
            <w:vAlign w:val="center"/>
          </w:tcPr>
          <w:p w:rsidR="00B05E8F" w:rsidRPr="003234F1" w:rsidRDefault="00193AEE"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644</w:t>
            </w:r>
          </w:p>
        </w:tc>
        <w:tc>
          <w:tcPr>
            <w:tcW w:w="596" w:type="dxa"/>
            <w:shd w:val="clear" w:color="auto" w:fill="auto"/>
            <w:vAlign w:val="center"/>
          </w:tcPr>
          <w:p w:rsidR="00B05E8F" w:rsidRPr="003234F1" w:rsidRDefault="00193AEE"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90</w:t>
            </w:r>
          </w:p>
        </w:tc>
        <w:tc>
          <w:tcPr>
            <w:tcW w:w="708" w:type="dxa"/>
            <w:shd w:val="clear" w:color="auto" w:fill="auto"/>
            <w:vAlign w:val="center"/>
          </w:tcPr>
          <w:p w:rsidR="00B05E8F" w:rsidRPr="003234F1" w:rsidRDefault="00193AEE"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74</w:t>
            </w:r>
          </w:p>
        </w:tc>
        <w:tc>
          <w:tcPr>
            <w:tcW w:w="426" w:type="dxa"/>
            <w:shd w:val="clear" w:color="auto" w:fill="auto"/>
            <w:vAlign w:val="center"/>
          </w:tcPr>
          <w:p w:rsidR="00B05E8F" w:rsidRPr="003234F1" w:rsidRDefault="00193AEE"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10</w:t>
            </w:r>
          </w:p>
        </w:tc>
        <w:tc>
          <w:tcPr>
            <w:tcW w:w="708" w:type="dxa"/>
            <w:shd w:val="clear" w:color="auto" w:fill="auto"/>
            <w:vAlign w:val="center"/>
          </w:tcPr>
          <w:p w:rsidR="00B05E8F" w:rsidRPr="003234F1" w:rsidRDefault="00193AEE"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29</w:t>
            </w:r>
          </w:p>
        </w:tc>
        <w:tc>
          <w:tcPr>
            <w:tcW w:w="567" w:type="dxa"/>
            <w:shd w:val="clear" w:color="auto" w:fill="auto"/>
            <w:vAlign w:val="center"/>
          </w:tcPr>
          <w:p w:rsidR="00B05E8F" w:rsidRPr="003234F1" w:rsidRDefault="00193AEE"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4</w:t>
            </w:r>
          </w:p>
        </w:tc>
        <w:tc>
          <w:tcPr>
            <w:tcW w:w="722" w:type="dxa"/>
            <w:shd w:val="clear" w:color="auto" w:fill="auto"/>
            <w:vAlign w:val="center"/>
          </w:tcPr>
          <w:p w:rsidR="00B05E8F" w:rsidRPr="003234F1" w:rsidRDefault="00B05E8F" w:rsidP="00193AEE">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3</w:t>
            </w:r>
            <w:r w:rsidR="00193AEE" w:rsidRPr="003234F1">
              <w:rPr>
                <w:rFonts w:ascii="Times New Roman" w:hAnsi="Times New Roman" w:cs="Times New Roman"/>
                <w:sz w:val="20"/>
                <w:szCs w:val="20"/>
              </w:rPr>
              <w:t>00</w:t>
            </w:r>
          </w:p>
        </w:tc>
        <w:tc>
          <w:tcPr>
            <w:tcW w:w="541" w:type="dxa"/>
            <w:shd w:val="clear" w:color="auto" w:fill="auto"/>
            <w:vAlign w:val="center"/>
          </w:tcPr>
          <w:p w:rsidR="00B05E8F" w:rsidRPr="003234F1" w:rsidRDefault="00B05E8F" w:rsidP="00193AEE">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4</w:t>
            </w:r>
            <w:r w:rsidR="00193AEE" w:rsidRPr="003234F1">
              <w:rPr>
                <w:rFonts w:ascii="Times New Roman" w:hAnsi="Times New Roman" w:cs="Times New Roman"/>
                <w:sz w:val="20"/>
                <w:szCs w:val="20"/>
              </w:rPr>
              <w:t>2</w:t>
            </w:r>
          </w:p>
        </w:tc>
        <w:tc>
          <w:tcPr>
            <w:tcW w:w="722" w:type="dxa"/>
            <w:shd w:val="clear" w:color="auto" w:fill="auto"/>
            <w:vAlign w:val="center"/>
          </w:tcPr>
          <w:p w:rsidR="00B05E8F" w:rsidRPr="003234F1" w:rsidRDefault="00193AEE"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389</w:t>
            </w:r>
          </w:p>
        </w:tc>
        <w:tc>
          <w:tcPr>
            <w:tcW w:w="474" w:type="dxa"/>
            <w:shd w:val="clear" w:color="auto" w:fill="auto"/>
            <w:vAlign w:val="center"/>
          </w:tcPr>
          <w:p w:rsidR="00B05E8F" w:rsidRPr="003234F1" w:rsidRDefault="00B05E8F" w:rsidP="00193AEE">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5</w:t>
            </w:r>
            <w:r w:rsidR="00193AEE" w:rsidRPr="003234F1">
              <w:rPr>
                <w:rFonts w:ascii="Times New Roman" w:hAnsi="Times New Roman" w:cs="Times New Roman"/>
                <w:sz w:val="20"/>
                <w:szCs w:val="20"/>
              </w:rPr>
              <w:t>4</w:t>
            </w:r>
          </w:p>
        </w:tc>
        <w:tc>
          <w:tcPr>
            <w:tcW w:w="786" w:type="dxa"/>
            <w:shd w:val="clear" w:color="auto" w:fill="auto"/>
            <w:vAlign w:val="center"/>
          </w:tcPr>
          <w:p w:rsidR="00B05E8F" w:rsidRPr="003234F1" w:rsidRDefault="008E3521"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715</w:t>
            </w:r>
          </w:p>
        </w:tc>
        <w:tc>
          <w:tcPr>
            <w:tcW w:w="686" w:type="dxa"/>
            <w:shd w:val="clear" w:color="auto" w:fill="auto"/>
            <w:vAlign w:val="center"/>
          </w:tcPr>
          <w:p w:rsidR="00B05E8F" w:rsidRPr="003234F1" w:rsidRDefault="008E3521"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99,6</w:t>
            </w:r>
          </w:p>
        </w:tc>
      </w:tr>
      <w:tr w:rsidR="003234F1" w:rsidRPr="003234F1" w:rsidTr="00977F45">
        <w:trPr>
          <w:gridAfter w:val="1"/>
          <w:wAfter w:w="31" w:type="dxa"/>
        </w:trPr>
        <w:tc>
          <w:tcPr>
            <w:tcW w:w="1668" w:type="dxa"/>
            <w:shd w:val="clear" w:color="auto" w:fill="auto"/>
          </w:tcPr>
          <w:p w:rsidR="00B05E8F" w:rsidRPr="003234F1" w:rsidRDefault="00B05E8F" w:rsidP="00B05E8F">
            <w:pPr>
              <w:spacing w:after="0" w:line="240" w:lineRule="auto"/>
              <w:rPr>
                <w:rFonts w:ascii="Times New Roman" w:hAnsi="Times New Roman" w:cs="Times New Roman"/>
                <w:sz w:val="20"/>
                <w:szCs w:val="20"/>
              </w:rPr>
            </w:pPr>
            <w:r w:rsidRPr="003234F1">
              <w:rPr>
                <w:rFonts w:ascii="Times New Roman" w:hAnsi="Times New Roman" w:cs="Times New Roman"/>
                <w:sz w:val="20"/>
                <w:szCs w:val="20"/>
              </w:rPr>
              <w:t>городских поселений</w:t>
            </w:r>
          </w:p>
        </w:tc>
        <w:tc>
          <w:tcPr>
            <w:tcW w:w="850" w:type="dxa"/>
            <w:shd w:val="clear" w:color="auto" w:fill="auto"/>
            <w:vAlign w:val="center"/>
          </w:tcPr>
          <w:p w:rsidR="00B05E8F" w:rsidRPr="003234F1" w:rsidRDefault="00193AEE"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527</w:t>
            </w:r>
          </w:p>
        </w:tc>
        <w:tc>
          <w:tcPr>
            <w:tcW w:w="822" w:type="dxa"/>
            <w:shd w:val="clear" w:color="auto" w:fill="auto"/>
            <w:vAlign w:val="center"/>
          </w:tcPr>
          <w:p w:rsidR="00B05E8F" w:rsidRPr="003234F1" w:rsidRDefault="00193AEE"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410</w:t>
            </w:r>
          </w:p>
        </w:tc>
        <w:tc>
          <w:tcPr>
            <w:tcW w:w="596" w:type="dxa"/>
            <w:shd w:val="clear" w:color="auto" w:fill="auto"/>
            <w:vAlign w:val="center"/>
          </w:tcPr>
          <w:p w:rsidR="00B05E8F" w:rsidRPr="003234F1" w:rsidRDefault="00193AEE"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78</w:t>
            </w:r>
          </w:p>
        </w:tc>
        <w:tc>
          <w:tcPr>
            <w:tcW w:w="708" w:type="dxa"/>
            <w:shd w:val="clear" w:color="auto" w:fill="auto"/>
            <w:vAlign w:val="center"/>
          </w:tcPr>
          <w:p w:rsidR="00B05E8F" w:rsidRPr="003234F1" w:rsidRDefault="00193AEE"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117</w:t>
            </w:r>
          </w:p>
        </w:tc>
        <w:tc>
          <w:tcPr>
            <w:tcW w:w="426" w:type="dxa"/>
            <w:shd w:val="clear" w:color="auto" w:fill="auto"/>
            <w:vAlign w:val="center"/>
          </w:tcPr>
          <w:p w:rsidR="00B05E8F" w:rsidRPr="003234F1" w:rsidRDefault="00193AEE"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22</w:t>
            </w:r>
          </w:p>
        </w:tc>
        <w:tc>
          <w:tcPr>
            <w:tcW w:w="708" w:type="dxa"/>
            <w:shd w:val="clear" w:color="auto" w:fill="auto"/>
            <w:vAlign w:val="center"/>
          </w:tcPr>
          <w:p w:rsidR="00B05E8F" w:rsidRPr="003234F1" w:rsidRDefault="00193AEE"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57</w:t>
            </w:r>
          </w:p>
        </w:tc>
        <w:tc>
          <w:tcPr>
            <w:tcW w:w="567" w:type="dxa"/>
            <w:shd w:val="clear" w:color="auto" w:fill="auto"/>
            <w:vAlign w:val="center"/>
          </w:tcPr>
          <w:p w:rsidR="00B05E8F" w:rsidRPr="003234F1" w:rsidRDefault="00193AEE"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11</w:t>
            </w:r>
          </w:p>
        </w:tc>
        <w:tc>
          <w:tcPr>
            <w:tcW w:w="722" w:type="dxa"/>
            <w:shd w:val="clear" w:color="auto" w:fill="auto"/>
            <w:vAlign w:val="center"/>
          </w:tcPr>
          <w:p w:rsidR="00B05E8F" w:rsidRPr="003234F1" w:rsidRDefault="00B05E8F" w:rsidP="00193AEE">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2</w:t>
            </w:r>
            <w:r w:rsidR="00193AEE" w:rsidRPr="003234F1">
              <w:rPr>
                <w:rFonts w:ascii="Times New Roman" w:hAnsi="Times New Roman" w:cs="Times New Roman"/>
                <w:sz w:val="20"/>
                <w:szCs w:val="20"/>
              </w:rPr>
              <w:t>5</w:t>
            </w:r>
            <w:r w:rsidRPr="003234F1">
              <w:rPr>
                <w:rFonts w:ascii="Times New Roman" w:hAnsi="Times New Roman" w:cs="Times New Roman"/>
                <w:sz w:val="20"/>
                <w:szCs w:val="20"/>
              </w:rPr>
              <w:t>3</w:t>
            </w:r>
          </w:p>
        </w:tc>
        <w:tc>
          <w:tcPr>
            <w:tcW w:w="541" w:type="dxa"/>
            <w:shd w:val="clear" w:color="auto" w:fill="auto"/>
            <w:vAlign w:val="center"/>
          </w:tcPr>
          <w:p w:rsidR="00B05E8F" w:rsidRPr="003234F1" w:rsidRDefault="00B05E8F" w:rsidP="00193AEE">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4</w:t>
            </w:r>
            <w:r w:rsidR="00193AEE" w:rsidRPr="003234F1">
              <w:rPr>
                <w:rFonts w:ascii="Times New Roman" w:hAnsi="Times New Roman" w:cs="Times New Roman"/>
                <w:sz w:val="20"/>
                <w:szCs w:val="20"/>
              </w:rPr>
              <w:t>8</w:t>
            </w:r>
          </w:p>
        </w:tc>
        <w:tc>
          <w:tcPr>
            <w:tcW w:w="722" w:type="dxa"/>
            <w:shd w:val="clear" w:color="auto" w:fill="auto"/>
            <w:vAlign w:val="center"/>
          </w:tcPr>
          <w:p w:rsidR="00B05E8F" w:rsidRPr="003234F1" w:rsidRDefault="00B05E8F" w:rsidP="00193AEE">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2</w:t>
            </w:r>
            <w:r w:rsidR="00193AEE" w:rsidRPr="003234F1">
              <w:rPr>
                <w:rFonts w:ascii="Times New Roman" w:hAnsi="Times New Roman" w:cs="Times New Roman"/>
                <w:sz w:val="20"/>
                <w:szCs w:val="20"/>
              </w:rPr>
              <w:t>17</w:t>
            </w:r>
          </w:p>
        </w:tc>
        <w:tc>
          <w:tcPr>
            <w:tcW w:w="474" w:type="dxa"/>
            <w:shd w:val="clear" w:color="auto" w:fill="auto"/>
            <w:vAlign w:val="center"/>
          </w:tcPr>
          <w:p w:rsidR="00B05E8F" w:rsidRPr="003234F1" w:rsidRDefault="00B05E8F" w:rsidP="00193AEE">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4</w:t>
            </w:r>
            <w:r w:rsidR="00193AEE" w:rsidRPr="003234F1">
              <w:rPr>
                <w:rFonts w:ascii="Times New Roman" w:hAnsi="Times New Roman" w:cs="Times New Roman"/>
                <w:sz w:val="20"/>
                <w:szCs w:val="20"/>
              </w:rPr>
              <w:t>1</w:t>
            </w:r>
          </w:p>
        </w:tc>
        <w:tc>
          <w:tcPr>
            <w:tcW w:w="786" w:type="dxa"/>
            <w:shd w:val="clear" w:color="auto" w:fill="auto"/>
            <w:vAlign w:val="center"/>
          </w:tcPr>
          <w:p w:rsidR="00B05E8F" w:rsidRPr="003234F1" w:rsidRDefault="00B05E8F" w:rsidP="008E352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5</w:t>
            </w:r>
            <w:r w:rsidR="008E3521" w:rsidRPr="003234F1">
              <w:rPr>
                <w:rFonts w:ascii="Times New Roman" w:hAnsi="Times New Roman" w:cs="Times New Roman"/>
                <w:sz w:val="20"/>
                <w:szCs w:val="20"/>
              </w:rPr>
              <w:t>24</w:t>
            </w:r>
          </w:p>
        </w:tc>
        <w:tc>
          <w:tcPr>
            <w:tcW w:w="686"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99</w:t>
            </w:r>
            <w:r w:rsidR="008E3521" w:rsidRPr="003234F1">
              <w:rPr>
                <w:rFonts w:ascii="Times New Roman" w:hAnsi="Times New Roman" w:cs="Times New Roman"/>
                <w:sz w:val="20"/>
                <w:szCs w:val="20"/>
              </w:rPr>
              <w:t>,4</w:t>
            </w:r>
          </w:p>
        </w:tc>
      </w:tr>
      <w:tr w:rsidR="003234F1" w:rsidRPr="003234F1" w:rsidTr="00977F45">
        <w:trPr>
          <w:gridAfter w:val="1"/>
          <w:wAfter w:w="31" w:type="dxa"/>
        </w:trPr>
        <w:tc>
          <w:tcPr>
            <w:tcW w:w="1668" w:type="dxa"/>
            <w:shd w:val="clear" w:color="auto" w:fill="auto"/>
          </w:tcPr>
          <w:p w:rsidR="00B05E8F" w:rsidRPr="003234F1" w:rsidRDefault="00B05E8F" w:rsidP="00B05E8F">
            <w:pPr>
              <w:spacing w:after="0" w:line="240" w:lineRule="auto"/>
              <w:rPr>
                <w:rFonts w:ascii="Times New Roman" w:hAnsi="Times New Roman" w:cs="Times New Roman"/>
                <w:sz w:val="20"/>
                <w:szCs w:val="20"/>
              </w:rPr>
            </w:pPr>
            <w:r w:rsidRPr="003234F1">
              <w:rPr>
                <w:rFonts w:ascii="Times New Roman" w:hAnsi="Times New Roman" w:cs="Times New Roman"/>
                <w:sz w:val="20"/>
                <w:szCs w:val="20"/>
              </w:rPr>
              <w:t>сельских поселений</w:t>
            </w:r>
          </w:p>
        </w:tc>
        <w:tc>
          <w:tcPr>
            <w:tcW w:w="850" w:type="dxa"/>
            <w:shd w:val="clear" w:color="auto" w:fill="auto"/>
            <w:vAlign w:val="center"/>
          </w:tcPr>
          <w:p w:rsidR="00B05E8F" w:rsidRPr="003234F1" w:rsidRDefault="00193AEE"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2807</w:t>
            </w:r>
          </w:p>
        </w:tc>
        <w:tc>
          <w:tcPr>
            <w:tcW w:w="822" w:type="dxa"/>
            <w:shd w:val="clear" w:color="auto" w:fill="auto"/>
            <w:vAlign w:val="center"/>
          </w:tcPr>
          <w:p w:rsidR="00B05E8F" w:rsidRPr="003234F1" w:rsidRDefault="00193AEE"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1826</w:t>
            </w:r>
          </w:p>
        </w:tc>
        <w:tc>
          <w:tcPr>
            <w:tcW w:w="596" w:type="dxa"/>
            <w:shd w:val="clear" w:color="auto" w:fill="auto"/>
            <w:vAlign w:val="center"/>
          </w:tcPr>
          <w:p w:rsidR="00B05E8F" w:rsidRPr="003234F1" w:rsidRDefault="00B05E8F" w:rsidP="00193AEE">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6</w:t>
            </w:r>
            <w:r w:rsidR="00193AEE" w:rsidRPr="003234F1">
              <w:rPr>
                <w:rFonts w:ascii="Times New Roman" w:hAnsi="Times New Roman" w:cs="Times New Roman"/>
                <w:sz w:val="20"/>
                <w:szCs w:val="20"/>
              </w:rPr>
              <w:t>5</w:t>
            </w:r>
          </w:p>
        </w:tc>
        <w:tc>
          <w:tcPr>
            <w:tcW w:w="708" w:type="dxa"/>
            <w:shd w:val="clear" w:color="auto" w:fill="auto"/>
            <w:vAlign w:val="center"/>
          </w:tcPr>
          <w:p w:rsidR="00B05E8F" w:rsidRPr="003234F1" w:rsidRDefault="00193AEE"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981</w:t>
            </w:r>
          </w:p>
        </w:tc>
        <w:tc>
          <w:tcPr>
            <w:tcW w:w="426" w:type="dxa"/>
            <w:shd w:val="clear" w:color="auto" w:fill="auto"/>
            <w:vAlign w:val="center"/>
          </w:tcPr>
          <w:p w:rsidR="00B05E8F" w:rsidRPr="003234F1" w:rsidRDefault="00B05E8F" w:rsidP="00193AEE">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3</w:t>
            </w:r>
            <w:r w:rsidR="00193AEE" w:rsidRPr="003234F1">
              <w:rPr>
                <w:rFonts w:ascii="Times New Roman" w:hAnsi="Times New Roman" w:cs="Times New Roman"/>
                <w:sz w:val="20"/>
                <w:szCs w:val="20"/>
              </w:rPr>
              <w:t>5</w:t>
            </w:r>
          </w:p>
        </w:tc>
        <w:tc>
          <w:tcPr>
            <w:tcW w:w="708" w:type="dxa"/>
            <w:shd w:val="clear" w:color="auto" w:fill="auto"/>
            <w:vAlign w:val="center"/>
          </w:tcPr>
          <w:p w:rsidR="00B05E8F" w:rsidRPr="003234F1" w:rsidRDefault="00193AEE"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273</w:t>
            </w:r>
          </w:p>
        </w:tc>
        <w:tc>
          <w:tcPr>
            <w:tcW w:w="567" w:type="dxa"/>
            <w:shd w:val="clear" w:color="auto" w:fill="auto"/>
            <w:vAlign w:val="center"/>
          </w:tcPr>
          <w:p w:rsidR="00B05E8F" w:rsidRPr="003234F1" w:rsidRDefault="00193AEE"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10</w:t>
            </w:r>
          </w:p>
        </w:tc>
        <w:tc>
          <w:tcPr>
            <w:tcW w:w="722" w:type="dxa"/>
            <w:shd w:val="clear" w:color="auto" w:fill="auto"/>
            <w:vAlign w:val="center"/>
          </w:tcPr>
          <w:p w:rsidR="00B05E8F" w:rsidRPr="003234F1" w:rsidRDefault="00B05E8F" w:rsidP="00193AEE">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11</w:t>
            </w:r>
            <w:r w:rsidR="00193AEE" w:rsidRPr="003234F1">
              <w:rPr>
                <w:rFonts w:ascii="Times New Roman" w:hAnsi="Times New Roman" w:cs="Times New Roman"/>
                <w:sz w:val="20"/>
                <w:szCs w:val="20"/>
              </w:rPr>
              <w:t>88</w:t>
            </w:r>
          </w:p>
        </w:tc>
        <w:tc>
          <w:tcPr>
            <w:tcW w:w="541" w:type="dxa"/>
            <w:shd w:val="clear" w:color="auto" w:fill="auto"/>
            <w:vAlign w:val="center"/>
          </w:tcPr>
          <w:p w:rsidR="00B05E8F" w:rsidRPr="003234F1" w:rsidRDefault="00B05E8F" w:rsidP="00193AEE">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4</w:t>
            </w:r>
            <w:r w:rsidR="00193AEE" w:rsidRPr="003234F1">
              <w:rPr>
                <w:rFonts w:ascii="Times New Roman" w:hAnsi="Times New Roman" w:cs="Times New Roman"/>
                <w:sz w:val="20"/>
                <w:szCs w:val="20"/>
              </w:rPr>
              <w:t>2</w:t>
            </w:r>
          </w:p>
        </w:tc>
        <w:tc>
          <w:tcPr>
            <w:tcW w:w="722" w:type="dxa"/>
            <w:shd w:val="clear" w:color="auto" w:fill="auto"/>
            <w:vAlign w:val="center"/>
          </w:tcPr>
          <w:p w:rsidR="00B05E8F" w:rsidRPr="003234F1" w:rsidRDefault="00193AEE"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1346</w:t>
            </w:r>
          </w:p>
        </w:tc>
        <w:tc>
          <w:tcPr>
            <w:tcW w:w="474" w:type="dxa"/>
            <w:shd w:val="clear" w:color="auto" w:fill="auto"/>
            <w:vAlign w:val="center"/>
          </w:tcPr>
          <w:p w:rsidR="00B05E8F" w:rsidRPr="003234F1" w:rsidRDefault="00193AEE"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48</w:t>
            </w:r>
          </w:p>
        </w:tc>
        <w:tc>
          <w:tcPr>
            <w:tcW w:w="786" w:type="dxa"/>
            <w:shd w:val="clear" w:color="auto" w:fill="auto"/>
            <w:vAlign w:val="center"/>
          </w:tcPr>
          <w:p w:rsidR="00B05E8F" w:rsidRPr="003234F1" w:rsidRDefault="00B05E8F" w:rsidP="008E352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2</w:t>
            </w:r>
            <w:r w:rsidR="008E3521" w:rsidRPr="003234F1">
              <w:rPr>
                <w:rFonts w:ascii="Times New Roman" w:hAnsi="Times New Roman" w:cs="Times New Roman"/>
                <w:sz w:val="20"/>
                <w:szCs w:val="20"/>
              </w:rPr>
              <w:t>514</w:t>
            </w:r>
          </w:p>
        </w:tc>
        <w:tc>
          <w:tcPr>
            <w:tcW w:w="686" w:type="dxa"/>
            <w:shd w:val="clear" w:color="auto" w:fill="auto"/>
            <w:vAlign w:val="center"/>
          </w:tcPr>
          <w:p w:rsidR="00B05E8F" w:rsidRPr="003234F1" w:rsidRDefault="008E3521"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90</w:t>
            </w:r>
          </w:p>
        </w:tc>
      </w:tr>
      <w:tr w:rsidR="003234F1" w:rsidRPr="003234F1" w:rsidTr="00977F45">
        <w:trPr>
          <w:gridAfter w:val="1"/>
          <w:wAfter w:w="31" w:type="dxa"/>
        </w:trPr>
        <w:tc>
          <w:tcPr>
            <w:tcW w:w="1668" w:type="dxa"/>
            <w:shd w:val="clear" w:color="auto" w:fill="auto"/>
          </w:tcPr>
          <w:p w:rsidR="00B05E8F" w:rsidRPr="003234F1" w:rsidRDefault="00B05E8F" w:rsidP="00B05E8F">
            <w:pPr>
              <w:spacing w:after="0" w:line="240" w:lineRule="auto"/>
              <w:rPr>
                <w:rFonts w:ascii="Times New Roman" w:hAnsi="Times New Roman" w:cs="Times New Roman"/>
                <w:sz w:val="20"/>
                <w:szCs w:val="20"/>
              </w:rPr>
            </w:pPr>
            <w:r w:rsidRPr="003234F1">
              <w:rPr>
                <w:rFonts w:ascii="Times New Roman" w:hAnsi="Times New Roman" w:cs="Times New Roman"/>
                <w:sz w:val="20"/>
                <w:szCs w:val="20"/>
              </w:rPr>
              <w:t>городских округов</w:t>
            </w:r>
          </w:p>
        </w:tc>
        <w:tc>
          <w:tcPr>
            <w:tcW w:w="850" w:type="dxa"/>
            <w:shd w:val="clear" w:color="auto" w:fill="auto"/>
            <w:vAlign w:val="center"/>
          </w:tcPr>
          <w:p w:rsidR="00B05E8F" w:rsidRPr="003234F1" w:rsidRDefault="00193AEE"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215</w:t>
            </w:r>
          </w:p>
        </w:tc>
        <w:tc>
          <w:tcPr>
            <w:tcW w:w="822" w:type="dxa"/>
            <w:shd w:val="clear" w:color="auto" w:fill="auto"/>
            <w:vAlign w:val="center"/>
          </w:tcPr>
          <w:p w:rsidR="00B05E8F" w:rsidRPr="003234F1" w:rsidRDefault="00193AEE"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196</w:t>
            </w:r>
          </w:p>
        </w:tc>
        <w:tc>
          <w:tcPr>
            <w:tcW w:w="596" w:type="dxa"/>
            <w:shd w:val="clear" w:color="auto" w:fill="auto"/>
            <w:vAlign w:val="center"/>
          </w:tcPr>
          <w:p w:rsidR="00B05E8F" w:rsidRPr="003234F1" w:rsidRDefault="00B05E8F" w:rsidP="00193AEE">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9</w:t>
            </w:r>
            <w:r w:rsidR="00193AEE" w:rsidRPr="003234F1">
              <w:rPr>
                <w:rFonts w:ascii="Times New Roman" w:hAnsi="Times New Roman" w:cs="Times New Roman"/>
                <w:sz w:val="20"/>
                <w:szCs w:val="20"/>
              </w:rPr>
              <w:t>1</w:t>
            </w:r>
          </w:p>
        </w:tc>
        <w:tc>
          <w:tcPr>
            <w:tcW w:w="708" w:type="dxa"/>
            <w:shd w:val="clear" w:color="auto" w:fill="auto"/>
            <w:vAlign w:val="center"/>
          </w:tcPr>
          <w:p w:rsidR="00B05E8F" w:rsidRPr="003234F1" w:rsidRDefault="00193AEE"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19</w:t>
            </w:r>
          </w:p>
        </w:tc>
        <w:tc>
          <w:tcPr>
            <w:tcW w:w="426" w:type="dxa"/>
            <w:shd w:val="clear" w:color="auto" w:fill="auto"/>
            <w:vAlign w:val="center"/>
          </w:tcPr>
          <w:p w:rsidR="00B05E8F" w:rsidRPr="003234F1" w:rsidRDefault="00193AEE"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9</w:t>
            </w:r>
          </w:p>
        </w:tc>
        <w:tc>
          <w:tcPr>
            <w:tcW w:w="708" w:type="dxa"/>
            <w:shd w:val="clear" w:color="auto" w:fill="auto"/>
            <w:vAlign w:val="center"/>
          </w:tcPr>
          <w:p w:rsidR="00B05E8F" w:rsidRPr="003234F1" w:rsidRDefault="00193AEE"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5</w:t>
            </w:r>
          </w:p>
        </w:tc>
        <w:tc>
          <w:tcPr>
            <w:tcW w:w="567" w:type="dxa"/>
            <w:shd w:val="clear" w:color="auto" w:fill="auto"/>
            <w:vAlign w:val="center"/>
          </w:tcPr>
          <w:p w:rsidR="00B05E8F" w:rsidRPr="003234F1" w:rsidRDefault="00193AEE"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2</w:t>
            </w:r>
          </w:p>
        </w:tc>
        <w:tc>
          <w:tcPr>
            <w:tcW w:w="722" w:type="dxa"/>
            <w:shd w:val="clear" w:color="auto" w:fill="auto"/>
            <w:vAlign w:val="center"/>
          </w:tcPr>
          <w:p w:rsidR="00B05E8F" w:rsidRPr="003234F1" w:rsidRDefault="00B05E8F" w:rsidP="00193AEE">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w:t>
            </w:r>
            <w:r w:rsidR="00193AEE" w:rsidRPr="003234F1">
              <w:rPr>
                <w:rFonts w:ascii="Times New Roman" w:hAnsi="Times New Roman" w:cs="Times New Roman"/>
                <w:sz w:val="20"/>
                <w:szCs w:val="20"/>
              </w:rPr>
              <w:t>02</w:t>
            </w:r>
          </w:p>
        </w:tc>
        <w:tc>
          <w:tcPr>
            <w:tcW w:w="541" w:type="dxa"/>
            <w:shd w:val="clear" w:color="auto" w:fill="auto"/>
            <w:vAlign w:val="center"/>
          </w:tcPr>
          <w:p w:rsidR="00B05E8F" w:rsidRPr="003234F1" w:rsidRDefault="00B05E8F" w:rsidP="00193AEE">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4</w:t>
            </w:r>
            <w:r w:rsidR="00193AEE" w:rsidRPr="003234F1">
              <w:rPr>
                <w:rFonts w:ascii="Times New Roman" w:hAnsi="Times New Roman" w:cs="Times New Roman"/>
                <w:sz w:val="20"/>
                <w:szCs w:val="20"/>
              </w:rPr>
              <w:t>7</w:t>
            </w:r>
          </w:p>
        </w:tc>
        <w:tc>
          <w:tcPr>
            <w:tcW w:w="722" w:type="dxa"/>
            <w:shd w:val="clear" w:color="auto" w:fill="auto"/>
            <w:vAlign w:val="center"/>
          </w:tcPr>
          <w:p w:rsidR="00B05E8F" w:rsidRPr="003234F1" w:rsidRDefault="00B05E8F" w:rsidP="00193AEE">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w:t>
            </w:r>
            <w:r w:rsidR="00193AEE" w:rsidRPr="003234F1">
              <w:rPr>
                <w:rFonts w:ascii="Times New Roman" w:hAnsi="Times New Roman" w:cs="Times New Roman"/>
                <w:sz w:val="20"/>
                <w:szCs w:val="20"/>
              </w:rPr>
              <w:t>08</w:t>
            </w:r>
          </w:p>
        </w:tc>
        <w:tc>
          <w:tcPr>
            <w:tcW w:w="474" w:type="dxa"/>
            <w:shd w:val="clear" w:color="auto" w:fill="auto"/>
            <w:vAlign w:val="center"/>
          </w:tcPr>
          <w:p w:rsidR="00B05E8F" w:rsidRPr="003234F1" w:rsidRDefault="008E3521"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50</w:t>
            </w:r>
          </w:p>
        </w:tc>
        <w:tc>
          <w:tcPr>
            <w:tcW w:w="786" w:type="dxa"/>
            <w:shd w:val="clear" w:color="auto" w:fill="auto"/>
            <w:vAlign w:val="center"/>
          </w:tcPr>
          <w:p w:rsidR="00B05E8F" w:rsidRPr="003234F1" w:rsidRDefault="008E3521"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215</w:t>
            </w:r>
          </w:p>
        </w:tc>
        <w:tc>
          <w:tcPr>
            <w:tcW w:w="686"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100</w:t>
            </w:r>
          </w:p>
        </w:tc>
      </w:tr>
      <w:tr w:rsidR="003234F1" w:rsidRPr="003234F1" w:rsidTr="00977F45">
        <w:trPr>
          <w:gridAfter w:val="1"/>
          <w:wAfter w:w="31" w:type="dxa"/>
        </w:trPr>
        <w:tc>
          <w:tcPr>
            <w:tcW w:w="1668" w:type="dxa"/>
            <w:shd w:val="clear" w:color="auto" w:fill="auto"/>
          </w:tcPr>
          <w:p w:rsidR="00B05E8F" w:rsidRPr="003234F1" w:rsidRDefault="00B05E8F" w:rsidP="00977F45">
            <w:pPr>
              <w:spacing w:after="0" w:line="240" w:lineRule="auto"/>
              <w:ind w:left="142"/>
              <w:rPr>
                <w:rFonts w:ascii="Times New Roman" w:hAnsi="Times New Roman" w:cs="Times New Roman"/>
                <w:i/>
                <w:sz w:val="19"/>
                <w:szCs w:val="19"/>
              </w:rPr>
            </w:pPr>
            <w:r w:rsidRPr="003234F1">
              <w:rPr>
                <w:rFonts w:ascii="Times New Roman" w:hAnsi="Times New Roman" w:cs="Times New Roman"/>
                <w:i/>
                <w:sz w:val="19"/>
                <w:szCs w:val="19"/>
              </w:rPr>
              <w:t xml:space="preserve">в </w:t>
            </w:r>
            <w:proofErr w:type="spellStart"/>
            <w:r w:rsidRPr="003234F1">
              <w:rPr>
                <w:rFonts w:ascii="Times New Roman" w:hAnsi="Times New Roman" w:cs="Times New Roman"/>
                <w:i/>
                <w:sz w:val="19"/>
                <w:szCs w:val="19"/>
              </w:rPr>
              <w:t>т.ч</w:t>
            </w:r>
            <w:proofErr w:type="spellEnd"/>
            <w:r w:rsidRPr="003234F1">
              <w:rPr>
                <w:rFonts w:ascii="Times New Roman" w:hAnsi="Times New Roman" w:cs="Times New Roman"/>
                <w:i/>
                <w:sz w:val="19"/>
                <w:szCs w:val="19"/>
              </w:rPr>
              <w:t xml:space="preserve">. </w:t>
            </w:r>
            <w:proofErr w:type="spellStart"/>
            <w:proofErr w:type="gramStart"/>
            <w:r w:rsidRPr="003234F1">
              <w:rPr>
                <w:rFonts w:ascii="Times New Roman" w:hAnsi="Times New Roman" w:cs="Times New Roman"/>
                <w:i/>
                <w:sz w:val="19"/>
                <w:szCs w:val="19"/>
              </w:rPr>
              <w:t>администра-тивных</w:t>
            </w:r>
            <w:proofErr w:type="spellEnd"/>
            <w:proofErr w:type="gramEnd"/>
            <w:r w:rsidR="00977F45" w:rsidRPr="003234F1">
              <w:rPr>
                <w:rFonts w:ascii="Times New Roman" w:hAnsi="Times New Roman" w:cs="Times New Roman"/>
                <w:i/>
                <w:sz w:val="19"/>
                <w:szCs w:val="19"/>
              </w:rPr>
              <w:t xml:space="preserve"> </w:t>
            </w:r>
            <w:r w:rsidRPr="003234F1">
              <w:rPr>
                <w:rFonts w:ascii="Times New Roman" w:hAnsi="Times New Roman" w:cs="Times New Roman"/>
                <w:i/>
                <w:sz w:val="19"/>
                <w:szCs w:val="19"/>
              </w:rPr>
              <w:t>центров субъектов Российской Федерации</w:t>
            </w:r>
          </w:p>
        </w:tc>
        <w:tc>
          <w:tcPr>
            <w:tcW w:w="850" w:type="dxa"/>
            <w:shd w:val="clear" w:color="auto" w:fill="auto"/>
            <w:vAlign w:val="center"/>
          </w:tcPr>
          <w:p w:rsidR="00B05E8F" w:rsidRPr="003234F1" w:rsidRDefault="00651EF8" w:rsidP="00B05E8F">
            <w:pPr>
              <w:spacing w:after="0" w:line="240" w:lineRule="auto"/>
              <w:jc w:val="center"/>
              <w:rPr>
                <w:rFonts w:ascii="Times New Roman" w:hAnsi="Times New Roman" w:cs="Times New Roman"/>
                <w:i/>
                <w:sz w:val="20"/>
                <w:szCs w:val="20"/>
              </w:rPr>
            </w:pPr>
            <w:r w:rsidRPr="003234F1">
              <w:rPr>
                <w:rFonts w:ascii="Times New Roman" w:hAnsi="Times New Roman" w:cs="Times New Roman"/>
                <w:i/>
                <w:sz w:val="20"/>
                <w:szCs w:val="20"/>
              </w:rPr>
              <w:t>39</w:t>
            </w:r>
          </w:p>
        </w:tc>
        <w:tc>
          <w:tcPr>
            <w:tcW w:w="822" w:type="dxa"/>
            <w:shd w:val="clear" w:color="auto" w:fill="auto"/>
            <w:vAlign w:val="center"/>
          </w:tcPr>
          <w:p w:rsidR="00B05E8F" w:rsidRPr="003234F1" w:rsidRDefault="00651EF8" w:rsidP="00B05E8F">
            <w:pPr>
              <w:spacing w:after="0" w:line="240" w:lineRule="auto"/>
              <w:jc w:val="center"/>
              <w:rPr>
                <w:rFonts w:ascii="Times New Roman" w:hAnsi="Times New Roman" w:cs="Times New Roman"/>
                <w:i/>
                <w:sz w:val="20"/>
                <w:szCs w:val="20"/>
              </w:rPr>
            </w:pPr>
            <w:r w:rsidRPr="003234F1">
              <w:rPr>
                <w:rFonts w:ascii="Times New Roman" w:hAnsi="Times New Roman" w:cs="Times New Roman"/>
                <w:i/>
                <w:sz w:val="20"/>
                <w:szCs w:val="20"/>
              </w:rPr>
              <w:t>39</w:t>
            </w:r>
          </w:p>
        </w:tc>
        <w:tc>
          <w:tcPr>
            <w:tcW w:w="596"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i/>
                <w:sz w:val="20"/>
                <w:szCs w:val="20"/>
              </w:rPr>
            </w:pPr>
            <w:r w:rsidRPr="003234F1">
              <w:rPr>
                <w:rFonts w:ascii="Times New Roman" w:hAnsi="Times New Roman" w:cs="Times New Roman"/>
                <w:i/>
                <w:sz w:val="20"/>
                <w:szCs w:val="20"/>
              </w:rPr>
              <w:t>100</w:t>
            </w:r>
          </w:p>
        </w:tc>
        <w:tc>
          <w:tcPr>
            <w:tcW w:w="708"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i/>
                <w:sz w:val="20"/>
                <w:szCs w:val="20"/>
              </w:rPr>
            </w:pPr>
            <w:r w:rsidRPr="003234F1">
              <w:rPr>
                <w:rFonts w:ascii="Times New Roman" w:hAnsi="Times New Roman" w:cs="Times New Roman"/>
                <w:i/>
                <w:sz w:val="20"/>
                <w:szCs w:val="20"/>
              </w:rPr>
              <w:t>0</w:t>
            </w:r>
          </w:p>
        </w:tc>
        <w:tc>
          <w:tcPr>
            <w:tcW w:w="426"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i/>
                <w:sz w:val="20"/>
                <w:szCs w:val="20"/>
              </w:rPr>
            </w:pPr>
            <w:r w:rsidRPr="003234F1">
              <w:rPr>
                <w:rFonts w:ascii="Times New Roman" w:hAnsi="Times New Roman" w:cs="Times New Roman"/>
                <w:i/>
                <w:sz w:val="20"/>
                <w:szCs w:val="20"/>
              </w:rPr>
              <w:t>0</w:t>
            </w:r>
          </w:p>
        </w:tc>
        <w:tc>
          <w:tcPr>
            <w:tcW w:w="708" w:type="dxa"/>
            <w:shd w:val="clear" w:color="auto" w:fill="auto"/>
            <w:vAlign w:val="center"/>
          </w:tcPr>
          <w:p w:rsidR="00B05E8F" w:rsidRPr="003234F1" w:rsidRDefault="00193AEE" w:rsidP="00B05E8F">
            <w:pPr>
              <w:spacing w:after="0" w:line="240" w:lineRule="auto"/>
              <w:jc w:val="center"/>
              <w:rPr>
                <w:rFonts w:ascii="Times New Roman" w:hAnsi="Times New Roman" w:cs="Times New Roman"/>
                <w:i/>
                <w:sz w:val="20"/>
                <w:szCs w:val="20"/>
              </w:rPr>
            </w:pPr>
            <w:r w:rsidRPr="003234F1">
              <w:rPr>
                <w:rFonts w:ascii="Times New Roman" w:hAnsi="Times New Roman" w:cs="Times New Roman"/>
                <w:i/>
                <w:sz w:val="20"/>
                <w:szCs w:val="20"/>
              </w:rPr>
              <w:t>1</w:t>
            </w:r>
          </w:p>
        </w:tc>
        <w:tc>
          <w:tcPr>
            <w:tcW w:w="567" w:type="dxa"/>
            <w:shd w:val="clear" w:color="auto" w:fill="auto"/>
            <w:vAlign w:val="center"/>
          </w:tcPr>
          <w:p w:rsidR="00B05E8F" w:rsidRPr="003234F1" w:rsidRDefault="00651EF8" w:rsidP="00B05E8F">
            <w:pPr>
              <w:spacing w:after="0" w:line="240" w:lineRule="auto"/>
              <w:jc w:val="center"/>
              <w:rPr>
                <w:rFonts w:ascii="Times New Roman" w:hAnsi="Times New Roman" w:cs="Times New Roman"/>
                <w:i/>
                <w:sz w:val="20"/>
                <w:szCs w:val="20"/>
              </w:rPr>
            </w:pPr>
            <w:r w:rsidRPr="003234F1">
              <w:rPr>
                <w:rFonts w:ascii="Times New Roman" w:hAnsi="Times New Roman" w:cs="Times New Roman"/>
                <w:i/>
                <w:sz w:val="20"/>
                <w:szCs w:val="20"/>
              </w:rPr>
              <w:t>3</w:t>
            </w:r>
          </w:p>
        </w:tc>
        <w:tc>
          <w:tcPr>
            <w:tcW w:w="722" w:type="dxa"/>
            <w:shd w:val="clear" w:color="auto" w:fill="auto"/>
            <w:vAlign w:val="center"/>
          </w:tcPr>
          <w:p w:rsidR="00B05E8F" w:rsidRPr="003234F1" w:rsidRDefault="00651EF8" w:rsidP="00B05E8F">
            <w:pPr>
              <w:spacing w:after="0" w:line="240" w:lineRule="auto"/>
              <w:jc w:val="center"/>
              <w:rPr>
                <w:rFonts w:ascii="Times New Roman" w:hAnsi="Times New Roman" w:cs="Times New Roman"/>
                <w:i/>
                <w:sz w:val="20"/>
                <w:szCs w:val="20"/>
              </w:rPr>
            </w:pPr>
            <w:r w:rsidRPr="003234F1">
              <w:rPr>
                <w:rFonts w:ascii="Times New Roman" w:hAnsi="Times New Roman" w:cs="Times New Roman"/>
                <w:i/>
                <w:sz w:val="20"/>
                <w:szCs w:val="20"/>
              </w:rPr>
              <w:t>19</w:t>
            </w:r>
          </w:p>
        </w:tc>
        <w:tc>
          <w:tcPr>
            <w:tcW w:w="541" w:type="dxa"/>
            <w:shd w:val="clear" w:color="auto" w:fill="auto"/>
            <w:vAlign w:val="center"/>
          </w:tcPr>
          <w:p w:rsidR="00B05E8F" w:rsidRPr="003234F1" w:rsidRDefault="00651EF8" w:rsidP="00B05E8F">
            <w:pPr>
              <w:spacing w:after="0" w:line="240" w:lineRule="auto"/>
              <w:jc w:val="center"/>
              <w:rPr>
                <w:rFonts w:ascii="Times New Roman" w:hAnsi="Times New Roman" w:cs="Times New Roman"/>
                <w:i/>
                <w:sz w:val="20"/>
                <w:szCs w:val="20"/>
              </w:rPr>
            </w:pPr>
            <w:r w:rsidRPr="003234F1">
              <w:rPr>
                <w:rFonts w:ascii="Times New Roman" w:hAnsi="Times New Roman" w:cs="Times New Roman"/>
                <w:i/>
                <w:sz w:val="20"/>
                <w:szCs w:val="20"/>
              </w:rPr>
              <w:t>49</w:t>
            </w:r>
          </w:p>
        </w:tc>
        <w:tc>
          <w:tcPr>
            <w:tcW w:w="722" w:type="dxa"/>
            <w:shd w:val="clear" w:color="auto" w:fill="auto"/>
            <w:vAlign w:val="center"/>
          </w:tcPr>
          <w:p w:rsidR="00B05E8F" w:rsidRPr="003234F1" w:rsidRDefault="00193AEE" w:rsidP="00B05E8F">
            <w:pPr>
              <w:spacing w:after="0" w:line="240" w:lineRule="auto"/>
              <w:jc w:val="center"/>
              <w:rPr>
                <w:rFonts w:ascii="Times New Roman" w:hAnsi="Times New Roman" w:cs="Times New Roman"/>
                <w:i/>
                <w:sz w:val="20"/>
                <w:szCs w:val="20"/>
              </w:rPr>
            </w:pPr>
            <w:r w:rsidRPr="003234F1">
              <w:rPr>
                <w:rFonts w:ascii="Times New Roman" w:hAnsi="Times New Roman" w:cs="Times New Roman"/>
                <w:i/>
                <w:sz w:val="20"/>
                <w:szCs w:val="20"/>
              </w:rPr>
              <w:t>19</w:t>
            </w:r>
          </w:p>
        </w:tc>
        <w:tc>
          <w:tcPr>
            <w:tcW w:w="474" w:type="dxa"/>
            <w:shd w:val="clear" w:color="auto" w:fill="auto"/>
            <w:vAlign w:val="center"/>
          </w:tcPr>
          <w:p w:rsidR="00B05E8F" w:rsidRPr="003234F1" w:rsidRDefault="008E3521" w:rsidP="00651EF8">
            <w:pPr>
              <w:spacing w:after="0" w:line="240" w:lineRule="auto"/>
              <w:jc w:val="center"/>
              <w:rPr>
                <w:rFonts w:ascii="Times New Roman" w:hAnsi="Times New Roman" w:cs="Times New Roman"/>
                <w:i/>
                <w:sz w:val="20"/>
                <w:szCs w:val="20"/>
              </w:rPr>
            </w:pPr>
            <w:r w:rsidRPr="003234F1">
              <w:rPr>
                <w:rFonts w:ascii="Times New Roman" w:hAnsi="Times New Roman" w:cs="Times New Roman"/>
                <w:i/>
                <w:sz w:val="20"/>
                <w:szCs w:val="20"/>
              </w:rPr>
              <w:t>4</w:t>
            </w:r>
            <w:r w:rsidR="00651EF8" w:rsidRPr="003234F1">
              <w:rPr>
                <w:rFonts w:ascii="Times New Roman" w:hAnsi="Times New Roman" w:cs="Times New Roman"/>
                <w:i/>
                <w:sz w:val="20"/>
                <w:szCs w:val="20"/>
              </w:rPr>
              <w:t>9</w:t>
            </w:r>
          </w:p>
        </w:tc>
        <w:tc>
          <w:tcPr>
            <w:tcW w:w="786" w:type="dxa"/>
            <w:shd w:val="clear" w:color="auto" w:fill="auto"/>
            <w:vAlign w:val="center"/>
          </w:tcPr>
          <w:p w:rsidR="00B05E8F" w:rsidRPr="003234F1" w:rsidRDefault="00B05E8F" w:rsidP="008E3521">
            <w:pPr>
              <w:spacing w:after="0" w:line="240" w:lineRule="auto"/>
              <w:jc w:val="center"/>
              <w:rPr>
                <w:rFonts w:ascii="Times New Roman" w:hAnsi="Times New Roman" w:cs="Times New Roman"/>
                <w:i/>
                <w:sz w:val="20"/>
                <w:szCs w:val="20"/>
              </w:rPr>
            </w:pPr>
            <w:r w:rsidRPr="003234F1">
              <w:rPr>
                <w:rFonts w:ascii="Times New Roman" w:hAnsi="Times New Roman" w:cs="Times New Roman"/>
                <w:i/>
                <w:sz w:val="20"/>
                <w:szCs w:val="20"/>
              </w:rPr>
              <w:t>4</w:t>
            </w:r>
            <w:r w:rsidR="008E3521" w:rsidRPr="003234F1">
              <w:rPr>
                <w:rFonts w:ascii="Times New Roman" w:hAnsi="Times New Roman" w:cs="Times New Roman"/>
                <w:i/>
                <w:sz w:val="20"/>
                <w:szCs w:val="20"/>
              </w:rPr>
              <w:t>0</w:t>
            </w:r>
          </w:p>
        </w:tc>
        <w:tc>
          <w:tcPr>
            <w:tcW w:w="686"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i/>
                <w:sz w:val="20"/>
                <w:szCs w:val="20"/>
              </w:rPr>
            </w:pPr>
            <w:r w:rsidRPr="003234F1">
              <w:rPr>
                <w:rFonts w:ascii="Times New Roman" w:hAnsi="Times New Roman" w:cs="Times New Roman"/>
                <w:i/>
                <w:sz w:val="20"/>
                <w:szCs w:val="20"/>
              </w:rPr>
              <w:t>100</w:t>
            </w:r>
          </w:p>
        </w:tc>
      </w:tr>
      <w:tr w:rsidR="003234F1" w:rsidRPr="003234F1" w:rsidTr="00977F45">
        <w:trPr>
          <w:gridAfter w:val="1"/>
          <w:wAfter w:w="31" w:type="dxa"/>
        </w:trPr>
        <w:tc>
          <w:tcPr>
            <w:tcW w:w="1668" w:type="dxa"/>
            <w:shd w:val="clear" w:color="auto" w:fill="auto"/>
          </w:tcPr>
          <w:p w:rsidR="00B05E8F" w:rsidRPr="003234F1" w:rsidRDefault="00977F45" w:rsidP="00B05E8F">
            <w:pPr>
              <w:spacing w:after="0" w:line="240" w:lineRule="auto"/>
              <w:rPr>
                <w:rFonts w:ascii="Times New Roman" w:hAnsi="Times New Roman" w:cs="Times New Roman"/>
                <w:sz w:val="20"/>
                <w:szCs w:val="20"/>
              </w:rPr>
            </w:pPr>
            <w:proofErr w:type="spellStart"/>
            <w:proofErr w:type="gramStart"/>
            <w:r w:rsidRPr="003234F1">
              <w:rPr>
                <w:rFonts w:ascii="Times New Roman" w:hAnsi="Times New Roman" w:cs="Times New Roman"/>
                <w:sz w:val="20"/>
                <w:szCs w:val="20"/>
              </w:rPr>
              <w:t>в</w:t>
            </w:r>
            <w:r w:rsidR="00B05E8F" w:rsidRPr="003234F1">
              <w:rPr>
                <w:rFonts w:ascii="Times New Roman" w:hAnsi="Times New Roman" w:cs="Times New Roman"/>
                <w:sz w:val="20"/>
                <w:szCs w:val="20"/>
              </w:rPr>
              <w:t>нутригород</w:t>
            </w:r>
            <w:r w:rsidRPr="003234F1">
              <w:rPr>
                <w:rFonts w:ascii="Times New Roman" w:hAnsi="Times New Roman" w:cs="Times New Roman"/>
                <w:sz w:val="20"/>
                <w:szCs w:val="20"/>
              </w:rPr>
              <w:t>-</w:t>
            </w:r>
            <w:r w:rsidR="00B05E8F" w:rsidRPr="003234F1">
              <w:rPr>
                <w:rFonts w:ascii="Times New Roman" w:hAnsi="Times New Roman" w:cs="Times New Roman"/>
                <w:sz w:val="20"/>
                <w:szCs w:val="20"/>
              </w:rPr>
              <w:t>ских</w:t>
            </w:r>
            <w:proofErr w:type="spellEnd"/>
            <w:proofErr w:type="gramEnd"/>
            <w:r w:rsidR="00B05E8F" w:rsidRPr="003234F1">
              <w:rPr>
                <w:rFonts w:ascii="Times New Roman" w:hAnsi="Times New Roman" w:cs="Times New Roman"/>
                <w:sz w:val="20"/>
                <w:szCs w:val="20"/>
              </w:rPr>
              <w:t xml:space="preserve"> районов</w:t>
            </w:r>
          </w:p>
        </w:tc>
        <w:tc>
          <w:tcPr>
            <w:tcW w:w="850" w:type="dxa"/>
            <w:shd w:val="clear" w:color="auto" w:fill="auto"/>
            <w:vAlign w:val="center"/>
          </w:tcPr>
          <w:p w:rsidR="00B05E8F" w:rsidRPr="003234F1" w:rsidRDefault="00193AEE"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12</w:t>
            </w:r>
          </w:p>
        </w:tc>
        <w:tc>
          <w:tcPr>
            <w:tcW w:w="822" w:type="dxa"/>
            <w:shd w:val="clear" w:color="auto" w:fill="auto"/>
            <w:vAlign w:val="center"/>
          </w:tcPr>
          <w:p w:rsidR="00B05E8F" w:rsidRPr="003234F1" w:rsidRDefault="00193AEE" w:rsidP="00193AEE">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10</w:t>
            </w:r>
          </w:p>
        </w:tc>
        <w:tc>
          <w:tcPr>
            <w:tcW w:w="596" w:type="dxa"/>
            <w:shd w:val="clear" w:color="auto" w:fill="auto"/>
            <w:vAlign w:val="center"/>
          </w:tcPr>
          <w:p w:rsidR="00B05E8F" w:rsidRPr="003234F1" w:rsidRDefault="00193AEE"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83</w:t>
            </w:r>
          </w:p>
        </w:tc>
        <w:tc>
          <w:tcPr>
            <w:tcW w:w="708"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2</w:t>
            </w:r>
          </w:p>
        </w:tc>
        <w:tc>
          <w:tcPr>
            <w:tcW w:w="426" w:type="dxa"/>
            <w:shd w:val="clear" w:color="auto" w:fill="auto"/>
            <w:vAlign w:val="center"/>
          </w:tcPr>
          <w:p w:rsidR="00B05E8F" w:rsidRPr="003234F1" w:rsidRDefault="00193AEE" w:rsidP="00BF7710">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w:t>
            </w:r>
            <w:r w:rsidR="00BF7710" w:rsidRPr="003234F1">
              <w:rPr>
                <w:rFonts w:ascii="Times New Roman" w:hAnsi="Times New Roman" w:cs="Times New Roman"/>
                <w:sz w:val="20"/>
                <w:szCs w:val="20"/>
              </w:rPr>
              <w:t>7</w:t>
            </w:r>
          </w:p>
        </w:tc>
        <w:tc>
          <w:tcPr>
            <w:tcW w:w="708"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0</w:t>
            </w:r>
          </w:p>
        </w:tc>
        <w:tc>
          <w:tcPr>
            <w:tcW w:w="567"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0</w:t>
            </w:r>
          </w:p>
        </w:tc>
        <w:tc>
          <w:tcPr>
            <w:tcW w:w="722" w:type="dxa"/>
            <w:shd w:val="clear" w:color="auto" w:fill="auto"/>
            <w:vAlign w:val="center"/>
          </w:tcPr>
          <w:p w:rsidR="00B05E8F" w:rsidRPr="003234F1" w:rsidRDefault="00193AEE"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9</w:t>
            </w:r>
          </w:p>
        </w:tc>
        <w:tc>
          <w:tcPr>
            <w:tcW w:w="541" w:type="dxa"/>
            <w:shd w:val="clear" w:color="auto" w:fill="auto"/>
            <w:vAlign w:val="center"/>
          </w:tcPr>
          <w:p w:rsidR="00B05E8F" w:rsidRPr="003234F1" w:rsidRDefault="00B05E8F" w:rsidP="00193AEE">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7</w:t>
            </w:r>
            <w:r w:rsidR="00193AEE" w:rsidRPr="003234F1">
              <w:rPr>
                <w:rFonts w:ascii="Times New Roman" w:hAnsi="Times New Roman" w:cs="Times New Roman"/>
                <w:sz w:val="20"/>
                <w:szCs w:val="20"/>
              </w:rPr>
              <w:t>5</w:t>
            </w:r>
          </w:p>
        </w:tc>
        <w:tc>
          <w:tcPr>
            <w:tcW w:w="722" w:type="dxa"/>
            <w:shd w:val="clear" w:color="auto" w:fill="auto"/>
            <w:vAlign w:val="center"/>
          </w:tcPr>
          <w:p w:rsidR="00B05E8F" w:rsidRPr="003234F1" w:rsidRDefault="00193AEE"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3</w:t>
            </w:r>
          </w:p>
        </w:tc>
        <w:tc>
          <w:tcPr>
            <w:tcW w:w="474"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22</w:t>
            </w:r>
          </w:p>
        </w:tc>
        <w:tc>
          <w:tcPr>
            <w:tcW w:w="786" w:type="dxa"/>
            <w:shd w:val="clear" w:color="auto" w:fill="auto"/>
            <w:vAlign w:val="center"/>
          </w:tcPr>
          <w:p w:rsidR="00B05E8F" w:rsidRPr="003234F1" w:rsidRDefault="008E3521"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12</w:t>
            </w:r>
          </w:p>
        </w:tc>
        <w:tc>
          <w:tcPr>
            <w:tcW w:w="686"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100</w:t>
            </w:r>
          </w:p>
        </w:tc>
      </w:tr>
      <w:tr w:rsidR="00B05E8F" w:rsidRPr="003234F1" w:rsidTr="00977F45">
        <w:trPr>
          <w:gridAfter w:val="1"/>
          <w:wAfter w:w="31" w:type="dxa"/>
        </w:trPr>
        <w:tc>
          <w:tcPr>
            <w:tcW w:w="1668" w:type="dxa"/>
            <w:shd w:val="clear" w:color="auto" w:fill="auto"/>
          </w:tcPr>
          <w:p w:rsidR="00B05E8F" w:rsidRPr="003234F1" w:rsidRDefault="00CD32F6" w:rsidP="00B05E8F">
            <w:pPr>
              <w:spacing w:after="0" w:line="240" w:lineRule="auto"/>
              <w:rPr>
                <w:rFonts w:ascii="Times New Roman" w:hAnsi="Times New Roman" w:cs="Times New Roman"/>
                <w:sz w:val="20"/>
                <w:szCs w:val="20"/>
              </w:rPr>
            </w:pPr>
            <w:proofErr w:type="spellStart"/>
            <w:proofErr w:type="gramStart"/>
            <w:r w:rsidRPr="003234F1">
              <w:rPr>
                <w:rFonts w:ascii="Times New Roman" w:hAnsi="Times New Roman" w:cs="Times New Roman"/>
                <w:sz w:val="20"/>
                <w:szCs w:val="20"/>
              </w:rPr>
              <w:t>в</w:t>
            </w:r>
            <w:r w:rsidR="00B05E8F" w:rsidRPr="003234F1">
              <w:rPr>
                <w:rFonts w:ascii="Times New Roman" w:hAnsi="Times New Roman" w:cs="Times New Roman"/>
                <w:sz w:val="20"/>
                <w:szCs w:val="20"/>
              </w:rPr>
              <w:t>нутригород</w:t>
            </w:r>
            <w:r w:rsidRPr="003234F1">
              <w:rPr>
                <w:rFonts w:ascii="Times New Roman" w:hAnsi="Times New Roman" w:cs="Times New Roman"/>
                <w:sz w:val="20"/>
                <w:szCs w:val="20"/>
              </w:rPr>
              <w:t>-</w:t>
            </w:r>
            <w:r w:rsidR="00B05E8F" w:rsidRPr="003234F1">
              <w:rPr>
                <w:rFonts w:ascii="Times New Roman" w:hAnsi="Times New Roman" w:cs="Times New Roman"/>
                <w:sz w:val="20"/>
                <w:szCs w:val="20"/>
              </w:rPr>
              <w:t>ских</w:t>
            </w:r>
            <w:proofErr w:type="spellEnd"/>
            <w:proofErr w:type="gramEnd"/>
            <w:r w:rsidR="00B05E8F" w:rsidRPr="003234F1">
              <w:rPr>
                <w:rFonts w:ascii="Times New Roman" w:hAnsi="Times New Roman" w:cs="Times New Roman"/>
                <w:sz w:val="20"/>
                <w:szCs w:val="20"/>
              </w:rPr>
              <w:t xml:space="preserve"> территорий городов федерального значения</w:t>
            </w:r>
          </w:p>
        </w:tc>
        <w:tc>
          <w:tcPr>
            <w:tcW w:w="850"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165</w:t>
            </w:r>
          </w:p>
        </w:tc>
        <w:tc>
          <w:tcPr>
            <w:tcW w:w="822" w:type="dxa"/>
            <w:shd w:val="clear" w:color="auto" w:fill="auto"/>
            <w:vAlign w:val="center"/>
          </w:tcPr>
          <w:p w:rsidR="00B05E8F" w:rsidRPr="003234F1" w:rsidRDefault="00193AEE"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103</w:t>
            </w:r>
          </w:p>
        </w:tc>
        <w:tc>
          <w:tcPr>
            <w:tcW w:w="596" w:type="dxa"/>
            <w:shd w:val="clear" w:color="auto" w:fill="auto"/>
            <w:vAlign w:val="center"/>
          </w:tcPr>
          <w:p w:rsidR="00B05E8F" w:rsidRPr="003234F1" w:rsidRDefault="00193AEE"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62</w:t>
            </w:r>
          </w:p>
        </w:tc>
        <w:tc>
          <w:tcPr>
            <w:tcW w:w="708" w:type="dxa"/>
            <w:shd w:val="clear" w:color="auto" w:fill="auto"/>
            <w:vAlign w:val="center"/>
          </w:tcPr>
          <w:p w:rsidR="00B05E8F" w:rsidRPr="003234F1" w:rsidRDefault="00193AEE"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62</w:t>
            </w:r>
          </w:p>
        </w:tc>
        <w:tc>
          <w:tcPr>
            <w:tcW w:w="426" w:type="dxa"/>
            <w:shd w:val="clear" w:color="auto" w:fill="auto"/>
            <w:vAlign w:val="center"/>
          </w:tcPr>
          <w:p w:rsidR="00B05E8F" w:rsidRPr="003234F1" w:rsidRDefault="00193AEE"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38</w:t>
            </w:r>
          </w:p>
        </w:tc>
        <w:tc>
          <w:tcPr>
            <w:tcW w:w="708" w:type="dxa"/>
            <w:shd w:val="clear" w:color="auto" w:fill="auto"/>
            <w:vAlign w:val="center"/>
          </w:tcPr>
          <w:p w:rsidR="00B05E8F" w:rsidRPr="003234F1" w:rsidRDefault="00B05E8F" w:rsidP="00193AEE">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w:t>
            </w:r>
            <w:r w:rsidR="00193AEE" w:rsidRPr="003234F1">
              <w:rPr>
                <w:rFonts w:ascii="Times New Roman" w:hAnsi="Times New Roman" w:cs="Times New Roman"/>
                <w:sz w:val="20"/>
                <w:szCs w:val="20"/>
              </w:rPr>
              <w:t>9</w:t>
            </w:r>
          </w:p>
        </w:tc>
        <w:tc>
          <w:tcPr>
            <w:tcW w:w="567" w:type="dxa"/>
            <w:shd w:val="clear" w:color="auto" w:fill="auto"/>
            <w:vAlign w:val="center"/>
          </w:tcPr>
          <w:p w:rsidR="00B05E8F" w:rsidRPr="003234F1" w:rsidRDefault="00B05E8F" w:rsidP="00193AEE">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w:t>
            </w:r>
            <w:r w:rsidR="00193AEE" w:rsidRPr="003234F1">
              <w:rPr>
                <w:rFonts w:ascii="Times New Roman" w:hAnsi="Times New Roman" w:cs="Times New Roman"/>
                <w:sz w:val="20"/>
                <w:szCs w:val="20"/>
              </w:rPr>
              <w:t>2</w:t>
            </w:r>
          </w:p>
        </w:tc>
        <w:tc>
          <w:tcPr>
            <w:tcW w:w="722" w:type="dxa"/>
            <w:shd w:val="clear" w:color="auto" w:fill="auto"/>
            <w:vAlign w:val="center"/>
          </w:tcPr>
          <w:p w:rsidR="00B05E8F" w:rsidRPr="003234F1" w:rsidRDefault="00193AEE"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65</w:t>
            </w:r>
          </w:p>
        </w:tc>
        <w:tc>
          <w:tcPr>
            <w:tcW w:w="541" w:type="dxa"/>
            <w:shd w:val="clear" w:color="auto" w:fill="auto"/>
            <w:vAlign w:val="center"/>
          </w:tcPr>
          <w:p w:rsidR="00B05E8F" w:rsidRPr="003234F1" w:rsidRDefault="00193AEE"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39</w:t>
            </w:r>
          </w:p>
        </w:tc>
        <w:tc>
          <w:tcPr>
            <w:tcW w:w="722" w:type="dxa"/>
            <w:shd w:val="clear" w:color="auto" w:fill="auto"/>
            <w:vAlign w:val="center"/>
          </w:tcPr>
          <w:p w:rsidR="00B05E8F" w:rsidRPr="003234F1" w:rsidRDefault="00193AEE"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81</w:t>
            </w:r>
          </w:p>
        </w:tc>
        <w:tc>
          <w:tcPr>
            <w:tcW w:w="474" w:type="dxa"/>
            <w:shd w:val="clear" w:color="auto" w:fill="auto"/>
            <w:vAlign w:val="center"/>
          </w:tcPr>
          <w:p w:rsidR="00B05E8F" w:rsidRPr="003234F1" w:rsidRDefault="00B05E8F" w:rsidP="008E352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4</w:t>
            </w:r>
            <w:r w:rsidR="008E3521" w:rsidRPr="003234F1">
              <w:rPr>
                <w:rFonts w:ascii="Times New Roman" w:hAnsi="Times New Roman" w:cs="Times New Roman"/>
                <w:sz w:val="20"/>
                <w:szCs w:val="20"/>
              </w:rPr>
              <w:t>9</w:t>
            </w:r>
          </w:p>
        </w:tc>
        <w:tc>
          <w:tcPr>
            <w:tcW w:w="786"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165</w:t>
            </w:r>
          </w:p>
        </w:tc>
        <w:tc>
          <w:tcPr>
            <w:tcW w:w="686" w:type="dxa"/>
            <w:shd w:val="clear" w:color="auto" w:fill="auto"/>
            <w:vAlign w:val="center"/>
          </w:tcPr>
          <w:p w:rsidR="00B05E8F" w:rsidRPr="003234F1" w:rsidRDefault="00B05E8F" w:rsidP="00B05E8F">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100</w:t>
            </w:r>
          </w:p>
        </w:tc>
      </w:tr>
    </w:tbl>
    <w:p w:rsidR="008E3521" w:rsidRPr="003234F1" w:rsidRDefault="008E3521" w:rsidP="008E3521">
      <w:pPr>
        <w:spacing w:after="0" w:line="240" w:lineRule="auto"/>
        <w:jc w:val="both"/>
        <w:rPr>
          <w:rFonts w:ascii="Times New Roman" w:hAnsi="Times New Roman" w:cs="Times New Roman"/>
          <w:sz w:val="16"/>
          <w:szCs w:val="16"/>
        </w:rPr>
      </w:pPr>
    </w:p>
    <w:p w:rsidR="007748A6" w:rsidRPr="003234F1" w:rsidRDefault="00725D5E" w:rsidP="009D6A64">
      <w:pPr>
        <w:spacing w:after="0" w:line="240" w:lineRule="auto"/>
        <w:ind w:firstLine="709"/>
        <w:jc w:val="both"/>
        <w:rPr>
          <w:rFonts w:ascii="Times New Roman" w:hAnsi="Times New Roman" w:cs="Times New Roman"/>
          <w:sz w:val="28"/>
          <w:szCs w:val="28"/>
        </w:rPr>
      </w:pPr>
      <w:proofErr w:type="gramStart"/>
      <w:r w:rsidRPr="003234F1">
        <w:rPr>
          <w:rFonts w:ascii="Times New Roman" w:hAnsi="Times New Roman" w:cs="Times New Roman"/>
          <w:sz w:val="28"/>
          <w:szCs w:val="28"/>
        </w:rPr>
        <w:t xml:space="preserve">Деятельность органов местного самоуправления </w:t>
      </w:r>
      <w:r w:rsidR="00977F45" w:rsidRPr="003234F1">
        <w:rPr>
          <w:rFonts w:ascii="Times New Roman" w:hAnsi="Times New Roman" w:cs="Times New Roman"/>
          <w:sz w:val="28"/>
          <w:szCs w:val="28"/>
        </w:rPr>
        <w:t xml:space="preserve">по сведениям органов исполнительной власти субъектов Российской Федерации </w:t>
      </w:r>
      <w:r w:rsidR="009D6A64" w:rsidRPr="003234F1">
        <w:rPr>
          <w:rFonts w:ascii="Times New Roman" w:hAnsi="Times New Roman" w:cs="Times New Roman"/>
          <w:sz w:val="28"/>
          <w:szCs w:val="28"/>
        </w:rPr>
        <w:t xml:space="preserve">по состоянию                                  на 1 марта 2017 г. </w:t>
      </w:r>
      <w:r w:rsidRPr="003234F1">
        <w:rPr>
          <w:rFonts w:ascii="Times New Roman" w:hAnsi="Times New Roman" w:cs="Times New Roman"/>
          <w:sz w:val="28"/>
          <w:szCs w:val="28"/>
        </w:rPr>
        <w:t xml:space="preserve">обеспечивают около </w:t>
      </w:r>
      <w:r w:rsidR="009D6A64" w:rsidRPr="003234F1">
        <w:rPr>
          <w:rFonts w:ascii="Times New Roman" w:hAnsi="Times New Roman" w:cs="Times New Roman"/>
          <w:sz w:val="28"/>
          <w:szCs w:val="28"/>
        </w:rPr>
        <w:t>30</w:t>
      </w:r>
      <w:r w:rsidR="00977F45" w:rsidRPr="003234F1">
        <w:rPr>
          <w:rFonts w:ascii="Times New Roman" w:hAnsi="Times New Roman" w:cs="Times New Roman"/>
          <w:sz w:val="28"/>
          <w:szCs w:val="28"/>
        </w:rPr>
        <w:t>8</w:t>
      </w:r>
      <w:r w:rsidR="009D6A64" w:rsidRPr="003234F1">
        <w:rPr>
          <w:rFonts w:ascii="Times New Roman" w:hAnsi="Times New Roman" w:cs="Times New Roman"/>
          <w:sz w:val="28"/>
          <w:szCs w:val="28"/>
        </w:rPr>
        <w:t>,</w:t>
      </w:r>
      <w:r w:rsidR="00977F45" w:rsidRPr="003234F1">
        <w:rPr>
          <w:rFonts w:ascii="Times New Roman" w:hAnsi="Times New Roman" w:cs="Times New Roman"/>
          <w:sz w:val="28"/>
          <w:szCs w:val="28"/>
        </w:rPr>
        <w:t>6</w:t>
      </w:r>
      <w:r w:rsidRPr="003234F1">
        <w:rPr>
          <w:rFonts w:ascii="Times New Roman" w:hAnsi="Times New Roman" w:cs="Times New Roman"/>
          <w:sz w:val="28"/>
          <w:szCs w:val="28"/>
        </w:rPr>
        <w:t xml:space="preserve"> тыс. муниципальных служащих</w:t>
      </w:r>
      <w:r w:rsidR="007748A6" w:rsidRPr="003234F1">
        <w:rPr>
          <w:rFonts w:ascii="Times New Roman" w:hAnsi="Times New Roman" w:cs="Times New Roman"/>
          <w:sz w:val="28"/>
          <w:szCs w:val="28"/>
        </w:rPr>
        <w:t xml:space="preserve">, </w:t>
      </w:r>
      <w:r w:rsidR="009D6A64" w:rsidRPr="003234F1">
        <w:rPr>
          <w:rFonts w:ascii="Times New Roman" w:hAnsi="Times New Roman" w:cs="Times New Roman"/>
          <w:sz w:val="28"/>
          <w:szCs w:val="28"/>
        </w:rPr>
        <w:t xml:space="preserve">                  из которых 292,3</w:t>
      </w:r>
      <w:r w:rsidR="007748A6" w:rsidRPr="003234F1">
        <w:rPr>
          <w:rFonts w:ascii="Times New Roman" w:hAnsi="Times New Roman" w:cs="Times New Roman"/>
          <w:sz w:val="28"/>
          <w:szCs w:val="28"/>
        </w:rPr>
        <w:t xml:space="preserve"> тыс. работаю</w:t>
      </w:r>
      <w:r w:rsidR="009D6A64" w:rsidRPr="003234F1">
        <w:rPr>
          <w:rFonts w:ascii="Times New Roman" w:hAnsi="Times New Roman" w:cs="Times New Roman"/>
          <w:sz w:val="28"/>
          <w:szCs w:val="28"/>
        </w:rPr>
        <w:t>т в местных администрациях, 8,2</w:t>
      </w:r>
      <w:r w:rsidR="007748A6" w:rsidRPr="003234F1">
        <w:rPr>
          <w:rFonts w:ascii="Times New Roman" w:hAnsi="Times New Roman" w:cs="Times New Roman"/>
          <w:sz w:val="28"/>
          <w:szCs w:val="28"/>
        </w:rPr>
        <w:t xml:space="preserve"> тыс. в аппара</w:t>
      </w:r>
      <w:r w:rsidR="009D6A64" w:rsidRPr="003234F1">
        <w:rPr>
          <w:rFonts w:ascii="Times New Roman" w:hAnsi="Times New Roman" w:cs="Times New Roman"/>
          <w:sz w:val="28"/>
          <w:szCs w:val="28"/>
        </w:rPr>
        <w:t xml:space="preserve">тах представительных органов и </w:t>
      </w:r>
      <w:r w:rsidR="00882EA3" w:rsidRPr="003234F1">
        <w:rPr>
          <w:rFonts w:ascii="Times New Roman" w:hAnsi="Times New Roman" w:cs="Times New Roman"/>
          <w:sz w:val="28"/>
          <w:szCs w:val="28"/>
        </w:rPr>
        <w:t>8</w:t>
      </w:r>
      <w:r w:rsidR="007748A6" w:rsidRPr="003234F1">
        <w:rPr>
          <w:rFonts w:ascii="Times New Roman" w:hAnsi="Times New Roman" w:cs="Times New Roman"/>
          <w:sz w:val="28"/>
          <w:szCs w:val="28"/>
        </w:rPr>
        <w:t>,</w:t>
      </w:r>
      <w:r w:rsidR="00882EA3" w:rsidRPr="003234F1">
        <w:rPr>
          <w:rFonts w:ascii="Times New Roman" w:hAnsi="Times New Roman" w:cs="Times New Roman"/>
          <w:sz w:val="28"/>
          <w:szCs w:val="28"/>
        </w:rPr>
        <w:t>1 тыс.</w:t>
      </w:r>
      <w:r w:rsidR="007748A6" w:rsidRPr="003234F1">
        <w:rPr>
          <w:rFonts w:ascii="Times New Roman" w:hAnsi="Times New Roman" w:cs="Times New Roman"/>
          <w:sz w:val="28"/>
          <w:szCs w:val="28"/>
        </w:rPr>
        <w:t xml:space="preserve"> в иных органах местного самоуправления, а также</w:t>
      </w:r>
      <w:r w:rsidRPr="003234F1">
        <w:rPr>
          <w:rFonts w:ascii="Times New Roman" w:hAnsi="Times New Roman" w:cs="Times New Roman"/>
          <w:sz w:val="28"/>
          <w:szCs w:val="28"/>
        </w:rPr>
        <w:t xml:space="preserve"> 1</w:t>
      </w:r>
      <w:r w:rsidR="007748A6" w:rsidRPr="003234F1">
        <w:rPr>
          <w:rFonts w:ascii="Times New Roman" w:hAnsi="Times New Roman" w:cs="Times New Roman"/>
          <w:sz w:val="28"/>
          <w:szCs w:val="28"/>
        </w:rPr>
        <w:t>08,0</w:t>
      </w:r>
      <w:r w:rsidRPr="003234F1">
        <w:rPr>
          <w:rFonts w:ascii="Times New Roman" w:hAnsi="Times New Roman" w:cs="Times New Roman"/>
          <w:sz w:val="28"/>
          <w:szCs w:val="28"/>
        </w:rPr>
        <w:t xml:space="preserve"> тыс. работников органов местного самоуправления, не являющихся муниципальными служащими.</w:t>
      </w:r>
      <w:proofErr w:type="gramEnd"/>
      <w:r w:rsidRPr="003234F1">
        <w:rPr>
          <w:rFonts w:ascii="Times New Roman" w:hAnsi="Times New Roman" w:cs="Times New Roman"/>
          <w:sz w:val="28"/>
          <w:szCs w:val="28"/>
        </w:rPr>
        <w:t xml:space="preserve"> В </w:t>
      </w:r>
      <w:r w:rsidR="007748A6" w:rsidRPr="003234F1">
        <w:rPr>
          <w:rFonts w:ascii="Times New Roman" w:hAnsi="Times New Roman" w:cs="Times New Roman"/>
          <w:sz w:val="28"/>
          <w:szCs w:val="28"/>
        </w:rPr>
        <w:t>4,9</w:t>
      </w:r>
      <w:r w:rsidRPr="003234F1">
        <w:rPr>
          <w:rFonts w:ascii="Times New Roman" w:hAnsi="Times New Roman" w:cs="Times New Roman"/>
          <w:sz w:val="28"/>
          <w:szCs w:val="28"/>
        </w:rPr>
        <w:t xml:space="preserve"> тыс. муниципальных образованиях действуют мун</w:t>
      </w:r>
      <w:r w:rsidR="00977F45" w:rsidRPr="003234F1">
        <w:rPr>
          <w:rFonts w:ascii="Times New Roman" w:hAnsi="Times New Roman" w:cs="Times New Roman"/>
          <w:sz w:val="28"/>
          <w:szCs w:val="28"/>
        </w:rPr>
        <w:t xml:space="preserve">иципальные программы подготовки </w:t>
      </w:r>
      <w:r w:rsidRPr="003234F1">
        <w:rPr>
          <w:rFonts w:ascii="Times New Roman" w:hAnsi="Times New Roman" w:cs="Times New Roman"/>
          <w:sz w:val="28"/>
          <w:szCs w:val="28"/>
        </w:rPr>
        <w:t xml:space="preserve">(повышения квалификации) муниципальных служащих, при этом </w:t>
      </w:r>
      <w:r w:rsidR="007748A6" w:rsidRPr="003234F1">
        <w:rPr>
          <w:rFonts w:ascii="Times New Roman" w:hAnsi="Times New Roman" w:cs="Times New Roman"/>
          <w:sz w:val="28"/>
          <w:szCs w:val="28"/>
        </w:rPr>
        <w:t>56</w:t>
      </w:r>
      <w:r w:rsidRPr="003234F1">
        <w:rPr>
          <w:rFonts w:ascii="Times New Roman" w:hAnsi="Times New Roman" w:cs="Times New Roman"/>
          <w:sz w:val="28"/>
          <w:szCs w:val="28"/>
        </w:rPr>
        <w:t>,</w:t>
      </w:r>
      <w:r w:rsidR="007748A6" w:rsidRPr="003234F1">
        <w:rPr>
          <w:rFonts w:ascii="Times New Roman" w:hAnsi="Times New Roman" w:cs="Times New Roman"/>
          <w:sz w:val="28"/>
          <w:szCs w:val="28"/>
        </w:rPr>
        <w:t>2</w:t>
      </w:r>
      <w:r w:rsidRPr="003234F1">
        <w:rPr>
          <w:rFonts w:ascii="Times New Roman" w:hAnsi="Times New Roman" w:cs="Times New Roman"/>
          <w:sz w:val="28"/>
          <w:szCs w:val="28"/>
        </w:rPr>
        <w:t xml:space="preserve"> тыс. муниципальных служащих прошли переподготовку или повышение квалификации в 201</w:t>
      </w:r>
      <w:r w:rsidR="007748A6" w:rsidRPr="003234F1">
        <w:rPr>
          <w:rFonts w:ascii="Times New Roman" w:hAnsi="Times New Roman" w:cs="Times New Roman"/>
          <w:sz w:val="28"/>
          <w:szCs w:val="28"/>
        </w:rPr>
        <w:t>6</w:t>
      </w:r>
      <w:r w:rsidRPr="003234F1">
        <w:rPr>
          <w:rFonts w:ascii="Times New Roman" w:hAnsi="Times New Roman" w:cs="Times New Roman"/>
          <w:sz w:val="28"/>
          <w:szCs w:val="28"/>
        </w:rPr>
        <w:t xml:space="preserve"> году, еще </w:t>
      </w:r>
      <w:r w:rsidR="007748A6" w:rsidRPr="003234F1">
        <w:rPr>
          <w:rFonts w:ascii="Times New Roman" w:hAnsi="Times New Roman" w:cs="Times New Roman"/>
          <w:sz w:val="28"/>
          <w:szCs w:val="28"/>
        </w:rPr>
        <w:t>4</w:t>
      </w:r>
      <w:r w:rsidRPr="003234F1">
        <w:rPr>
          <w:rFonts w:ascii="Times New Roman" w:hAnsi="Times New Roman" w:cs="Times New Roman"/>
          <w:sz w:val="28"/>
          <w:szCs w:val="28"/>
        </w:rPr>
        <w:t>,</w:t>
      </w:r>
      <w:r w:rsidR="007748A6" w:rsidRPr="003234F1">
        <w:rPr>
          <w:rFonts w:ascii="Times New Roman" w:hAnsi="Times New Roman" w:cs="Times New Roman"/>
          <w:sz w:val="28"/>
          <w:szCs w:val="28"/>
        </w:rPr>
        <w:t>8</w:t>
      </w:r>
      <w:r w:rsidRPr="003234F1">
        <w:rPr>
          <w:rFonts w:ascii="Times New Roman" w:hAnsi="Times New Roman" w:cs="Times New Roman"/>
          <w:sz w:val="28"/>
          <w:szCs w:val="28"/>
        </w:rPr>
        <w:t xml:space="preserve"> тыс. проходят или прошли ее в начале 201</w:t>
      </w:r>
      <w:r w:rsidR="007748A6" w:rsidRPr="003234F1">
        <w:rPr>
          <w:rFonts w:ascii="Times New Roman" w:hAnsi="Times New Roman" w:cs="Times New Roman"/>
          <w:sz w:val="28"/>
          <w:szCs w:val="28"/>
        </w:rPr>
        <w:t>7</w:t>
      </w:r>
      <w:r w:rsidRPr="003234F1">
        <w:rPr>
          <w:rFonts w:ascii="Times New Roman" w:hAnsi="Times New Roman" w:cs="Times New Roman"/>
          <w:sz w:val="28"/>
          <w:szCs w:val="28"/>
        </w:rPr>
        <w:t xml:space="preserve"> года. </w:t>
      </w:r>
      <w:r w:rsidR="007748A6" w:rsidRPr="003234F1">
        <w:rPr>
          <w:rFonts w:ascii="Times New Roman" w:hAnsi="Times New Roman" w:cs="Times New Roman"/>
          <w:sz w:val="28"/>
          <w:szCs w:val="28"/>
        </w:rPr>
        <w:t>Кроме того, около 1</w:t>
      </w:r>
      <w:r w:rsidR="009D6A64" w:rsidRPr="003234F1">
        <w:rPr>
          <w:rFonts w:ascii="Times New Roman" w:hAnsi="Times New Roman" w:cs="Times New Roman"/>
          <w:sz w:val="28"/>
          <w:szCs w:val="28"/>
        </w:rPr>
        <w:t xml:space="preserve"> </w:t>
      </w:r>
      <w:r w:rsidR="007748A6" w:rsidRPr="003234F1">
        <w:rPr>
          <w:rFonts w:ascii="Times New Roman" w:hAnsi="Times New Roman" w:cs="Times New Roman"/>
          <w:sz w:val="28"/>
          <w:szCs w:val="28"/>
        </w:rPr>
        <w:t xml:space="preserve">900 граждан проходит целевое обучение по договорам с органами местного самоуправления. </w:t>
      </w:r>
    </w:p>
    <w:p w:rsidR="007748A6" w:rsidRPr="003234F1" w:rsidRDefault="007748A6" w:rsidP="007748A6">
      <w:pPr>
        <w:spacing w:after="0" w:line="240" w:lineRule="auto"/>
        <w:ind w:firstLine="709"/>
        <w:jc w:val="both"/>
        <w:rPr>
          <w:rFonts w:ascii="Times New Roman" w:hAnsi="Times New Roman" w:cs="Times New Roman"/>
          <w:sz w:val="28"/>
          <w:szCs w:val="28"/>
        </w:rPr>
      </w:pPr>
      <w:proofErr w:type="gramStart"/>
      <w:r w:rsidRPr="003234F1">
        <w:rPr>
          <w:rFonts w:ascii="Times New Roman" w:hAnsi="Times New Roman" w:cs="Times New Roman"/>
          <w:sz w:val="28"/>
          <w:szCs w:val="28"/>
        </w:rPr>
        <w:t xml:space="preserve">115,1 тыс. (37,2%) муниципальных служащих работают в органах местного самоуправления муниципальных районов, 111,9 тыс. служащих (36,3%) – </w:t>
      </w:r>
      <w:r w:rsidR="009D6A64" w:rsidRPr="003234F1">
        <w:rPr>
          <w:rFonts w:ascii="Times New Roman" w:hAnsi="Times New Roman" w:cs="Times New Roman"/>
          <w:sz w:val="28"/>
          <w:szCs w:val="28"/>
        </w:rPr>
        <w:t xml:space="preserve">                          </w:t>
      </w:r>
      <w:r w:rsidRPr="003234F1">
        <w:rPr>
          <w:rFonts w:ascii="Times New Roman" w:hAnsi="Times New Roman" w:cs="Times New Roman"/>
          <w:sz w:val="28"/>
          <w:szCs w:val="28"/>
        </w:rPr>
        <w:t xml:space="preserve">в городских округах, 59,9 тыс. служащих (19,4%) в сельских поселениях, 13,9 тыс. </w:t>
      </w:r>
      <w:r w:rsidRPr="003234F1">
        <w:rPr>
          <w:rFonts w:ascii="Times New Roman" w:hAnsi="Times New Roman" w:cs="Times New Roman"/>
          <w:sz w:val="28"/>
          <w:szCs w:val="28"/>
        </w:rPr>
        <w:lastRenderedPageBreak/>
        <w:t xml:space="preserve">служащих (4,6%) – в городских поселениях, 3,8 тыс. служащих (1,2%) – </w:t>
      </w:r>
      <w:r w:rsidR="009D6A64" w:rsidRPr="003234F1">
        <w:rPr>
          <w:rFonts w:ascii="Times New Roman" w:hAnsi="Times New Roman" w:cs="Times New Roman"/>
          <w:sz w:val="28"/>
          <w:szCs w:val="28"/>
        </w:rPr>
        <w:t xml:space="preserve">                         </w:t>
      </w:r>
      <w:r w:rsidRPr="003234F1">
        <w:rPr>
          <w:rFonts w:ascii="Times New Roman" w:hAnsi="Times New Roman" w:cs="Times New Roman"/>
          <w:sz w:val="28"/>
          <w:szCs w:val="28"/>
        </w:rPr>
        <w:t xml:space="preserve">во внутригородских муниципальных образованиях </w:t>
      </w:r>
      <w:r w:rsidR="009D6A64" w:rsidRPr="003234F1">
        <w:rPr>
          <w:rFonts w:ascii="Times New Roman" w:hAnsi="Times New Roman" w:cs="Times New Roman"/>
          <w:sz w:val="28"/>
          <w:szCs w:val="28"/>
        </w:rPr>
        <w:t>городов</w:t>
      </w:r>
      <w:r w:rsidRPr="003234F1">
        <w:rPr>
          <w:rFonts w:ascii="Times New Roman" w:hAnsi="Times New Roman" w:cs="Times New Roman"/>
          <w:sz w:val="28"/>
          <w:szCs w:val="28"/>
        </w:rPr>
        <w:t xml:space="preserve"> федерального значения, 2,9 тыс. служащих (0,9%) – в городских округах с делением, 1,1 тыс. служащих (0,4%) – во внутригородских районах</w:t>
      </w:r>
      <w:proofErr w:type="gramEnd"/>
      <w:r w:rsidRPr="003234F1">
        <w:rPr>
          <w:rFonts w:ascii="Times New Roman" w:hAnsi="Times New Roman" w:cs="Times New Roman"/>
          <w:sz w:val="28"/>
          <w:szCs w:val="28"/>
        </w:rPr>
        <w:t xml:space="preserve">. При этом 54,7 тыс. служащих (17,8%) работает в органах местного самоуправления муниципальных образований – административных центров субъектов Российской Федерации. </w:t>
      </w:r>
    </w:p>
    <w:p w:rsidR="007748A6" w:rsidRPr="003234F1" w:rsidRDefault="007748A6" w:rsidP="007748A6">
      <w:pPr>
        <w:spacing w:after="0" w:line="240" w:lineRule="auto"/>
        <w:ind w:firstLine="709"/>
        <w:jc w:val="both"/>
        <w:rPr>
          <w:rFonts w:ascii="Times New Roman" w:hAnsi="Times New Roman" w:cs="Times New Roman"/>
          <w:sz w:val="28"/>
          <w:szCs w:val="28"/>
        </w:rPr>
      </w:pPr>
      <w:proofErr w:type="gramStart"/>
      <w:r w:rsidRPr="003234F1">
        <w:rPr>
          <w:rFonts w:ascii="Times New Roman" w:hAnsi="Times New Roman" w:cs="Times New Roman"/>
          <w:sz w:val="28"/>
          <w:szCs w:val="28"/>
        </w:rPr>
        <w:t xml:space="preserve">В среднем на каждое муниципальное образование приходится </w:t>
      </w:r>
      <w:r w:rsidR="009D6A64" w:rsidRPr="003234F1">
        <w:rPr>
          <w:rFonts w:ascii="Times New Roman" w:hAnsi="Times New Roman" w:cs="Times New Roman"/>
          <w:sz w:val="28"/>
          <w:szCs w:val="28"/>
        </w:rPr>
        <w:t xml:space="preserve">                                    </w:t>
      </w:r>
      <w:r w:rsidRPr="003234F1">
        <w:rPr>
          <w:rFonts w:ascii="Times New Roman" w:hAnsi="Times New Roman" w:cs="Times New Roman"/>
          <w:sz w:val="28"/>
          <w:szCs w:val="28"/>
        </w:rPr>
        <w:t>по 14 служащих, причем на муниципальный район – 65 служащих, на городское поселение – 9 служащих, на сельское поселение – 3 служащих, на городской округ – 196 служащих, на городской округ с делением – 956 служащих, на внутригородской район – 58 служащих, на внутригородское муниципальное образование в городе федерального значения – 14 служащих, на муниципальное образование – административный центр субъекта Российской</w:t>
      </w:r>
      <w:proofErr w:type="gramEnd"/>
      <w:r w:rsidRPr="003234F1">
        <w:rPr>
          <w:rFonts w:ascii="Times New Roman" w:hAnsi="Times New Roman" w:cs="Times New Roman"/>
          <w:sz w:val="28"/>
          <w:szCs w:val="28"/>
        </w:rPr>
        <w:t xml:space="preserve"> Федерации – 684 служащих. </w:t>
      </w:r>
    </w:p>
    <w:p w:rsidR="004E3332" w:rsidRPr="003234F1" w:rsidRDefault="004E3332" w:rsidP="009D6A64">
      <w:pPr>
        <w:spacing w:after="0" w:line="240" w:lineRule="auto"/>
        <w:ind w:firstLine="709"/>
        <w:jc w:val="both"/>
        <w:rPr>
          <w:rFonts w:ascii="Times New Roman" w:hAnsi="Times New Roman" w:cs="Times New Roman"/>
          <w:sz w:val="28"/>
          <w:szCs w:val="28"/>
        </w:rPr>
      </w:pPr>
      <w:proofErr w:type="gramStart"/>
      <w:r w:rsidRPr="003234F1">
        <w:rPr>
          <w:rFonts w:ascii="Times New Roman" w:hAnsi="Times New Roman" w:cs="Times New Roman"/>
          <w:sz w:val="28"/>
          <w:szCs w:val="28"/>
        </w:rPr>
        <w:t>По социально-демографическому составу 7</w:t>
      </w:r>
      <w:r w:rsidR="00BF7710" w:rsidRPr="003234F1">
        <w:rPr>
          <w:rFonts w:ascii="Times New Roman" w:hAnsi="Times New Roman" w:cs="Times New Roman"/>
          <w:sz w:val="28"/>
          <w:szCs w:val="28"/>
        </w:rPr>
        <w:t>5</w:t>
      </w:r>
      <w:r w:rsidRPr="003234F1">
        <w:rPr>
          <w:rFonts w:ascii="Times New Roman" w:hAnsi="Times New Roman" w:cs="Times New Roman"/>
          <w:sz w:val="28"/>
          <w:szCs w:val="28"/>
        </w:rPr>
        <w:t>% муниципальных служащих – женщины, 32% – лица не старше</w:t>
      </w:r>
      <w:r w:rsidR="009D6A64" w:rsidRPr="003234F1">
        <w:rPr>
          <w:rFonts w:ascii="Times New Roman" w:hAnsi="Times New Roman" w:cs="Times New Roman"/>
          <w:sz w:val="28"/>
          <w:szCs w:val="28"/>
        </w:rPr>
        <w:t xml:space="preserve"> 35 лет и 6% – не старше 25 лет;                                     </w:t>
      </w:r>
      <w:r w:rsidRPr="003234F1">
        <w:rPr>
          <w:rFonts w:ascii="Times New Roman" w:hAnsi="Times New Roman" w:cs="Times New Roman"/>
          <w:sz w:val="28"/>
          <w:szCs w:val="28"/>
        </w:rPr>
        <w:t xml:space="preserve">90% – лица с высшим образованием, причем 29% с высшим экономическим образованием, 15% с высшим юридическим образованием, 7% обучались по специальности «Государственное и муниципальное управление», 6% </w:t>
      </w:r>
      <w:r w:rsidR="00BF7710" w:rsidRPr="003234F1">
        <w:rPr>
          <w:rFonts w:ascii="Times New Roman" w:hAnsi="Times New Roman" w:cs="Times New Roman"/>
          <w:sz w:val="28"/>
          <w:szCs w:val="28"/>
        </w:rPr>
        <w:t>имеют два или более высших</w:t>
      </w:r>
      <w:r w:rsidRPr="003234F1">
        <w:rPr>
          <w:rFonts w:ascii="Times New Roman" w:hAnsi="Times New Roman" w:cs="Times New Roman"/>
          <w:sz w:val="28"/>
          <w:szCs w:val="28"/>
        </w:rPr>
        <w:t xml:space="preserve"> об</w:t>
      </w:r>
      <w:r w:rsidR="00BF7710" w:rsidRPr="003234F1">
        <w:rPr>
          <w:rFonts w:ascii="Times New Roman" w:hAnsi="Times New Roman" w:cs="Times New Roman"/>
          <w:sz w:val="28"/>
          <w:szCs w:val="28"/>
        </w:rPr>
        <w:t>разования, 0,5% –</w:t>
      </w:r>
      <w:r w:rsidRPr="003234F1">
        <w:rPr>
          <w:rFonts w:ascii="Times New Roman" w:hAnsi="Times New Roman" w:cs="Times New Roman"/>
          <w:sz w:val="28"/>
          <w:szCs w:val="28"/>
        </w:rPr>
        <w:t xml:space="preserve"> учен</w:t>
      </w:r>
      <w:r w:rsidR="00BF7710" w:rsidRPr="003234F1">
        <w:rPr>
          <w:rFonts w:ascii="Times New Roman" w:hAnsi="Times New Roman" w:cs="Times New Roman"/>
          <w:sz w:val="28"/>
          <w:szCs w:val="28"/>
        </w:rPr>
        <w:t>ую степень</w:t>
      </w:r>
      <w:r w:rsidRPr="003234F1">
        <w:rPr>
          <w:rFonts w:ascii="Times New Roman" w:hAnsi="Times New Roman" w:cs="Times New Roman"/>
          <w:sz w:val="28"/>
          <w:szCs w:val="28"/>
        </w:rPr>
        <w:t>.</w:t>
      </w:r>
      <w:proofErr w:type="gramEnd"/>
    </w:p>
    <w:p w:rsidR="00A42F99" w:rsidRPr="003234F1" w:rsidRDefault="00A42F99" w:rsidP="009D6A64">
      <w:pPr>
        <w:spacing w:after="0" w:line="240" w:lineRule="auto"/>
        <w:ind w:firstLine="709"/>
        <w:jc w:val="both"/>
        <w:rPr>
          <w:rFonts w:ascii="Times New Roman" w:hAnsi="Times New Roma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911"/>
        <w:gridCol w:w="814"/>
        <w:gridCol w:w="420"/>
        <w:gridCol w:w="814"/>
        <w:gridCol w:w="420"/>
        <w:gridCol w:w="814"/>
        <w:gridCol w:w="420"/>
        <w:gridCol w:w="814"/>
        <w:gridCol w:w="419"/>
        <w:gridCol w:w="814"/>
        <w:gridCol w:w="420"/>
        <w:gridCol w:w="817"/>
        <w:gridCol w:w="655"/>
      </w:tblGrid>
      <w:tr w:rsidR="003234F1" w:rsidRPr="003234F1" w:rsidTr="00A42F99">
        <w:tc>
          <w:tcPr>
            <w:tcW w:w="10313" w:type="dxa"/>
            <w:gridSpan w:val="14"/>
            <w:tcBorders>
              <w:top w:val="nil"/>
              <w:left w:val="nil"/>
              <w:right w:val="nil"/>
            </w:tcBorders>
            <w:shd w:val="clear" w:color="auto" w:fill="auto"/>
          </w:tcPr>
          <w:p w:rsidR="00725D5E" w:rsidRPr="003234F1" w:rsidRDefault="00725D5E" w:rsidP="00725D5E">
            <w:pPr>
              <w:spacing w:after="0" w:line="240" w:lineRule="auto"/>
              <w:jc w:val="center"/>
              <w:rPr>
                <w:rFonts w:ascii="Times New Roman" w:hAnsi="Times New Roman" w:cs="Times New Roman"/>
                <w:i/>
              </w:rPr>
            </w:pPr>
            <w:r w:rsidRPr="003234F1">
              <w:rPr>
                <w:rFonts w:ascii="Times New Roman" w:hAnsi="Times New Roman" w:cs="Times New Roman"/>
                <w:b/>
              </w:rPr>
              <w:t xml:space="preserve">Таблица 14. Муниципальные служащие по социально-демографическим характеристикам </w:t>
            </w:r>
            <w:r w:rsidRPr="003234F1">
              <w:rPr>
                <w:rFonts w:ascii="Times New Roman" w:hAnsi="Times New Roman" w:cs="Times New Roman"/>
                <w:b/>
              </w:rPr>
              <w:br/>
            </w:r>
            <w:r w:rsidRPr="003234F1">
              <w:rPr>
                <w:rFonts w:ascii="Times New Roman" w:hAnsi="Times New Roman" w:cs="Times New Roman"/>
                <w:i/>
              </w:rPr>
              <w:t>(в абсолютных числах, тыс. чел. и в процентах от общего числа)</w:t>
            </w:r>
          </w:p>
          <w:p w:rsidR="00977F45" w:rsidRPr="003234F1" w:rsidRDefault="00977F45" w:rsidP="00725D5E">
            <w:pPr>
              <w:spacing w:after="0" w:line="240" w:lineRule="auto"/>
              <w:jc w:val="center"/>
              <w:rPr>
                <w:rFonts w:ascii="Times New Roman" w:hAnsi="Times New Roman" w:cs="Times New Roman"/>
                <w:sz w:val="16"/>
                <w:szCs w:val="16"/>
              </w:rPr>
            </w:pPr>
          </w:p>
        </w:tc>
      </w:tr>
      <w:tr w:rsidR="003234F1" w:rsidRPr="003234F1" w:rsidTr="00A42F99">
        <w:tc>
          <w:tcPr>
            <w:tcW w:w="1707" w:type="dxa"/>
            <w:vMerge w:val="restart"/>
            <w:shd w:val="clear" w:color="auto" w:fill="auto"/>
            <w:vAlign w:val="center"/>
          </w:tcPr>
          <w:p w:rsidR="008C55C5" w:rsidRPr="003234F1" w:rsidRDefault="00243EC0" w:rsidP="00D361A1">
            <w:pPr>
              <w:spacing w:after="0" w:line="240" w:lineRule="auto"/>
              <w:jc w:val="center"/>
              <w:rPr>
                <w:rFonts w:ascii="Times New Roman" w:hAnsi="Times New Roman" w:cs="Times New Roman"/>
                <w:b/>
                <w:sz w:val="20"/>
                <w:szCs w:val="20"/>
              </w:rPr>
            </w:pPr>
            <w:r w:rsidRPr="003234F1">
              <w:rPr>
                <w:rFonts w:ascii="Times New Roman" w:hAnsi="Times New Roman" w:cs="Times New Roman"/>
                <w:b/>
                <w:sz w:val="20"/>
                <w:szCs w:val="20"/>
              </w:rPr>
              <w:t>М</w:t>
            </w:r>
            <w:r w:rsidR="008C55C5" w:rsidRPr="003234F1">
              <w:rPr>
                <w:rFonts w:ascii="Times New Roman" w:hAnsi="Times New Roman" w:cs="Times New Roman"/>
                <w:b/>
                <w:sz w:val="20"/>
                <w:szCs w:val="20"/>
              </w:rPr>
              <w:t>униципальные служащие</w:t>
            </w:r>
          </w:p>
        </w:tc>
        <w:tc>
          <w:tcPr>
            <w:tcW w:w="924" w:type="dxa"/>
            <w:vMerge w:val="restart"/>
            <w:shd w:val="clear" w:color="auto" w:fill="auto"/>
            <w:vAlign w:val="center"/>
          </w:tcPr>
          <w:p w:rsidR="008C55C5" w:rsidRPr="003234F1" w:rsidRDefault="008C55C5" w:rsidP="00D361A1">
            <w:pPr>
              <w:spacing w:after="0" w:line="240" w:lineRule="auto"/>
              <w:jc w:val="center"/>
              <w:rPr>
                <w:rFonts w:ascii="Times New Roman" w:hAnsi="Times New Roman" w:cs="Times New Roman"/>
                <w:b/>
                <w:sz w:val="20"/>
                <w:szCs w:val="20"/>
              </w:rPr>
            </w:pPr>
            <w:r w:rsidRPr="003234F1">
              <w:rPr>
                <w:rFonts w:ascii="Times New Roman" w:hAnsi="Times New Roman" w:cs="Times New Roman"/>
                <w:b/>
                <w:sz w:val="20"/>
                <w:szCs w:val="20"/>
              </w:rPr>
              <w:t>ВСЕГО</w:t>
            </w:r>
          </w:p>
        </w:tc>
        <w:tc>
          <w:tcPr>
            <w:tcW w:w="1249" w:type="dxa"/>
            <w:gridSpan w:val="2"/>
            <w:shd w:val="clear" w:color="auto" w:fill="auto"/>
            <w:vAlign w:val="center"/>
          </w:tcPr>
          <w:p w:rsidR="008C55C5" w:rsidRPr="003234F1" w:rsidRDefault="008C55C5" w:rsidP="00D361A1">
            <w:pPr>
              <w:spacing w:after="0" w:line="240" w:lineRule="auto"/>
              <w:jc w:val="center"/>
              <w:rPr>
                <w:rFonts w:ascii="Times New Roman" w:hAnsi="Times New Roman" w:cs="Times New Roman"/>
                <w:b/>
                <w:sz w:val="20"/>
                <w:szCs w:val="20"/>
              </w:rPr>
            </w:pPr>
            <w:r w:rsidRPr="003234F1">
              <w:rPr>
                <w:rFonts w:ascii="Times New Roman" w:hAnsi="Times New Roman" w:cs="Times New Roman"/>
                <w:b/>
                <w:sz w:val="20"/>
                <w:szCs w:val="20"/>
              </w:rPr>
              <w:t>мужчины</w:t>
            </w:r>
          </w:p>
        </w:tc>
        <w:tc>
          <w:tcPr>
            <w:tcW w:w="1272" w:type="dxa"/>
            <w:gridSpan w:val="2"/>
            <w:shd w:val="clear" w:color="auto" w:fill="auto"/>
            <w:vAlign w:val="center"/>
          </w:tcPr>
          <w:p w:rsidR="008C55C5" w:rsidRPr="003234F1" w:rsidRDefault="008C55C5" w:rsidP="00D361A1">
            <w:pPr>
              <w:spacing w:after="0" w:line="240" w:lineRule="auto"/>
              <w:jc w:val="center"/>
              <w:rPr>
                <w:rFonts w:ascii="Times New Roman" w:hAnsi="Times New Roman" w:cs="Times New Roman"/>
                <w:b/>
                <w:sz w:val="20"/>
                <w:szCs w:val="20"/>
              </w:rPr>
            </w:pPr>
            <w:r w:rsidRPr="003234F1">
              <w:rPr>
                <w:rFonts w:ascii="Times New Roman" w:hAnsi="Times New Roman" w:cs="Times New Roman"/>
                <w:b/>
                <w:sz w:val="20"/>
                <w:szCs w:val="20"/>
              </w:rPr>
              <w:t>женщины</w:t>
            </w:r>
          </w:p>
        </w:tc>
        <w:tc>
          <w:tcPr>
            <w:tcW w:w="1211" w:type="dxa"/>
            <w:gridSpan w:val="2"/>
            <w:shd w:val="clear" w:color="auto" w:fill="auto"/>
            <w:vAlign w:val="center"/>
          </w:tcPr>
          <w:p w:rsidR="008C55C5" w:rsidRPr="003234F1" w:rsidRDefault="008C55C5" w:rsidP="00D361A1">
            <w:pPr>
              <w:spacing w:after="0" w:line="240" w:lineRule="auto"/>
              <w:jc w:val="center"/>
              <w:rPr>
                <w:rFonts w:ascii="Times New Roman" w:hAnsi="Times New Roman" w:cs="Times New Roman"/>
                <w:b/>
                <w:sz w:val="20"/>
                <w:szCs w:val="20"/>
              </w:rPr>
            </w:pPr>
            <w:r w:rsidRPr="003234F1">
              <w:rPr>
                <w:rFonts w:ascii="Times New Roman" w:hAnsi="Times New Roman" w:cs="Times New Roman"/>
                <w:b/>
                <w:sz w:val="20"/>
                <w:szCs w:val="20"/>
              </w:rPr>
              <w:t>18 – 35 лет</w:t>
            </w:r>
          </w:p>
        </w:tc>
        <w:tc>
          <w:tcPr>
            <w:tcW w:w="1195" w:type="dxa"/>
            <w:gridSpan w:val="2"/>
            <w:shd w:val="clear" w:color="auto" w:fill="auto"/>
            <w:vAlign w:val="center"/>
          </w:tcPr>
          <w:p w:rsidR="008C55C5" w:rsidRPr="003234F1" w:rsidRDefault="008C55C5" w:rsidP="00D361A1">
            <w:pPr>
              <w:spacing w:after="0" w:line="240" w:lineRule="auto"/>
              <w:jc w:val="center"/>
              <w:rPr>
                <w:rFonts w:ascii="Times New Roman" w:hAnsi="Times New Roman" w:cs="Times New Roman"/>
                <w:b/>
                <w:sz w:val="20"/>
                <w:szCs w:val="20"/>
              </w:rPr>
            </w:pPr>
            <w:r w:rsidRPr="003234F1">
              <w:rPr>
                <w:rFonts w:ascii="Times New Roman" w:hAnsi="Times New Roman" w:cs="Times New Roman"/>
                <w:b/>
                <w:sz w:val="20"/>
                <w:szCs w:val="20"/>
              </w:rPr>
              <w:t>36 – 50 лет</w:t>
            </w:r>
          </w:p>
        </w:tc>
        <w:tc>
          <w:tcPr>
            <w:tcW w:w="1283" w:type="dxa"/>
            <w:gridSpan w:val="2"/>
            <w:shd w:val="clear" w:color="auto" w:fill="auto"/>
            <w:vAlign w:val="center"/>
          </w:tcPr>
          <w:p w:rsidR="008C55C5" w:rsidRPr="003234F1" w:rsidRDefault="008C55C5" w:rsidP="00D361A1">
            <w:pPr>
              <w:spacing w:after="0" w:line="240" w:lineRule="auto"/>
              <w:jc w:val="center"/>
              <w:rPr>
                <w:rFonts w:ascii="Times New Roman" w:hAnsi="Times New Roman" w:cs="Times New Roman"/>
                <w:b/>
                <w:sz w:val="20"/>
                <w:szCs w:val="20"/>
              </w:rPr>
            </w:pPr>
            <w:r w:rsidRPr="003234F1">
              <w:rPr>
                <w:rFonts w:ascii="Times New Roman" w:hAnsi="Times New Roman" w:cs="Times New Roman"/>
                <w:b/>
                <w:sz w:val="20"/>
                <w:szCs w:val="20"/>
              </w:rPr>
              <w:t xml:space="preserve">старше </w:t>
            </w:r>
            <w:r w:rsidRPr="003234F1">
              <w:rPr>
                <w:rFonts w:ascii="Times New Roman" w:hAnsi="Times New Roman" w:cs="Times New Roman"/>
                <w:b/>
                <w:sz w:val="20"/>
                <w:szCs w:val="20"/>
              </w:rPr>
              <w:br/>
              <w:t>50 лет</w:t>
            </w:r>
          </w:p>
        </w:tc>
        <w:tc>
          <w:tcPr>
            <w:tcW w:w="1472" w:type="dxa"/>
            <w:gridSpan w:val="2"/>
            <w:shd w:val="clear" w:color="auto" w:fill="auto"/>
            <w:vAlign w:val="center"/>
          </w:tcPr>
          <w:p w:rsidR="008C55C5" w:rsidRPr="003234F1" w:rsidRDefault="008C55C5" w:rsidP="00D361A1">
            <w:pPr>
              <w:spacing w:after="0" w:line="240" w:lineRule="auto"/>
              <w:jc w:val="center"/>
              <w:rPr>
                <w:rFonts w:ascii="Times New Roman" w:hAnsi="Times New Roman" w:cs="Times New Roman"/>
                <w:b/>
                <w:sz w:val="20"/>
                <w:szCs w:val="20"/>
              </w:rPr>
            </w:pPr>
            <w:r w:rsidRPr="003234F1">
              <w:rPr>
                <w:rFonts w:ascii="Times New Roman" w:hAnsi="Times New Roman" w:cs="Times New Roman"/>
                <w:b/>
                <w:sz w:val="20"/>
                <w:szCs w:val="20"/>
              </w:rPr>
              <w:t>с высшим образованием</w:t>
            </w:r>
          </w:p>
        </w:tc>
      </w:tr>
      <w:tr w:rsidR="003234F1" w:rsidRPr="003234F1" w:rsidTr="00A42F99">
        <w:tc>
          <w:tcPr>
            <w:tcW w:w="1707" w:type="dxa"/>
            <w:vMerge/>
            <w:shd w:val="clear" w:color="auto" w:fill="auto"/>
            <w:vAlign w:val="center"/>
          </w:tcPr>
          <w:p w:rsidR="008C55C5" w:rsidRPr="003234F1" w:rsidRDefault="008C55C5" w:rsidP="00D361A1">
            <w:pPr>
              <w:spacing w:after="0" w:line="240" w:lineRule="auto"/>
              <w:rPr>
                <w:rFonts w:ascii="Times New Roman" w:hAnsi="Times New Roman" w:cs="Times New Roman"/>
                <w:sz w:val="20"/>
                <w:szCs w:val="20"/>
              </w:rPr>
            </w:pPr>
          </w:p>
        </w:tc>
        <w:tc>
          <w:tcPr>
            <w:tcW w:w="924" w:type="dxa"/>
            <w:vMerge/>
            <w:shd w:val="clear" w:color="auto" w:fill="auto"/>
            <w:vAlign w:val="center"/>
          </w:tcPr>
          <w:p w:rsidR="008C55C5" w:rsidRPr="003234F1" w:rsidRDefault="008C55C5" w:rsidP="003C0C3D">
            <w:pPr>
              <w:spacing w:after="0" w:line="240" w:lineRule="auto"/>
              <w:jc w:val="center"/>
              <w:rPr>
                <w:rFonts w:ascii="Times New Roman" w:hAnsi="Times New Roman" w:cs="Times New Roman"/>
                <w:sz w:val="20"/>
                <w:szCs w:val="20"/>
              </w:rPr>
            </w:pPr>
          </w:p>
        </w:tc>
        <w:tc>
          <w:tcPr>
            <w:tcW w:w="645" w:type="dxa"/>
            <w:shd w:val="clear" w:color="auto" w:fill="auto"/>
            <w:vAlign w:val="center"/>
          </w:tcPr>
          <w:p w:rsidR="008C55C5" w:rsidRPr="003234F1" w:rsidRDefault="008C55C5" w:rsidP="00977F45">
            <w:pPr>
              <w:spacing w:before="40" w:after="40" w:line="240" w:lineRule="auto"/>
              <w:jc w:val="center"/>
              <w:rPr>
                <w:rFonts w:ascii="Times New Roman" w:hAnsi="Times New Roman" w:cs="Times New Roman"/>
                <w:spacing w:val="-4"/>
                <w:sz w:val="18"/>
                <w:szCs w:val="18"/>
              </w:rPr>
            </w:pPr>
            <w:proofErr w:type="spellStart"/>
            <w:r w:rsidRPr="003234F1">
              <w:rPr>
                <w:rFonts w:ascii="Times New Roman" w:hAnsi="Times New Roman" w:cs="Times New Roman"/>
                <w:spacing w:val="-4"/>
                <w:sz w:val="18"/>
                <w:szCs w:val="18"/>
              </w:rPr>
              <w:t>тыс</w:t>
            </w:r>
            <w:proofErr w:type="gramStart"/>
            <w:r w:rsidRPr="003234F1">
              <w:rPr>
                <w:rFonts w:ascii="Times New Roman" w:hAnsi="Times New Roman" w:cs="Times New Roman"/>
                <w:spacing w:val="-4"/>
                <w:sz w:val="18"/>
                <w:szCs w:val="18"/>
              </w:rPr>
              <w:t>.ч</w:t>
            </w:r>
            <w:proofErr w:type="gramEnd"/>
            <w:r w:rsidRPr="003234F1">
              <w:rPr>
                <w:rFonts w:ascii="Times New Roman" w:hAnsi="Times New Roman" w:cs="Times New Roman"/>
                <w:spacing w:val="-4"/>
                <w:sz w:val="18"/>
                <w:szCs w:val="18"/>
              </w:rPr>
              <w:t>ел</w:t>
            </w:r>
            <w:proofErr w:type="spellEnd"/>
            <w:r w:rsidRPr="003234F1">
              <w:rPr>
                <w:rFonts w:ascii="Times New Roman" w:hAnsi="Times New Roman" w:cs="Times New Roman"/>
                <w:spacing w:val="-4"/>
                <w:sz w:val="18"/>
                <w:szCs w:val="18"/>
              </w:rPr>
              <w:t>.</w:t>
            </w:r>
          </w:p>
        </w:tc>
        <w:tc>
          <w:tcPr>
            <w:tcW w:w="604" w:type="dxa"/>
            <w:shd w:val="clear" w:color="auto" w:fill="auto"/>
            <w:vAlign w:val="center"/>
          </w:tcPr>
          <w:p w:rsidR="008C55C5" w:rsidRPr="003234F1" w:rsidRDefault="008C55C5" w:rsidP="00977F45">
            <w:pPr>
              <w:spacing w:before="40" w:after="40" w:line="240" w:lineRule="auto"/>
              <w:jc w:val="center"/>
              <w:rPr>
                <w:rFonts w:ascii="Times New Roman" w:hAnsi="Times New Roman" w:cs="Times New Roman"/>
                <w:spacing w:val="-4"/>
                <w:sz w:val="18"/>
                <w:szCs w:val="18"/>
              </w:rPr>
            </w:pPr>
            <w:r w:rsidRPr="003234F1">
              <w:rPr>
                <w:rFonts w:ascii="Times New Roman" w:hAnsi="Times New Roman" w:cs="Times New Roman"/>
                <w:spacing w:val="-4"/>
                <w:sz w:val="18"/>
                <w:szCs w:val="18"/>
              </w:rPr>
              <w:t>%</w:t>
            </w:r>
          </w:p>
        </w:tc>
        <w:tc>
          <w:tcPr>
            <w:tcW w:w="666" w:type="dxa"/>
            <w:shd w:val="clear" w:color="auto" w:fill="auto"/>
            <w:vAlign w:val="center"/>
          </w:tcPr>
          <w:p w:rsidR="008C55C5" w:rsidRPr="003234F1" w:rsidRDefault="008C55C5" w:rsidP="00977F45">
            <w:pPr>
              <w:spacing w:before="40" w:after="40" w:line="240" w:lineRule="auto"/>
              <w:jc w:val="center"/>
              <w:rPr>
                <w:rFonts w:ascii="Times New Roman" w:hAnsi="Times New Roman" w:cs="Times New Roman"/>
                <w:spacing w:val="-4"/>
                <w:sz w:val="18"/>
                <w:szCs w:val="18"/>
              </w:rPr>
            </w:pPr>
            <w:proofErr w:type="spellStart"/>
            <w:r w:rsidRPr="003234F1">
              <w:rPr>
                <w:rFonts w:ascii="Times New Roman" w:hAnsi="Times New Roman" w:cs="Times New Roman"/>
                <w:spacing w:val="-4"/>
                <w:sz w:val="18"/>
                <w:szCs w:val="18"/>
              </w:rPr>
              <w:t>тыс</w:t>
            </w:r>
            <w:proofErr w:type="gramStart"/>
            <w:r w:rsidRPr="003234F1">
              <w:rPr>
                <w:rFonts w:ascii="Times New Roman" w:hAnsi="Times New Roman" w:cs="Times New Roman"/>
                <w:spacing w:val="-4"/>
                <w:sz w:val="18"/>
                <w:szCs w:val="18"/>
              </w:rPr>
              <w:t>.ч</w:t>
            </w:r>
            <w:proofErr w:type="gramEnd"/>
            <w:r w:rsidRPr="003234F1">
              <w:rPr>
                <w:rFonts w:ascii="Times New Roman" w:hAnsi="Times New Roman" w:cs="Times New Roman"/>
                <w:spacing w:val="-4"/>
                <w:sz w:val="18"/>
                <w:szCs w:val="18"/>
              </w:rPr>
              <w:t>ел</w:t>
            </w:r>
            <w:proofErr w:type="spellEnd"/>
            <w:r w:rsidRPr="003234F1">
              <w:rPr>
                <w:rFonts w:ascii="Times New Roman" w:hAnsi="Times New Roman" w:cs="Times New Roman"/>
                <w:spacing w:val="-4"/>
                <w:sz w:val="18"/>
                <w:szCs w:val="18"/>
              </w:rPr>
              <w:t>.</w:t>
            </w:r>
          </w:p>
        </w:tc>
        <w:tc>
          <w:tcPr>
            <w:tcW w:w="606" w:type="dxa"/>
            <w:shd w:val="clear" w:color="auto" w:fill="auto"/>
            <w:vAlign w:val="center"/>
          </w:tcPr>
          <w:p w:rsidR="008C55C5" w:rsidRPr="003234F1" w:rsidRDefault="008C55C5" w:rsidP="00977F45">
            <w:pPr>
              <w:spacing w:before="40" w:after="40" w:line="240" w:lineRule="auto"/>
              <w:jc w:val="center"/>
              <w:rPr>
                <w:rFonts w:ascii="Times New Roman" w:hAnsi="Times New Roman" w:cs="Times New Roman"/>
                <w:spacing w:val="-4"/>
                <w:sz w:val="18"/>
                <w:szCs w:val="18"/>
              </w:rPr>
            </w:pPr>
            <w:r w:rsidRPr="003234F1">
              <w:rPr>
                <w:rFonts w:ascii="Times New Roman" w:hAnsi="Times New Roman" w:cs="Times New Roman"/>
                <w:spacing w:val="-4"/>
                <w:sz w:val="18"/>
                <w:szCs w:val="18"/>
              </w:rPr>
              <w:t>%</w:t>
            </w:r>
          </w:p>
        </w:tc>
        <w:tc>
          <w:tcPr>
            <w:tcW w:w="620" w:type="dxa"/>
            <w:shd w:val="clear" w:color="auto" w:fill="auto"/>
            <w:vAlign w:val="center"/>
          </w:tcPr>
          <w:p w:rsidR="008C55C5" w:rsidRPr="003234F1" w:rsidRDefault="008C55C5" w:rsidP="00977F45">
            <w:pPr>
              <w:spacing w:before="40" w:after="40" w:line="240" w:lineRule="auto"/>
              <w:jc w:val="center"/>
              <w:rPr>
                <w:rFonts w:ascii="Times New Roman" w:hAnsi="Times New Roman" w:cs="Times New Roman"/>
                <w:spacing w:val="-4"/>
                <w:sz w:val="18"/>
                <w:szCs w:val="18"/>
              </w:rPr>
            </w:pPr>
            <w:proofErr w:type="spellStart"/>
            <w:r w:rsidRPr="003234F1">
              <w:rPr>
                <w:rFonts w:ascii="Times New Roman" w:hAnsi="Times New Roman" w:cs="Times New Roman"/>
                <w:spacing w:val="-4"/>
                <w:sz w:val="18"/>
                <w:szCs w:val="18"/>
              </w:rPr>
              <w:t>тыс</w:t>
            </w:r>
            <w:proofErr w:type="gramStart"/>
            <w:r w:rsidRPr="003234F1">
              <w:rPr>
                <w:rFonts w:ascii="Times New Roman" w:hAnsi="Times New Roman" w:cs="Times New Roman"/>
                <w:spacing w:val="-4"/>
                <w:sz w:val="18"/>
                <w:szCs w:val="18"/>
              </w:rPr>
              <w:t>.ч</w:t>
            </w:r>
            <w:proofErr w:type="gramEnd"/>
            <w:r w:rsidRPr="003234F1">
              <w:rPr>
                <w:rFonts w:ascii="Times New Roman" w:hAnsi="Times New Roman" w:cs="Times New Roman"/>
                <w:spacing w:val="-4"/>
                <w:sz w:val="18"/>
                <w:szCs w:val="18"/>
              </w:rPr>
              <w:t>ел</w:t>
            </w:r>
            <w:proofErr w:type="spellEnd"/>
            <w:r w:rsidRPr="003234F1">
              <w:rPr>
                <w:rFonts w:ascii="Times New Roman" w:hAnsi="Times New Roman" w:cs="Times New Roman"/>
                <w:spacing w:val="-4"/>
                <w:sz w:val="18"/>
                <w:szCs w:val="18"/>
              </w:rPr>
              <w:t>.</w:t>
            </w:r>
          </w:p>
        </w:tc>
        <w:tc>
          <w:tcPr>
            <w:tcW w:w="591" w:type="dxa"/>
            <w:shd w:val="clear" w:color="auto" w:fill="auto"/>
            <w:vAlign w:val="center"/>
          </w:tcPr>
          <w:p w:rsidR="008C55C5" w:rsidRPr="003234F1" w:rsidRDefault="008C55C5" w:rsidP="00977F45">
            <w:pPr>
              <w:spacing w:before="40" w:after="40" w:line="240" w:lineRule="auto"/>
              <w:jc w:val="center"/>
              <w:rPr>
                <w:rFonts w:ascii="Times New Roman" w:hAnsi="Times New Roman" w:cs="Times New Roman"/>
                <w:spacing w:val="-4"/>
                <w:sz w:val="18"/>
                <w:szCs w:val="18"/>
              </w:rPr>
            </w:pPr>
            <w:r w:rsidRPr="003234F1">
              <w:rPr>
                <w:rFonts w:ascii="Times New Roman" w:hAnsi="Times New Roman" w:cs="Times New Roman"/>
                <w:spacing w:val="-4"/>
                <w:sz w:val="18"/>
                <w:szCs w:val="18"/>
              </w:rPr>
              <w:t>%</w:t>
            </w:r>
          </w:p>
        </w:tc>
        <w:tc>
          <w:tcPr>
            <w:tcW w:w="666" w:type="dxa"/>
            <w:shd w:val="clear" w:color="auto" w:fill="auto"/>
            <w:vAlign w:val="center"/>
          </w:tcPr>
          <w:p w:rsidR="008C55C5" w:rsidRPr="003234F1" w:rsidRDefault="008C55C5" w:rsidP="00977F45">
            <w:pPr>
              <w:spacing w:before="40" w:after="40" w:line="240" w:lineRule="auto"/>
              <w:jc w:val="center"/>
              <w:rPr>
                <w:rFonts w:ascii="Times New Roman" w:hAnsi="Times New Roman" w:cs="Times New Roman"/>
                <w:spacing w:val="-4"/>
                <w:sz w:val="18"/>
                <w:szCs w:val="18"/>
              </w:rPr>
            </w:pPr>
            <w:proofErr w:type="spellStart"/>
            <w:r w:rsidRPr="003234F1">
              <w:rPr>
                <w:rFonts w:ascii="Times New Roman" w:hAnsi="Times New Roman" w:cs="Times New Roman"/>
                <w:spacing w:val="-4"/>
                <w:sz w:val="18"/>
                <w:szCs w:val="18"/>
              </w:rPr>
              <w:t>тыс</w:t>
            </w:r>
            <w:proofErr w:type="gramStart"/>
            <w:r w:rsidRPr="003234F1">
              <w:rPr>
                <w:rFonts w:ascii="Times New Roman" w:hAnsi="Times New Roman" w:cs="Times New Roman"/>
                <w:spacing w:val="-4"/>
                <w:sz w:val="18"/>
                <w:szCs w:val="18"/>
              </w:rPr>
              <w:t>.ч</w:t>
            </w:r>
            <w:proofErr w:type="gramEnd"/>
            <w:r w:rsidRPr="003234F1">
              <w:rPr>
                <w:rFonts w:ascii="Times New Roman" w:hAnsi="Times New Roman" w:cs="Times New Roman"/>
                <w:spacing w:val="-4"/>
                <w:sz w:val="18"/>
                <w:szCs w:val="18"/>
              </w:rPr>
              <w:t>ел</w:t>
            </w:r>
            <w:proofErr w:type="spellEnd"/>
            <w:r w:rsidRPr="003234F1">
              <w:rPr>
                <w:rFonts w:ascii="Times New Roman" w:hAnsi="Times New Roman" w:cs="Times New Roman"/>
                <w:spacing w:val="-4"/>
                <w:sz w:val="18"/>
                <w:szCs w:val="18"/>
              </w:rPr>
              <w:t>.</w:t>
            </w:r>
          </w:p>
        </w:tc>
        <w:tc>
          <w:tcPr>
            <w:tcW w:w="529" w:type="dxa"/>
            <w:shd w:val="clear" w:color="auto" w:fill="auto"/>
            <w:vAlign w:val="center"/>
          </w:tcPr>
          <w:p w:rsidR="008C55C5" w:rsidRPr="003234F1" w:rsidRDefault="008C55C5" w:rsidP="00977F45">
            <w:pPr>
              <w:spacing w:before="40" w:after="40" w:line="240" w:lineRule="auto"/>
              <w:jc w:val="center"/>
              <w:rPr>
                <w:rFonts w:ascii="Times New Roman" w:hAnsi="Times New Roman" w:cs="Times New Roman"/>
                <w:spacing w:val="-4"/>
                <w:sz w:val="18"/>
                <w:szCs w:val="18"/>
              </w:rPr>
            </w:pPr>
            <w:r w:rsidRPr="003234F1">
              <w:rPr>
                <w:rFonts w:ascii="Times New Roman" w:hAnsi="Times New Roman" w:cs="Times New Roman"/>
                <w:spacing w:val="-4"/>
                <w:sz w:val="18"/>
                <w:szCs w:val="18"/>
              </w:rPr>
              <w:t>%</w:t>
            </w:r>
          </w:p>
        </w:tc>
        <w:tc>
          <w:tcPr>
            <w:tcW w:w="687" w:type="dxa"/>
            <w:shd w:val="clear" w:color="auto" w:fill="auto"/>
            <w:vAlign w:val="center"/>
          </w:tcPr>
          <w:p w:rsidR="008C55C5" w:rsidRPr="003234F1" w:rsidRDefault="008C55C5" w:rsidP="00977F45">
            <w:pPr>
              <w:spacing w:before="40" w:after="40" w:line="240" w:lineRule="auto"/>
              <w:jc w:val="center"/>
              <w:rPr>
                <w:rFonts w:ascii="Times New Roman" w:hAnsi="Times New Roman" w:cs="Times New Roman"/>
                <w:spacing w:val="-4"/>
                <w:sz w:val="18"/>
                <w:szCs w:val="18"/>
              </w:rPr>
            </w:pPr>
            <w:proofErr w:type="spellStart"/>
            <w:r w:rsidRPr="003234F1">
              <w:rPr>
                <w:rFonts w:ascii="Times New Roman" w:hAnsi="Times New Roman" w:cs="Times New Roman"/>
                <w:spacing w:val="-4"/>
                <w:sz w:val="18"/>
                <w:szCs w:val="18"/>
              </w:rPr>
              <w:t>тыс</w:t>
            </w:r>
            <w:proofErr w:type="gramStart"/>
            <w:r w:rsidRPr="003234F1">
              <w:rPr>
                <w:rFonts w:ascii="Times New Roman" w:hAnsi="Times New Roman" w:cs="Times New Roman"/>
                <w:spacing w:val="-4"/>
                <w:sz w:val="18"/>
                <w:szCs w:val="18"/>
              </w:rPr>
              <w:t>.ч</w:t>
            </w:r>
            <w:proofErr w:type="gramEnd"/>
            <w:r w:rsidRPr="003234F1">
              <w:rPr>
                <w:rFonts w:ascii="Times New Roman" w:hAnsi="Times New Roman" w:cs="Times New Roman"/>
                <w:spacing w:val="-4"/>
                <w:sz w:val="18"/>
                <w:szCs w:val="18"/>
              </w:rPr>
              <w:t>ел</w:t>
            </w:r>
            <w:proofErr w:type="spellEnd"/>
            <w:r w:rsidRPr="003234F1">
              <w:rPr>
                <w:rFonts w:ascii="Times New Roman" w:hAnsi="Times New Roman" w:cs="Times New Roman"/>
                <w:spacing w:val="-4"/>
                <w:sz w:val="18"/>
                <w:szCs w:val="18"/>
              </w:rPr>
              <w:t>.</w:t>
            </w:r>
          </w:p>
        </w:tc>
        <w:tc>
          <w:tcPr>
            <w:tcW w:w="596" w:type="dxa"/>
            <w:shd w:val="clear" w:color="auto" w:fill="auto"/>
            <w:vAlign w:val="center"/>
          </w:tcPr>
          <w:p w:rsidR="008C55C5" w:rsidRPr="003234F1" w:rsidRDefault="008C55C5" w:rsidP="00977F45">
            <w:pPr>
              <w:spacing w:before="40" w:after="40" w:line="240" w:lineRule="auto"/>
              <w:jc w:val="center"/>
              <w:rPr>
                <w:rFonts w:ascii="Times New Roman" w:hAnsi="Times New Roman" w:cs="Times New Roman"/>
                <w:spacing w:val="-4"/>
                <w:sz w:val="18"/>
                <w:szCs w:val="18"/>
              </w:rPr>
            </w:pPr>
            <w:r w:rsidRPr="003234F1">
              <w:rPr>
                <w:rFonts w:ascii="Times New Roman" w:hAnsi="Times New Roman" w:cs="Times New Roman"/>
                <w:spacing w:val="-4"/>
                <w:sz w:val="18"/>
                <w:szCs w:val="18"/>
              </w:rPr>
              <w:t>%</w:t>
            </w:r>
          </w:p>
        </w:tc>
        <w:tc>
          <w:tcPr>
            <w:tcW w:w="817" w:type="dxa"/>
            <w:shd w:val="clear" w:color="auto" w:fill="auto"/>
            <w:vAlign w:val="center"/>
          </w:tcPr>
          <w:p w:rsidR="008C55C5" w:rsidRPr="003234F1" w:rsidRDefault="008C55C5" w:rsidP="00977F45">
            <w:pPr>
              <w:spacing w:before="40" w:after="40" w:line="240" w:lineRule="auto"/>
              <w:jc w:val="center"/>
              <w:rPr>
                <w:rFonts w:ascii="Times New Roman" w:hAnsi="Times New Roman" w:cs="Times New Roman"/>
                <w:spacing w:val="-4"/>
                <w:sz w:val="18"/>
                <w:szCs w:val="18"/>
              </w:rPr>
            </w:pPr>
            <w:proofErr w:type="spellStart"/>
            <w:r w:rsidRPr="003234F1">
              <w:rPr>
                <w:rFonts w:ascii="Times New Roman" w:hAnsi="Times New Roman" w:cs="Times New Roman"/>
                <w:spacing w:val="-4"/>
                <w:sz w:val="18"/>
                <w:szCs w:val="18"/>
              </w:rPr>
              <w:t>тыс</w:t>
            </w:r>
            <w:proofErr w:type="gramStart"/>
            <w:r w:rsidRPr="003234F1">
              <w:rPr>
                <w:rFonts w:ascii="Times New Roman" w:hAnsi="Times New Roman" w:cs="Times New Roman"/>
                <w:spacing w:val="-4"/>
                <w:sz w:val="18"/>
                <w:szCs w:val="18"/>
              </w:rPr>
              <w:t>.ч</w:t>
            </w:r>
            <w:proofErr w:type="gramEnd"/>
            <w:r w:rsidRPr="003234F1">
              <w:rPr>
                <w:rFonts w:ascii="Times New Roman" w:hAnsi="Times New Roman" w:cs="Times New Roman"/>
                <w:spacing w:val="-4"/>
                <w:sz w:val="18"/>
                <w:szCs w:val="18"/>
              </w:rPr>
              <w:t>ел</w:t>
            </w:r>
            <w:proofErr w:type="spellEnd"/>
            <w:r w:rsidRPr="003234F1">
              <w:rPr>
                <w:rFonts w:ascii="Times New Roman" w:hAnsi="Times New Roman" w:cs="Times New Roman"/>
                <w:spacing w:val="-4"/>
                <w:sz w:val="18"/>
                <w:szCs w:val="18"/>
              </w:rPr>
              <w:t>.</w:t>
            </w:r>
          </w:p>
        </w:tc>
        <w:tc>
          <w:tcPr>
            <w:tcW w:w="655" w:type="dxa"/>
            <w:shd w:val="clear" w:color="auto" w:fill="auto"/>
            <w:vAlign w:val="center"/>
          </w:tcPr>
          <w:p w:rsidR="008C55C5" w:rsidRPr="003234F1" w:rsidRDefault="008C55C5" w:rsidP="00977F45">
            <w:pPr>
              <w:spacing w:before="40" w:after="40" w:line="240" w:lineRule="auto"/>
              <w:jc w:val="center"/>
              <w:rPr>
                <w:rFonts w:ascii="Times New Roman" w:hAnsi="Times New Roman" w:cs="Times New Roman"/>
                <w:spacing w:val="-4"/>
                <w:sz w:val="18"/>
                <w:szCs w:val="18"/>
              </w:rPr>
            </w:pPr>
            <w:r w:rsidRPr="003234F1">
              <w:rPr>
                <w:rFonts w:ascii="Times New Roman" w:hAnsi="Times New Roman" w:cs="Times New Roman"/>
                <w:spacing w:val="-4"/>
                <w:sz w:val="18"/>
                <w:szCs w:val="18"/>
              </w:rPr>
              <w:t>%</w:t>
            </w:r>
          </w:p>
        </w:tc>
      </w:tr>
      <w:tr w:rsidR="003234F1" w:rsidRPr="003234F1" w:rsidTr="00A42F99">
        <w:tc>
          <w:tcPr>
            <w:tcW w:w="1707" w:type="dxa"/>
            <w:shd w:val="clear" w:color="auto" w:fill="auto"/>
            <w:vAlign w:val="center"/>
          </w:tcPr>
          <w:p w:rsidR="00725D5E" w:rsidRPr="003234F1" w:rsidRDefault="00725D5E" w:rsidP="00D361A1">
            <w:pPr>
              <w:spacing w:after="0" w:line="240" w:lineRule="auto"/>
              <w:rPr>
                <w:rFonts w:ascii="Times New Roman" w:hAnsi="Times New Roman" w:cs="Times New Roman"/>
                <w:sz w:val="20"/>
                <w:szCs w:val="20"/>
              </w:rPr>
            </w:pPr>
            <w:r w:rsidRPr="003234F1">
              <w:rPr>
                <w:rFonts w:ascii="Times New Roman" w:hAnsi="Times New Roman" w:cs="Times New Roman"/>
                <w:sz w:val="20"/>
                <w:szCs w:val="20"/>
              </w:rPr>
              <w:t>муниципальных районов</w:t>
            </w:r>
          </w:p>
        </w:tc>
        <w:tc>
          <w:tcPr>
            <w:tcW w:w="924"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115,</w:t>
            </w:r>
            <w:r w:rsidR="003C0C3D" w:rsidRPr="003234F1">
              <w:rPr>
                <w:rFonts w:ascii="Times New Roman" w:hAnsi="Times New Roman" w:cs="Times New Roman"/>
                <w:sz w:val="20"/>
                <w:szCs w:val="20"/>
              </w:rPr>
              <w:t>1</w:t>
            </w:r>
          </w:p>
        </w:tc>
        <w:tc>
          <w:tcPr>
            <w:tcW w:w="645"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2</w:t>
            </w:r>
            <w:r w:rsidR="003C0C3D" w:rsidRPr="003234F1">
              <w:rPr>
                <w:rFonts w:ascii="Times New Roman" w:hAnsi="Times New Roman" w:cs="Times New Roman"/>
                <w:sz w:val="20"/>
                <w:szCs w:val="20"/>
              </w:rPr>
              <w:t>9</w:t>
            </w:r>
            <w:r w:rsidRPr="003234F1">
              <w:rPr>
                <w:rFonts w:ascii="Times New Roman" w:hAnsi="Times New Roman" w:cs="Times New Roman"/>
                <w:sz w:val="20"/>
                <w:szCs w:val="20"/>
              </w:rPr>
              <w:t>,</w:t>
            </w:r>
            <w:r w:rsidR="003C0C3D" w:rsidRPr="003234F1">
              <w:rPr>
                <w:rFonts w:ascii="Times New Roman" w:hAnsi="Times New Roman" w:cs="Times New Roman"/>
                <w:sz w:val="20"/>
                <w:szCs w:val="20"/>
              </w:rPr>
              <w:t>5</w:t>
            </w:r>
          </w:p>
        </w:tc>
        <w:tc>
          <w:tcPr>
            <w:tcW w:w="604"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2</w:t>
            </w:r>
            <w:r w:rsidR="003C0C3D" w:rsidRPr="003234F1">
              <w:rPr>
                <w:rFonts w:ascii="Times New Roman" w:hAnsi="Times New Roman" w:cs="Times New Roman"/>
                <w:sz w:val="20"/>
                <w:szCs w:val="20"/>
              </w:rPr>
              <w:t>6</w:t>
            </w:r>
          </w:p>
        </w:tc>
        <w:tc>
          <w:tcPr>
            <w:tcW w:w="666"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8</w:t>
            </w:r>
            <w:r w:rsidR="003C0C3D" w:rsidRPr="003234F1">
              <w:rPr>
                <w:rFonts w:ascii="Times New Roman" w:hAnsi="Times New Roman" w:cs="Times New Roman"/>
                <w:sz w:val="20"/>
                <w:szCs w:val="20"/>
              </w:rPr>
              <w:t>5</w:t>
            </w:r>
            <w:r w:rsidRPr="003234F1">
              <w:rPr>
                <w:rFonts w:ascii="Times New Roman" w:hAnsi="Times New Roman" w:cs="Times New Roman"/>
                <w:sz w:val="20"/>
                <w:szCs w:val="20"/>
              </w:rPr>
              <w:t>,</w:t>
            </w:r>
            <w:r w:rsidR="003C0C3D" w:rsidRPr="003234F1">
              <w:rPr>
                <w:rFonts w:ascii="Times New Roman" w:hAnsi="Times New Roman" w:cs="Times New Roman"/>
                <w:sz w:val="20"/>
                <w:szCs w:val="20"/>
              </w:rPr>
              <w:t>6</w:t>
            </w:r>
          </w:p>
        </w:tc>
        <w:tc>
          <w:tcPr>
            <w:tcW w:w="606"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7</w:t>
            </w:r>
            <w:r w:rsidR="003C0C3D" w:rsidRPr="003234F1">
              <w:rPr>
                <w:rFonts w:ascii="Times New Roman" w:hAnsi="Times New Roman" w:cs="Times New Roman"/>
                <w:sz w:val="20"/>
                <w:szCs w:val="20"/>
              </w:rPr>
              <w:t>4</w:t>
            </w:r>
          </w:p>
        </w:tc>
        <w:tc>
          <w:tcPr>
            <w:tcW w:w="620"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3</w:t>
            </w:r>
            <w:r w:rsidR="003C0C3D" w:rsidRPr="003234F1">
              <w:rPr>
                <w:rFonts w:ascii="Times New Roman" w:hAnsi="Times New Roman" w:cs="Times New Roman"/>
                <w:sz w:val="20"/>
                <w:szCs w:val="20"/>
              </w:rPr>
              <w:t>6</w:t>
            </w:r>
            <w:r w:rsidRPr="003234F1">
              <w:rPr>
                <w:rFonts w:ascii="Times New Roman" w:hAnsi="Times New Roman" w:cs="Times New Roman"/>
                <w:sz w:val="20"/>
                <w:szCs w:val="20"/>
              </w:rPr>
              <w:t>,</w:t>
            </w:r>
            <w:r w:rsidR="003C0C3D" w:rsidRPr="003234F1">
              <w:rPr>
                <w:rFonts w:ascii="Times New Roman" w:hAnsi="Times New Roman" w:cs="Times New Roman"/>
                <w:sz w:val="20"/>
                <w:szCs w:val="20"/>
              </w:rPr>
              <w:t>0</w:t>
            </w:r>
          </w:p>
        </w:tc>
        <w:tc>
          <w:tcPr>
            <w:tcW w:w="591"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3</w:t>
            </w:r>
            <w:r w:rsidR="003C0C3D" w:rsidRPr="003234F1">
              <w:rPr>
                <w:rFonts w:ascii="Times New Roman" w:hAnsi="Times New Roman" w:cs="Times New Roman"/>
                <w:sz w:val="20"/>
                <w:szCs w:val="20"/>
              </w:rPr>
              <w:t>1</w:t>
            </w:r>
          </w:p>
        </w:tc>
        <w:tc>
          <w:tcPr>
            <w:tcW w:w="666" w:type="dxa"/>
            <w:shd w:val="clear" w:color="auto" w:fill="auto"/>
            <w:vAlign w:val="center"/>
          </w:tcPr>
          <w:p w:rsidR="00725D5E" w:rsidRPr="003234F1" w:rsidRDefault="003C0C3D" w:rsidP="00D361A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50,7</w:t>
            </w:r>
          </w:p>
        </w:tc>
        <w:tc>
          <w:tcPr>
            <w:tcW w:w="529" w:type="dxa"/>
            <w:shd w:val="clear" w:color="auto" w:fill="auto"/>
            <w:vAlign w:val="center"/>
          </w:tcPr>
          <w:p w:rsidR="00725D5E" w:rsidRPr="003234F1" w:rsidRDefault="003C0C3D" w:rsidP="00D361A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44</w:t>
            </w:r>
          </w:p>
        </w:tc>
        <w:tc>
          <w:tcPr>
            <w:tcW w:w="687" w:type="dxa"/>
            <w:shd w:val="clear" w:color="auto" w:fill="auto"/>
            <w:vAlign w:val="center"/>
          </w:tcPr>
          <w:p w:rsidR="00725D5E" w:rsidRPr="003234F1" w:rsidRDefault="003C0C3D" w:rsidP="00D361A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28,3</w:t>
            </w:r>
          </w:p>
        </w:tc>
        <w:tc>
          <w:tcPr>
            <w:tcW w:w="596" w:type="dxa"/>
            <w:shd w:val="clear" w:color="auto" w:fill="auto"/>
            <w:vAlign w:val="center"/>
          </w:tcPr>
          <w:p w:rsidR="00725D5E" w:rsidRPr="003234F1" w:rsidRDefault="003C0C3D" w:rsidP="00D361A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25</w:t>
            </w:r>
          </w:p>
        </w:tc>
        <w:tc>
          <w:tcPr>
            <w:tcW w:w="817" w:type="dxa"/>
            <w:shd w:val="clear" w:color="auto" w:fill="auto"/>
            <w:vAlign w:val="center"/>
          </w:tcPr>
          <w:p w:rsidR="00725D5E" w:rsidRPr="003234F1" w:rsidRDefault="003C0C3D" w:rsidP="00D361A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113,6</w:t>
            </w:r>
          </w:p>
        </w:tc>
        <w:tc>
          <w:tcPr>
            <w:tcW w:w="655" w:type="dxa"/>
            <w:shd w:val="clear" w:color="auto" w:fill="auto"/>
            <w:vAlign w:val="center"/>
          </w:tcPr>
          <w:p w:rsidR="00725D5E" w:rsidRPr="003234F1" w:rsidRDefault="003C0C3D" w:rsidP="00D361A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99</w:t>
            </w:r>
          </w:p>
        </w:tc>
      </w:tr>
      <w:tr w:rsidR="003234F1" w:rsidRPr="003234F1" w:rsidTr="00A42F99">
        <w:tc>
          <w:tcPr>
            <w:tcW w:w="1707" w:type="dxa"/>
            <w:shd w:val="clear" w:color="auto" w:fill="auto"/>
            <w:vAlign w:val="center"/>
          </w:tcPr>
          <w:p w:rsidR="00725D5E" w:rsidRPr="003234F1" w:rsidRDefault="00725D5E" w:rsidP="00D361A1">
            <w:pPr>
              <w:spacing w:after="0" w:line="240" w:lineRule="auto"/>
              <w:rPr>
                <w:rFonts w:ascii="Times New Roman" w:hAnsi="Times New Roman" w:cs="Times New Roman"/>
                <w:sz w:val="20"/>
                <w:szCs w:val="20"/>
              </w:rPr>
            </w:pPr>
            <w:r w:rsidRPr="003234F1">
              <w:rPr>
                <w:rFonts w:ascii="Times New Roman" w:hAnsi="Times New Roman" w:cs="Times New Roman"/>
                <w:sz w:val="20"/>
                <w:szCs w:val="20"/>
              </w:rPr>
              <w:t>городских поселений</w:t>
            </w:r>
          </w:p>
        </w:tc>
        <w:tc>
          <w:tcPr>
            <w:tcW w:w="924"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w:t>
            </w:r>
            <w:r w:rsidR="003C0C3D" w:rsidRPr="003234F1">
              <w:rPr>
                <w:rFonts w:ascii="Times New Roman" w:hAnsi="Times New Roman" w:cs="Times New Roman"/>
                <w:sz w:val="20"/>
                <w:szCs w:val="20"/>
              </w:rPr>
              <w:t>3</w:t>
            </w:r>
            <w:r w:rsidRPr="003234F1">
              <w:rPr>
                <w:rFonts w:ascii="Times New Roman" w:hAnsi="Times New Roman" w:cs="Times New Roman"/>
                <w:sz w:val="20"/>
                <w:szCs w:val="20"/>
              </w:rPr>
              <w:t>,</w:t>
            </w:r>
            <w:r w:rsidR="003C0C3D" w:rsidRPr="003234F1">
              <w:rPr>
                <w:rFonts w:ascii="Times New Roman" w:hAnsi="Times New Roman" w:cs="Times New Roman"/>
                <w:sz w:val="20"/>
                <w:szCs w:val="20"/>
              </w:rPr>
              <w:t>9</w:t>
            </w:r>
          </w:p>
        </w:tc>
        <w:tc>
          <w:tcPr>
            <w:tcW w:w="645"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3,</w:t>
            </w:r>
            <w:r w:rsidR="003C0C3D" w:rsidRPr="003234F1">
              <w:rPr>
                <w:rFonts w:ascii="Times New Roman" w:hAnsi="Times New Roman" w:cs="Times New Roman"/>
                <w:sz w:val="20"/>
                <w:szCs w:val="20"/>
              </w:rPr>
              <w:t>7</w:t>
            </w:r>
          </w:p>
        </w:tc>
        <w:tc>
          <w:tcPr>
            <w:tcW w:w="604"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2</w:t>
            </w:r>
            <w:r w:rsidR="003C0C3D" w:rsidRPr="003234F1">
              <w:rPr>
                <w:rFonts w:ascii="Times New Roman" w:hAnsi="Times New Roman" w:cs="Times New Roman"/>
                <w:sz w:val="20"/>
                <w:szCs w:val="20"/>
              </w:rPr>
              <w:t>6</w:t>
            </w:r>
          </w:p>
        </w:tc>
        <w:tc>
          <w:tcPr>
            <w:tcW w:w="666"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w:t>
            </w:r>
            <w:r w:rsidR="003C0C3D" w:rsidRPr="003234F1">
              <w:rPr>
                <w:rFonts w:ascii="Times New Roman" w:hAnsi="Times New Roman" w:cs="Times New Roman"/>
                <w:sz w:val="20"/>
                <w:szCs w:val="20"/>
              </w:rPr>
              <w:t>0</w:t>
            </w:r>
            <w:r w:rsidRPr="003234F1">
              <w:rPr>
                <w:rFonts w:ascii="Times New Roman" w:hAnsi="Times New Roman" w:cs="Times New Roman"/>
                <w:sz w:val="20"/>
                <w:szCs w:val="20"/>
              </w:rPr>
              <w:t>,</w:t>
            </w:r>
            <w:r w:rsidR="003C0C3D" w:rsidRPr="003234F1">
              <w:rPr>
                <w:rFonts w:ascii="Times New Roman" w:hAnsi="Times New Roman" w:cs="Times New Roman"/>
                <w:sz w:val="20"/>
                <w:szCs w:val="20"/>
              </w:rPr>
              <w:t>2</w:t>
            </w:r>
          </w:p>
        </w:tc>
        <w:tc>
          <w:tcPr>
            <w:tcW w:w="606"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7</w:t>
            </w:r>
            <w:r w:rsidR="003C0C3D" w:rsidRPr="003234F1">
              <w:rPr>
                <w:rFonts w:ascii="Times New Roman" w:hAnsi="Times New Roman" w:cs="Times New Roman"/>
                <w:sz w:val="20"/>
                <w:szCs w:val="20"/>
              </w:rPr>
              <w:t>4</w:t>
            </w:r>
          </w:p>
        </w:tc>
        <w:tc>
          <w:tcPr>
            <w:tcW w:w="620" w:type="dxa"/>
            <w:shd w:val="clear" w:color="auto" w:fill="auto"/>
            <w:vAlign w:val="center"/>
          </w:tcPr>
          <w:p w:rsidR="00725D5E" w:rsidRPr="003234F1" w:rsidRDefault="003C0C3D"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4</w:t>
            </w:r>
            <w:r w:rsidR="00725D5E" w:rsidRPr="003234F1">
              <w:rPr>
                <w:rFonts w:ascii="Times New Roman" w:hAnsi="Times New Roman" w:cs="Times New Roman"/>
                <w:sz w:val="20"/>
                <w:szCs w:val="20"/>
              </w:rPr>
              <w:t>,</w:t>
            </w:r>
            <w:r w:rsidRPr="003234F1">
              <w:rPr>
                <w:rFonts w:ascii="Times New Roman" w:hAnsi="Times New Roman" w:cs="Times New Roman"/>
                <w:sz w:val="20"/>
                <w:szCs w:val="20"/>
              </w:rPr>
              <w:t>7</w:t>
            </w:r>
          </w:p>
        </w:tc>
        <w:tc>
          <w:tcPr>
            <w:tcW w:w="591" w:type="dxa"/>
            <w:shd w:val="clear" w:color="auto" w:fill="auto"/>
            <w:vAlign w:val="center"/>
          </w:tcPr>
          <w:p w:rsidR="00725D5E" w:rsidRPr="003234F1" w:rsidRDefault="00725D5E" w:rsidP="00D361A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34</w:t>
            </w:r>
          </w:p>
        </w:tc>
        <w:tc>
          <w:tcPr>
            <w:tcW w:w="666" w:type="dxa"/>
            <w:shd w:val="clear" w:color="auto" w:fill="auto"/>
            <w:vAlign w:val="center"/>
          </w:tcPr>
          <w:p w:rsidR="00725D5E" w:rsidRPr="003234F1" w:rsidRDefault="003C0C3D" w:rsidP="00D361A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6,1</w:t>
            </w:r>
          </w:p>
        </w:tc>
        <w:tc>
          <w:tcPr>
            <w:tcW w:w="529" w:type="dxa"/>
            <w:shd w:val="clear" w:color="auto" w:fill="auto"/>
            <w:vAlign w:val="center"/>
          </w:tcPr>
          <w:p w:rsidR="00725D5E" w:rsidRPr="003234F1" w:rsidRDefault="003C0C3D" w:rsidP="00D361A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44</w:t>
            </w:r>
          </w:p>
        </w:tc>
        <w:tc>
          <w:tcPr>
            <w:tcW w:w="687" w:type="dxa"/>
            <w:shd w:val="clear" w:color="auto" w:fill="auto"/>
            <w:vAlign w:val="center"/>
          </w:tcPr>
          <w:p w:rsidR="00725D5E" w:rsidRPr="003234F1" w:rsidRDefault="003C0C3D" w:rsidP="00D361A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3,1</w:t>
            </w:r>
          </w:p>
        </w:tc>
        <w:tc>
          <w:tcPr>
            <w:tcW w:w="596" w:type="dxa"/>
            <w:shd w:val="clear" w:color="auto" w:fill="auto"/>
            <w:vAlign w:val="center"/>
          </w:tcPr>
          <w:p w:rsidR="00725D5E" w:rsidRPr="003234F1" w:rsidRDefault="003C0C3D" w:rsidP="00D361A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22</w:t>
            </w:r>
          </w:p>
        </w:tc>
        <w:tc>
          <w:tcPr>
            <w:tcW w:w="817" w:type="dxa"/>
            <w:shd w:val="clear" w:color="auto" w:fill="auto"/>
            <w:vAlign w:val="center"/>
          </w:tcPr>
          <w:p w:rsidR="00725D5E" w:rsidRPr="003234F1" w:rsidRDefault="003C0C3D" w:rsidP="00D361A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12,1</w:t>
            </w:r>
          </w:p>
        </w:tc>
        <w:tc>
          <w:tcPr>
            <w:tcW w:w="655" w:type="dxa"/>
            <w:shd w:val="clear" w:color="auto" w:fill="auto"/>
            <w:vAlign w:val="center"/>
          </w:tcPr>
          <w:p w:rsidR="00725D5E" w:rsidRPr="003234F1" w:rsidRDefault="003C0C3D" w:rsidP="00D361A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87</w:t>
            </w:r>
          </w:p>
        </w:tc>
      </w:tr>
      <w:tr w:rsidR="003234F1" w:rsidRPr="003234F1" w:rsidTr="00A42F99">
        <w:tc>
          <w:tcPr>
            <w:tcW w:w="1707" w:type="dxa"/>
            <w:shd w:val="clear" w:color="auto" w:fill="auto"/>
            <w:vAlign w:val="center"/>
          </w:tcPr>
          <w:p w:rsidR="00725D5E" w:rsidRPr="003234F1" w:rsidRDefault="00725D5E" w:rsidP="00D361A1">
            <w:pPr>
              <w:spacing w:after="0" w:line="240" w:lineRule="auto"/>
              <w:rPr>
                <w:rFonts w:ascii="Times New Roman" w:hAnsi="Times New Roman" w:cs="Times New Roman"/>
                <w:sz w:val="20"/>
                <w:szCs w:val="20"/>
              </w:rPr>
            </w:pPr>
            <w:r w:rsidRPr="003234F1">
              <w:rPr>
                <w:rFonts w:ascii="Times New Roman" w:hAnsi="Times New Roman" w:cs="Times New Roman"/>
                <w:sz w:val="20"/>
                <w:szCs w:val="20"/>
              </w:rPr>
              <w:t>сельских поселений</w:t>
            </w:r>
          </w:p>
        </w:tc>
        <w:tc>
          <w:tcPr>
            <w:tcW w:w="924"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5</w:t>
            </w:r>
            <w:r w:rsidR="003C0C3D" w:rsidRPr="003234F1">
              <w:rPr>
                <w:rFonts w:ascii="Times New Roman" w:hAnsi="Times New Roman" w:cs="Times New Roman"/>
                <w:sz w:val="20"/>
                <w:szCs w:val="20"/>
              </w:rPr>
              <w:t>9</w:t>
            </w:r>
            <w:r w:rsidRPr="003234F1">
              <w:rPr>
                <w:rFonts w:ascii="Times New Roman" w:hAnsi="Times New Roman" w:cs="Times New Roman"/>
                <w:sz w:val="20"/>
                <w:szCs w:val="20"/>
              </w:rPr>
              <w:t>,</w:t>
            </w:r>
            <w:r w:rsidR="003C0C3D" w:rsidRPr="003234F1">
              <w:rPr>
                <w:rFonts w:ascii="Times New Roman" w:hAnsi="Times New Roman" w:cs="Times New Roman"/>
                <w:sz w:val="20"/>
                <w:szCs w:val="20"/>
              </w:rPr>
              <w:t>9</w:t>
            </w:r>
          </w:p>
        </w:tc>
        <w:tc>
          <w:tcPr>
            <w:tcW w:w="645"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w:t>
            </w:r>
            <w:r w:rsidR="003C0C3D" w:rsidRPr="003234F1">
              <w:rPr>
                <w:rFonts w:ascii="Times New Roman" w:hAnsi="Times New Roman" w:cs="Times New Roman"/>
                <w:sz w:val="20"/>
                <w:szCs w:val="20"/>
              </w:rPr>
              <w:t>4</w:t>
            </w:r>
            <w:r w:rsidRPr="003234F1">
              <w:rPr>
                <w:rFonts w:ascii="Times New Roman" w:hAnsi="Times New Roman" w:cs="Times New Roman"/>
                <w:sz w:val="20"/>
                <w:szCs w:val="20"/>
              </w:rPr>
              <w:t>,8</w:t>
            </w:r>
          </w:p>
        </w:tc>
        <w:tc>
          <w:tcPr>
            <w:tcW w:w="604"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2</w:t>
            </w:r>
            <w:r w:rsidR="003C0C3D" w:rsidRPr="003234F1">
              <w:rPr>
                <w:rFonts w:ascii="Times New Roman" w:hAnsi="Times New Roman" w:cs="Times New Roman"/>
                <w:sz w:val="20"/>
                <w:szCs w:val="20"/>
              </w:rPr>
              <w:t>5</w:t>
            </w:r>
          </w:p>
        </w:tc>
        <w:tc>
          <w:tcPr>
            <w:tcW w:w="666"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4</w:t>
            </w:r>
            <w:r w:rsidR="003C0C3D" w:rsidRPr="003234F1">
              <w:rPr>
                <w:rFonts w:ascii="Times New Roman" w:hAnsi="Times New Roman" w:cs="Times New Roman"/>
                <w:sz w:val="20"/>
                <w:szCs w:val="20"/>
              </w:rPr>
              <w:t>5</w:t>
            </w:r>
            <w:r w:rsidRPr="003234F1">
              <w:rPr>
                <w:rFonts w:ascii="Times New Roman" w:hAnsi="Times New Roman" w:cs="Times New Roman"/>
                <w:sz w:val="20"/>
                <w:szCs w:val="20"/>
              </w:rPr>
              <w:t>,</w:t>
            </w:r>
            <w:r w:rsidR="003C0C3D" w:rsidRPr="003234F1">
              <w:rPr>
                <w:rFonts w:ascii="Times New Roman" w:hAnsi="Times New Roman" w:cs="Times New Roman"/>
                <w:sz w:val="20"/>
                <w:szCs w:val="20"/>
              </w:rPr>
              <w:t>1</w:t>
            </w:r>
          </w:p>
        </w:tc>
        <w:tc>
          <w:tcPr>
            <w:tcW w:w="606" w:type="dxa"/>
            <w:shd w:val="clear" w:color="auto" w:fill="auto"/>
            <w:vAlign w:val="center"/>
          </w:tcPr>
          <w:p w:rsidR="00725D5E" w:rsidRPr="003234F1" w:rsidRDefault="003C0C3D" w:rsidP="00D361A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75</w:t>
            </w:r>
          </w:p>
        </w:tc>
        <w:tc>
          <w:tcPr>
            <w:tcW w:w="620"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w:t>
            </w:r>
            <w:r w:rsidR="003C0C3D" w:rsidRPr="003234F1">
              <w:rPr>
                <w:rFonts w:ascii="Times New Roman" w:hAnsi="Times New Roman" w:cs="Times New Roman"/>
                <w:sz w:val="20"/>
                <w:szCs w:val="20"/>
              </w:rPr>
              <w:t>6</w:t>
            </w:r>
            <w:r w:rsidRPr="003234F1">
              <w:rPr>
                <w:rFonts w:ascii="Times New Roman" w:hAnsi="Times New Roman" w:cs="Times New Roman"/>
                <w:sz w:val="20"/>
                <w:szCs w:val="20"/>
              </w:rPr>
              <w:t>,</w:t>
            </w:r>
            <w:r w:rsidR="003C0C3D" w:rsidRPr="003234F1">
              <w:rPr>
                <w:rFonts w:ascii="Times New Roman" w:hAnsi="Times New Roman" w:cs="Times New Roman"/>
                <w:sz w:val="20"/>
                <w:szCs w:val="20"/>
              </w:rPr>
              <w:t>6</w:t>
            </w:r>
          </w:p>
        </w:tc>
        <w:tc>
          <w:tcPr>
            <w:tcW w:w="591"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2</w:t>
            </w:r>
            <w:r w:rsidR="003C0C3D" w:rsidRPr="003234F1">
              <w:rPr>
                <w:rFonts w:ascii="Times New Roman" w:hAnsi="Times New Roman" w:cs="Times New Roman"/>
                <w:sz w:val="20"/>
                <w:szCs w:val="20"/>
              </w:rPr>
              <w:t>8</w:t>
            </w:r>
          </w:p>
        </w:tc>
        <w:tc>
          <w:tcPr>
            <w:tcW w:w="666" w:type="dxa"/>
            <w:shd w:val="clear" w:color="auto" w:fill="auto"/>
            <w:vAlign w:val="center"/>
          </w:tcPr>
          <w:p w:rsidR="00725D5E" w:rsidRPr="003234F1" w:rsidRDefault="003C0C3D" w:rsidP="00D361A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26,4</w:t>
            </w:r>
          </w:p>
        </w:tc>
        <w:tc>
          <w:tcPr>
            <w:tcW w:w="529" w:type="dxa"/>
            <w:shd w:val="clear" w:color="auto" w:fill="auto"/>
            <w:vAlign w:val="center"/>
          </w:tcPr>
          <w:p w:rsidR="00725D5E" w:rsidRPr="003234F1" w:rsidRDefault="003C0C3D" w:rsidP="00D361A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44</w:t>
            </w:r>
          </w:p>
        </w:tc>
        <w:tc>
          <w:tcPr>
            <w:tcW w:w="687" w:type="dxa"/>
            <w:shd w:val="clear" w:color="auto" w:fill="auto"/>
            <w:vAlign w:val="center"/>
          </w:tcPr>
          <w:p w:rsidR="00725D5E" w:rsidRPr="003234F1" w:rsidRDefault="003C0C3D" w:rsidP="00D361A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16,8</w:t>
            </w:r>
          </w:p>
        </w:tc>
        <w:tc>
          <w:tcPr>
            <w:tcW w:w="596" w:type="dxa"/>
            <w:shd w:val="clear" w:color="auto" w:fill="auto"/>
            <w:vAlign w:val="center"/>
          </w:tcPr>
          <w:p w:rsidR="00725D5E" w:rsidRPr="003234F1" w:rsidRDefault="003C0C3D" w:rsidP="00D361A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28</w:t>
            </w:r>
          </w:p>
        </w:tc>
        <w:tc>
          <w:tcPr>
            <w:tcW w:w="817" w:type="dxa"/>
            <w:shd w:val="clear" w:color="auto" w:fill="auto"/>
            <w:vAlign w:val="center"/>
          </w:tcPr>
          <w:p w:rsidR="00725D5E" w:rsidRPr="003234F1" w:rsidRDefault="003C0C3D" w:rsidP="00D361A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42,6</w:t>
            </w:r>
          </w:p>
        </w:tc>
        <w:tc>
          <w:tcPr>
            <w:tcW w:w="655" w:type="dxa"/>
            <w:shd w:val="clear" w:color="auto" w:fill="auto"/>
            <w:vAlign w:val="center"/>
          </w:tcPr>
          <w:p w:rsidR="00725D5E" w:rsidRPr="003234F1" w:rsidRDefault="003C0C3D" w:rsidP="00D361A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70</w:t>
            </w:r>
          </w:p>
        </w:tc>
      </w:tr>
      <w:tr w:rsidR="003234F1" w:rsidRPr="003234F1" w:rsidTr="00A42F99">
        <w:tc>
          <w:tcPr>
            <w:tcW w:w="1707" w:type="dxa"/>
            <w:shd w:val="clear" w:color="auto" w:fill="auto"/>
            <w:vAlign w:val="center"/>
          </w:tcPr>
          <w:p w:rsidR="00725D5E" w:rsidRPr="003234F1" w:rsidRDefault="00725D5E" w:rsidP="00D361A1">
            <w:pPr>
              <w:spacing w:after="0" w:line="240" w:lineRule="auto"/>
              <w:rPr>
                <w:rFonts w:ascii="Times New Roman" w:hAnsi="Times New Roman" w:cs="Times New Roman"/>
                <w:sz w:val="20"/>
                <w:szCs w:val="20"/>
              </w:rPr>
            </w:pPr>
            <w:r w:rsidRPr="003234F1">
              <w:rPr>
                <w:rFonts w:ascii="Times New Roman" w:hAnsi="Times New Roman" w:cs="Times New Roman"/>
                <w:sz w:val="20"/>
                <w:szCs w:val="20"/>
              </w:rPr>
              <w:t>городских округов</w:t>
            </w:r>
          </w:p>
        </w:tc>
        <w:tc>
          <w:tcPr>
            <w:tcW w:w="924"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w:t>
            </w:r>
            <w:r w:rsidR="003C0C3D" w:rsidRPr="003234F1">
              <w:rPr>
                <w:rFonts w:ascii="Times New Roman" w:hAnsi="Times New Roman" w:cs="Times New Roman"/>
                <w:sz w:val="20"/>
                <w:szCs w:val="20"/>
              </w:rPr>
              <w:t>11</w:t>
            </w:r>
            <w:r w:rsidRPr="003234F1">
              <w:rPr>
                <w:rFonts w:ascii="Times New Roman" w:hAnsi="Times New Roman" w:cs="Times New Roman"/>
                <w:sz w:val="20"/>
                <w:szCs w:val="20"/>
              </w:rPr>
              <w:t>,</w:t>
            </w:r>
            <w:r w:rsidR="003C0C3D" w:rsidRPr="003234F1">
              <w:rPr>
                <w:rFonts w:ascii="Times New Roman" w:hAnsi="Times New Roman" w:cs="Times New Roman"/>
                <w:sz w:val="20"/>
                <w:szCs w:val="20"/>
              </w:rPr>
              <w:t>9</w:t>
            </w:r>
          </w:p>
        </w:tc>
        <w:tc>
          <w:tcPr>
            <w:tcW w:w="645"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2</w:t>
            </w:r>
            <w:r w:rsidR="003C0C3D" w:rsidRPr="003234F1">
              <w:rPr>
                <w:rFonts w:ascii="Times New Roman" w:hAnsi="Times New Roman" w:cs="Times New Roman"/>
                <w:sz w:val="20"/>
                <w:szCs w:val="20"/>
              </w:rPr>
              <w:t>6</w:t>
            </w:r>
            <w:r w:rsidRPr="003234F1">
              <w:rPr>
                <w:rFonts w:ascii="Times New Roman" w:hAnsi="Times New Roman" w:cs="Times New Roman"/>
                <w:sz w:val="20"/>
                <w:szCs w:val="20"/>
              </w:rPr>
              <w:t>,7</w:t>
            </w:r>
          </w:p>
        </w:tc>
        <w:tc>
          <w:tcPr>
            <w:tcW w:w="604" w:type="dxa"/>
            <w:shd w:val="clear" w:color="auto" w:fill="auto"/>
            <w:vAlign w:val="center"/>
          </w:tcPr>
          <w:p w:rsidR="00725D5E" w:rsidRPr="003234F1" w:rsidRDefault="003C0C3D" w:rsidP="00D361A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24</w:t>
            </w:r>
          </w:p>
        </w:tc>
        <w:tc>
          <w:tcPr>
            <w:tcW w:w="666"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8</w:t>
            </w:r>
            <w:r w:rsidR="003C0C3D" w:rsidRPr="003234F1">
              <w:rPr>
                <w:rFonts w:ascii="Times New Roman" w:hAnsi="Times New Roman" w:cs="Times New Roman"/>
                <w:sz w:val="20"/>
                <w:szCs w:val="20"/>
              </w:rPr>
              <w:t>5</w:t>
            </w:r>
            <w:r w:rsidRPr="003234F1">
              <w:rPr>
                <w:rFonts w:ascii="Times New Roman" w:hAnsi="Times New Roman" w:cs="Times New Roman"/>
                <w:sz w:val="20"/>
                <w:szCs w:val="20"/>
              </w:rPr>
              <w:t>,</w:t>
            </w:r>
            <w:r w:rsidR="003C0C3D" w:rsidRPr="003234F1">
              <w:rPr>
                <w:rFonts w:ascii="Times New Roman" w:hAnsi="Times New Roman" w:cs="Times New Roman"/>
                <w:sz w:val="20"/>
                <w:szCs w:val="20"/>
              </w:rPr>
              <w:t>1</w:t>
            </w:r>
          </w:p>
        </w:tc>
        <w:tc>
          <w:tcPr>
            <w:tcW w:w="606"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7</w:t>
            </w:r>
            <w:r w:rsidR="003C0C3D" w:rsidRPr="003234F1">
              <w:rPr>
                <w:rFonts w:ascii="Times New Roman" w:hAnsi="Times New Roman" w:cs="Times New Roman"/>
                <w:sz w:val="20"/>
                <w:szCs w:val="20"/>
              </w:rPr>
              <w:t>6</w:t>
            </w:r>
          </w:p>
        </w:tc>
        <w:tc>
          <w:tcPr>
            <w:tcW w:w="620" w:type="dxa"/>
            <w:shd w:val="clear" w:color="auto" w:fill="auto"/>
            <w:vAlign w:val="center"/>
          </w:tcPr>
          <w:p w:rsidR="00725D5E" w:rsidRPr="003234F1" w:rsidRDefault="003C0C3D"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40</w:t>
            </w:r>
            <w:r w:rsidR="00725D5E" w:rsidRPr="003234F1">
              <w:rPr>
                <w:rFonts w:ascii="Times New Roman" w:hAnsi="Times New Roman" w:cs="Times New Roman"/>
                <w:sz w:val="20"/>
                <w:szCs w:val="20"/>
              </w:rPr>
              <w:t>,</w:t>
            </w:r>
            <w:r w:rsidRPr="003234F1">
              <w:rPr>
                <w:rFonts w:ascii="Times New Roman" w:hAnsi="Times New Roman" w:cs="Times New Roman"/>
                <w:sz w:val="20"/>
                <w:szCs w:val="20"/>
              </w:rPr>
              <w:t>0</w:t>
            </w:r>
          </w:p>
        </w:tc>
        <w:tc>
          <w:tcPr>
            <w:tcW w:w="591" w:type="dxa"/>
            <w:shd w:val="clear" w:color="auto" w:fill="auto"/>
            <w:vAlign w:val="center"/>
          </w:tcPr>
          <w:p w:rsidR="00725D5E" w:rsidRPr="003234F1" w:rsidRDefault="00725D5E" w:rsidP="00D361A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36</w:t>
            </w:r>
          </w:p>
        </w:tc>
        <w:tc>
          <w:tcPr>
            <w:tcW w:w="666"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4</w:t>
            </w:r>
            <w:r w:rsidR="003C0C3D" w:rsidRPr="003234F1">
              <w:rPr>
                <w:rFonts w:ascii="Times New Roman" w:hAnsi="Times New Roman" w:cs="Times New Roman"/>
                <w:sz w:val="20"/>
                <w:szCs w:val="20"/>
              </w:rPr>
              <w:t>7</w:t>
            </w:r>
            <w:r w:rsidRPr="003234F1">
              <w:rPr>
                <w:rFonts w:ascii="Times New Roman" w:hAnsi="Times New Roman" w:cs="Times New Roman"/>
                <w:sz w:val="20"/>
                <w:szCs w:val="20"/>
              </w:rPr>
              <w:t>,</w:t>
            </w:r>
            <w:r w:rsidR="003C0C3D" w:rsidRPr="003234F1">
              <w:rPr>
                <w:rFonts w:ascii="Times New Roman" w:hAnsi="Times New Roman" w:cs="Times New Roman"/>
                <w:sz w:val="20"/>
                <w:szCs w:val="20"/>
              </w:rPr>
              <w:t>0</w:t>
            </w:r>
          </w:p>
        </w:tc>
        <w:tc>
          <w:tcPr>
            <w:tcW w:w="529"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4</w:t>
            </w:r>
            <w:r w:rsidR="003C0C3D" w:rsidRPr="003234F1">
              <w:rPr>
                <w:rFonts w:ascii="Times New Roman" w:hAnsi="Times New Roman" w:cs="Times New Roman"/>
                <w:sz w:val="20"/>
                <w:szCs w:val="20"/>
              </w:rPr>
              <w:t>2</w:t>
            </w:r>
          </w:p>
        </w:tc>
        <w:tc>
          <w:tcPr>
            <w:tcW w:w="687"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2</w:t>
            </w:r>
            <w:r w:rsidR="003C0C3D" w:rsidRPr="003234F1">
              <w:rPr>
                <w:rFonts w:ascii="Times New Roman" w:hAnsi="Times New Roman" w:cs="Times New Roman"/>
                <w:sz w:val="20"/>
                <w:szCs w:val="20"/>
              </w:rPr>
              <w:t>4</w:t>
            </w:r>
            <w:r w:rsidRPr="003234F1">
              <w:rPr>
                <w:rFonts w:ascii="Times New Roman" w:hAnsi="Times New Roman" w:cs="Times New Roman"/>
                <w:sz w:val="20"/>
                <w:szCs w:val="20"/>
              </w:rPr>
              <w:t>,9</w:t>
            </w:r>
          </w:p>
        </w:tc>
        <w:tc>
          <w:tcPr>
            <w:tcW w:w="596"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2</w:t>
            </w:r>
            <w:r w:rsidR="003C0C3D" w:rsidRPr="003234F1">
              <w:rPr>
                <w:rFonts w:ascii="Times New Roman" w:hAnsi="Times New Roman" w:cs="Times New Roman"/>
                <w:sz w:val="20"/>
                <w:szCs w:val="20"/>
              </w:rPr>
              <w:t>2</w:t>
            </w:r>
          </w:p>
        </w:tc>
        <w:tc>
          <w:tcPr>
            <w:tcW w:w="817"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10</w:t>
            </w:r>
            <w:r w:rsidR="003C0C3D" w:rsidRPr="003234F1">
              <w:rPr>
                <w:rFonts w:ascii="Times New Roman" w:hAnsi="Times New Roman" w:cs="Times New Roman"/>
                <w:sz w:val="20"/>
                <w:szCs w:val="20"/>
              </w:rPr>
              <w:t>7</w:t>
            </w:r>
            <w:r w:rsidRPr="003234F1">
              <w:rPr>
                <w:rFonts w:ascii="Times New Roman" w:hAnsi="Times New Roman" w:cs="Times New Roman"/>
                <w:sz w:val="20"/>
                <w:szCs w:val="20"/>
              </w:rPr>
              <w:t>,</w:t>
            </w:r>
            <w:r w:rsidR="003C0C3D" w:rsidRPr="003234F1">
              <w:rPr>
                <w:rFonts w:ascii="Times New Roman" w:hAnsi="Times New Roman" w:cs="Times New Roman"/>
                <w:sz w:val="20"/>
                <w:szCs w:val="20"/>
              </w:rPr>
              <w:t>7</w:t>
            </w:r>
          </w:p>
        </w:tc>
        <w:tc>
          <w:tcPr>
            <w:tcW w:w="655" w:type="dxa"/>
            <w:shd w:val="clear" w:color="auto" w:fill="auto"/>
            <w:vAlign w:val="center"/>
          </w:tcPr>
          <w:p w:rsidR="00725D5E" w:rsidRPr="003234F1" w:rsidRDefault="00725D5E" w:rsidP="00D361A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96</w:t>
            </w:r>
          </w:p>
        </w:tc>
      </w:tr>
      <w:tr w:rsidR="003234F1" w:rsidRPr="003234F1" w:rsidTr="00A42F99">
        <w:tc>
          <w:tcPr>
            <w:tcW w:w="1707" w:type="dxa"/>
            <w:shd w:val="clear" w:color="auto" w:fill="auto"/>
            <w:vAlign w:val="center"/>
          </w:tcPr>
          <w:p w:rsidR="00725D5E" w:rsidRPr="003234F1" w:rsidRDefault="00725D5E" w:rsidP="00D361A1">
            <w:pPr>
              <w:spacing w:after="0" w:line="240" w:lineRule="auto"/>
              <w:rPr>
                <w:rFonts w:ascii="Times New Roman" w:hAnsi="Times New Roman" w:cs="Times New Roman"/>
                <w:sz w:val="20"/>
                <w:szCs w:val="20"/>
              </w:rPr>
            </w:pPr>
            <w:r w:rsidRPr="003234F1">
              <w:rPr>
                <w:rFonts w:ascii="Times New Roman" w:hAnsi="Times New Roman" w:cs="Times New Roman"/>
                <w:sz w:val="20"/>
                <w:szCs w:val="20"/>
              </w:rPr>
              <w:t xml:space="preserve">городских округов </w:t>
            </w:r>
            <w:r w:rsidRPr="003234F1">
              <w:rPr>
                <w:rFonts w:ascii="Times New Roman" w:hAnsi="Times New Roman" w:cs="Times New Roman"/>
                <w:sz w:val="20"/>
                <w:szCs w:val="20"/>
              </w:rPr>
              <w:br/>
              <w:t>с делением</w:t>
            </w:r>
          </w:p>
        </w:tc>
        <w:tc>
          <w:tcPr>
            <w:tcW w:w="924" w:type="dxa"/>
            <w:shd w:val="clear" w:color="auto" w:fill="auto"/>
            <w:vAlign w:val="center"/>
          </w:tcPr>
          <w:p w:rsidR="00725D5E" w:rsidRPr="003234F1" w:rsidRDefault="003C0C3D"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2</w:t>
            </w:r>
            <w:r w:rsidR="00725D5E" w:rsidRPr="003234F1">
              <w:rPr>
                <w:rFonts w:ascii="Times New Roman" w:hAnsi="Times New Roman" w:cs="Times New Roman"/>
                <w:sz w:val="20"/>
                <w:szCs w:val="20"/>
              </w:rPr>
              <w:t>,</w:t>
            </w:r>
            <w:r w:rsidRPr="003234F1">
              <w:rPr>
                <w:rFonts w:ascii="Times New Roman" w:hAnsi="Times New Roman" w:cs="Times New Roman"/>
                <w:sz w:val="20"/>
                <w:szCs w:val="20"/>
              </w:rPr>
              <w:t>9</w:t>
            </w:r>
          </w:p>
        </w:tc>
        <w:tc>
          <w:tcPr>
            <w:tcW w:w="645"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0,</w:t>
            </w:r>
            <w:r w:rsidR="003C0C3D" w:rsidRPr="003234F1">
              <w:rPr>
                <w:rFonts w:ascii="Times New Roman" w:hAnsi="Times New Roman" w:cs="Times New Roman"/>
                <w:sz w:val="20"/>
                <w:szCs w:val="20"/>
              </w:rPr>
              <w:t>66</w:t>
            </w:r>
          </w:p>
        </w:tc>
        <w:tc>
          <w:tcPr>
            <w:tcW w:w="604" w:type="dxa"/>
            <w:shd w:val="clear" w:color="auto" w:fill="auto"/>
            <w:vAlign w:val="center"/>
          </w:tcPr>
          <w:p w:rsidR="00725D5E" w:rsidRPr="003234F1" w:rsidRDefault="003C0C3D" w:rsidP="00D361A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23</w:t>
            </w:r>
          </w:p>
        </w:tc>
        <w:tc>
          <w:tcPr>
            <w:tcW w:w="666" w:type="dxa"/>
            <w:shd w:val="clear" w:color="auto" w:fill="auto"/>
            <w:vAlign w:val="center"/>
          </w:tcPr>
          <w:p w:rsidR="00725D5E" w:rsidRPr="003234F1" w:rsidRDefault="003C0C3D"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2</w:t>
            </w:r>
            <w:r w:rsidR="00725D5E" w:rsidRPr="003234F1">
              <w:rPr>
                <w:rFonts w:ascii="Times New Roman" w:hAnsi="Times New Roman" w:cs="Times New Roman"/>
                <w:sz w:val="20"/>
                <w:szCs w:val="20"/>
              </w:rPr>
              <w:t>,</w:t>
            </w:r>
            <w:r w:rsidRPr="003234F1">
              <w:rPr>
                <w:rFonts w:ascii="Times New Roman" w:hAnsi="Times New Roman" w:cs="Times New Roman"/>
                <w:sz w:val="20"/>
                <w:szCs w:val="20"/>
              </w:rPr>
              <w:t>2</w:t>
            </w:r>
          </w:p>
        </w:tc>
        <w:tc>
          <w:tcPr>
            <w:tcW w:w="606" w:type="dxa"/>
            <w:shd w:val="clear" w:color="auto" w:fill="auto"/>
            <w:vAlign w:val="center"/>
          </w:tcPr>
          <w:p w:rsidR="00725D5E" w:rsidRPr="003234F1" w:rsidRDefault="003C0C3D" w:rsidP="00D361A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77</w:t>
            </w:r>
          </w:p>
        </w:tc>
        <w:tc>
          <w:tcPr>
            <w:tcW w:w="620" w:type="dxa"/>
            <w:shd w:val="clear" w:color="auto" w:fill="auto"/>
            <w:vAlign w:val="center"/>
          </w:tcPr>
          <w:p w:rsidR="00725D5E" w:rsidRPr="003234F1" w:rsidRDefault="00725D5E" w:rsidP="00D361A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0,4</w:t>
            </w:r>
            <w:r w:rsidR="003C0C3D" w:rsidRPr="003234F1">
              <w:rPr>
                <w:rFonts w:ascii="Times New Roman" w:hAnsi="Times New Roman" w:cs="Times New Roman"/>
                <w:sz w:val="20"/>
                <w:szCs w:val="20"/>
              </w:rPr>
              <w:t>1</w:t>
            </w:r>
          </w:p>
        </w:tc>
        <w:tc>
          <w:tcPr>
            <w:tcW w:w="591"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2</w:t>
            </w:r>
            <w:r w:rsidR="003C0C3D" w:rsidRPr="003234F1">
              <w:rPr>
                <w:rFonts w:ascii="Times New Roman" w:hAnsi="Times New Roman" w:cs="Times New Roman"/>
                <w:sz w:val="20"/>
                <w:szCs w:val="20"/>
              </w:rPr>
              <w:t>7</w:t>
            </w:r>
          </w:p>
        </w:tc>
        <w:tc>
          <w:tcPr>
            <w:tcW w:w="666" w:type="dxa"/>
            <w:shd w:val="clear" w:color="auto" w:fill="auto"/>
            <w:vAlign w:val="center"/>
          </w:tcPr>
          <w:p w:rsidR="00725D5E" w:rsidRPr="003234F1" w:rsidRDefault="003C0C3D"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w:t>
            </w:r>
            <w:r w:rsidR="00725D5E" w:rsidRPr="003234F1">
              <w:rPr>
                <w:rFonts w:ascii="Times New Roman" w:hAnsi="Times New Roman" w:cs="Times New Roman"/>
                <w:sz w:val="20"/>
                <w:szCs w:val="20"/>
              </w:rPr>
              <w:t>,</w:t>
            </w:r>
            <w:r w:rsidRPr="003234F1">
              <w:rPr>
                <w:rFonts w:ascii="Times New Roman" w:hAnsi="Times New Roman" w:cs="Times New Roman"/>
                <w:sz w:val="20"/>
                <w:szCs w:val="20"/>
              </w:rPr>
              <w:t>4</w:t>
            </w:r>
          </w:p>
        </w:tc>
        <w:tc>
          <w:tcPr>
            <w:tcW w:w="529" w:type="dxa"/>
            <w:shd w:val="clear" w:color="auto" w:fill="auto"/>
            <w:vAlign w:val="center"/>
          </w:tcPr>
          <w:p w:rsidR="00725D5E" w:rsidRPr="003234F1" w:rsidRDefault="00725D5E" w:rsidP="00D361A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51</w:t>
            </w:r>
          </w:p>
        </w:tc>
        <w:tc>
          <w:tcPr>
            <w:tcW w:w="687"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0,</w:t>
            </w:r>
            <w:r w:rsidR="003C0C3D" w:rsidRPr="003234F1">
              <w:rPr>
                <w:rFonts w:ascii="Times New Roman" w:hAnsi="Times New Roman" w:cs="Times New Roman"/>
                <w:sz w:val="20"/>
                <w:szCs w:val="20"/>
              </w:rPr>
              <w:t>64</w:t>
            </w:r>
          </w:p>
        </w:tc>
        <w:tc>
          <w:tcPr>
            <w:tcW w:w="596"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2</w:t>
            </w:r>
            <w:r w:rsidR="003C0C3D" w:rsidRPr="003234F1">
              <w:rPr>
                <w:rFonts w:ascii="Times New Roman" w:hAnsi="Times New Roman" w:cs="Times New Roman"/>
                <w:sz w:val="20"/>
                <w:szCs w:val="20"/>
              </w:rPr>
              <w:t>2</w:t>
            </w:r>
          </w:p>
        </w:tc>
        <w:tc>
          <w:tcPr>
            <w:tcW w:w="817" w:type="dxa"/>
            <w:shd w:val="clear" w:color="auto" w:fill="auto"/>
            <w:vAlign w:val="center"/>
          </w:tcPr>
          <w:p w:rsidR="00725D5E" w:rsidRPr="003234F1" w:rsidRDefault="003C0C3D"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2</w:t>
            </w:r>
            <w:r w:rsidR="00725D5E" w:rsidRPr="003234F1">
              <w:rPr>
                <w:rFonts w:ascii="Times New Roman" w:hAnsi="Times New Roman" w:cs="Times New Roman"/>
                <w:sz w:val="20"/>
                <w:szCs w:val="20"/>
              </w:rPr>
              <w:t>,</w:t>
            </w:r>
            <w:r w:rsidRPr="003234F1">
              <w:rPr>
                <w:rFonts w:ascii="Times New Roman" w:hAnsi="Times New Roman" w:cs="Times New Roman"/>
                <w:sz w:val="20"/>
                <w:szCs w:val="20"/>
              </w:rPr>
              <w:t>8</w:t>
            </w:r>
          </w:p>
        </w:tc>
        <w:tc>
          <w:tcPr>
            <w:tcW w:w="655"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9</w:t>
            </w:r>
            <w:r w:rsidR="003C0C3D" w:rsidRPr="003234F1">
              <w:rPr>
                <w:rFonts w:ascii="Times New Roman" w:hAnsi="Times New Roman" w:cs="Times New Roman"/>
                <w:sz w:val="20"/>
                <w:szCs w:val="20"/>
              </w:rPr>
              <w:t>9</w:t>
            </w:r>
          </w:p>
        </w:tc>
      </w:tr>
      <w:tr w:rsidR="003234F1" w:rsidRPr="003234F1" w:rsidTr="00A42F99">
        <w:tc>
          <w:tcPr>
            <w:tcW w:w="1707" w:type="dxa"/>
            <w:shd w:val="clear" w:color="auto" w:fill="auto"/>
            <w:vAlign w:val="center"/>
          </w:tcPr>
          <w:p w:rsidR="00725D5E" w:rsidRPr="003234F1" w:rsidRDefault="00725D5E" w:rsidP="00BF7710">
            <w:pPr>
              <w:spacing w:after="0" w:line="240" w:lineRule="auto"/>
              <w:ind w:left="142"/>
              <w:rPr>
                <w:rFonts w:ascii="Times New Roman" w:hAnsi="Times New Roman" w:cs="Times New Roman"/>
                <w:i/>
                <w:sz w:val="20"/>
                <w:szCs w:val="20"/>
              </w:rPr>
            </w:pPr>
            <w:r w:rsidRPr="003234F1">
              <w:rPr>
                <w:rFonts w:ascii="Times New Roman" w:hAnsi="Times New Roman" w:cs="Times New Roman"/>
                <w:i/>
                <w:sz w:val="18"/>
                <w:szCs w:val="18"/>
              </w:rPr>
              <w:t xml:space="preserve">в </w:t>
            </w:r>
            <w:proofErr w:type="spellStart"/>
            <w:r w:rsidRPr="003234F1">
              <w:rPr>
                <w:rFonts w:ascii="Times New Roman" w:hAnsi="Times New Roman" w:cs="Times New Roman"/>
                <w:i/>
                <w:sz w:val="18"/>
                <w:szCs w:val="18"/>
              </w:rPr>
              <w:t>т.ч</w:t>
            </w:r>
            <w:proofErr w:type="spellEnd"/>
            <w:r w:rsidRPr="003234F1">
              <w:rPr>
                <w:rFonts w:ascii="Times New Roman" w:hAnsi="Times New Roman" w:cs="Times New Roman"/>
                <w:i/>
                <w:sz w:val="18"/>
                <w:szCs w:val="18"/>
              </w:rPr>
              <w:t>. городских округ</w:t>
            </w:r>
            <w:r w:rsidR="008C55C5" w:rsidRPr="003234F1">
              <w:rPr>
                <w:rFonts w:ascii="Times New Roman" w:hAnsi="Times New Roman" w:cs="Times New Roman"/>
                <w:i/>
                <w:sz w:val="18"/>
                <w:szCs w:val="18"/>
              </w:rPr>
              <w:t>ов</w:t>
            </w:r>
            <w:r w:rsidRPr="003234F1">
              <w:rPr>
                <w:rFonts w:ascii="Times New Roman" w:hAnsi="Times New Roman" w:cs="Times New Roman"/>
                <w:i/>
                <w:sz w:val="18"/>
                <w:szCs w:val="18"/>
              </w:rPr>
              <w:t xml:space="preserve"> </w:t>
            </w:r>
            <w:r w:rsidR="00BF7710" w:rsidRPr="003234F1">
              <w:rPr>
                <w:rFonts w:ascii="Times New Roman" w:hAnsi="Times New Roman" w:cs="Times New Roman"/>
                <w:i/>
                <w:sz w:val="18"/>
                <w:szCs w:val="18"/>
              </w:rPr>
              <w:t xml:space="preserve">– </w:t>
            </w:r>
            <w:proofErr w:type="spellStart"/>
            <w:r w:rsidR="00BF7710" w:rsidRPr="003234F1">
              <w:rPr>
                <w:rFonts w:ascii="Times New Roman" w:hAnsi="Times New Roman" w:cs="Times New Roman"/>
                <w:i/>
                <w:sz w:val="18"/>
                <w:szCs w:val="18"/>
              </w:rPr>
              <w:t>админист</w:t>
            </w:r>
            <w:r w:rsidRPr="003234F1">
              <w:rPr>
                <w:rFonts w:ascii="Times New Roman" w:hAnsi="Times New Roman" w:cs="Times New Roman"/>
                <w:i/>
                <w:sz w:val="18"/>
                <w:szCs w:val="18"/>
              </w:rPr>
              <w:t>рати</w:t>
            </w:r>
            <w:r w:rsidR="00BF7710" w:rsidRPr="003234F1">
              <w:rPr>
                <w:rFonts w:ascii="Times New Roman" w:hAnsi="Times New Roman" w:cs="Times New Roman"/>
                <w:i/>
                <w:sz w:val="18"/>
                <w:szCs w:val="18"/>
              </w:rPr>
              <w:t>-</w:t>
            </w:r>
            <w:r w:rsidRPr="003234F1">
              <w:rPr>
                <w:rFonts w:ascii="Times New Roman" w:hAnsi="Times New Roman" w:cs="Times New Roman"/>
                <w:i/>
                <w:sz w:val="18"/>
                <w:szCs w:val="18"/>
              </w:rPr>
              <w:t>вных</w:t>
            </w:r>
            <w:proofErr w:type="spellEnd"/>
            <w:r w:rsidRPr="003234F1">
              <w:rPr>
                <w:rFonts w:ascii="Times New Roman" w:hAnsi="Times New Roman" w:cs="Times New Roman"/>
                <w:i/>
                <w:sz w:val="18"/>
                <w:szCs w:val="18"/>
              </w:rPr>
              <w:t xml:space="preserve"> центров субъектов </w:t>
            </w:r>
            <w:proofErr w:type="gramStart"/>
            <w:r w:rsidRPr="003234F1">
              <w:rPr>
                <w:rFonts w:ascii="Times New Roman" w:hAnsi="Times New Roman" w:cs="Times New Roman"/>
                <w:i/>
                <w:sz w:val="18"/>
                <w:szCs w:val="18"/>
              </w:rPr>
              <w:t>Российской</w:t>
            </w:r>
            <w:proofErr w:type="gramEnd"/>
            <w:r w:rsidRPr="003234F1">
              <w:rPr>
                <w:rFonts w:ascii="Times New Roman" w:hAnsi="Times New Roman" w:cs="Times New Roman"/>
                <w:i/>
                <w:sz w:val="18"/>
                <w:szCs w:val="18"/>
              </w:rPr>
              <w:t xml:space="preserve"> </w:t>
            </w:r>
            <w:proofErr w:type="spellStart"/>
            <w:r w:rsidRPr="003234F1">
              <w:rPr>
                <w:rFonts w:ascii="Times New Roman" w:hAnsi="Times New Roman" w:cs="Times New Roman"/>
                <w:i/>
                <w:sz w:val="18"/>
                <w:szCs w:val="18"/>
              </w:rPr>
              <w:t>Федераци</w:t>
            </w:r>
            <w:proofErr w:type="spellEnd"/>
          </w:p>
        </w:tc>
        <w:tc>
          <w:tcPr>
            <w:tcW w:w="924"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i/>
                <w:sz w:val="20"/>
                <w:szCs w:val="20"/>
              </w:rPr>
            </w:pPr>
            <w:r w:rsidRPr="003234F1">
              <w:rPr>
                <w:rFonts w:ascii="Times New Roman" w:hAnsi="Times New Roman" w:cs="Times New Roman"/>
                <w:i/>
                <w:sz w:val="20"/>
                <w:szCs w:val="20"/>
              </w:rPr>
              <w:t>54,</w:t>
            </w:r>
            <w:r w:rsidR="003C0C3D" w:rsidRPr="003234F1">
              <w:rPr>
                <w:rFonts w:ascii="Times New Roman" w:hAnsi="Times New Roman" w:cs="Times New Roman"/>
                <w:i/>
                <w:sz w:val="20"/>
                <w:szCs w:val="20"/>
              </w:rPr>
              <w:t>7</w:t>
            </w:r>
          </w:p>
        </w:tc>
        <w:tc>
          <w:tcPr>
            <w:tcW w:w="645"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i/>
                <w:sz w:val="20"/>
                <w:szCs w:val="20"/>
              </w:rPr>
            </w:pPr>
            <w:r w:rsidRPr="003234F1">
              <w:rPr>
                <w:rFonts w:ascii="Times New Roman" w:hAnsi="Times New Roman" w:cs="Times New Roman"/>
                <w:i/>
                <w:sz w:val="20"/>
                <w:szCs w:val="20"/>
              </w:rPr>
              <w:t>13,</w:t>
            </w:r>
            <w:r w:rsidR="003C0C3D" w:rsidRPr="003234F1">
              <w:rPr>
                <w:rFonts w:ascii="Times New Roman" w:hAnsi="Times New Roman" w:cs="Times New Roman"/>
                <w:i/>
                <w:sz w:val="20"/>
                <w:szCs w:val="20"/>
              </w:rPr>
              <w:t>8</w:t>
            </w:r>
          </w:p>
        </w:tc>
        <w:tc>
          <w:tcPr>
            <w:tcW w:w="604" w:type="dxa"/>
            <w:shd w:val="clear" w:color="auto" w:fill="auto"/>
            <w:vAlign w:val="center"/>
          </w:tcPr>
          <w:p w:rsidR="00725D5E" w:rsidRPr="003234F1" w:rsidRDefault="003C0C3D" w:rsidP="00D361A1">
            <w:pPr>
              <w:spacing w:after="0" w:line="240" w:lineRule="auto"/>
              <w:jc w:val="center"/>
              <w:rPr>
                <w:rFonts w:ascii="Times New Roman" w:hAnsi="Times New Roman" w:cs="Times New Roman"/>
                <w:i/>
                <w:sz w:val="20"/>
                <w:szCs w:val="20"/>
              </w:rPr>
            </w:pPr>
            <w:r w:rsidRPr="003234F1">
              <w:rPr>
                <w:rFonts w:ascii="Times New Roman" w:hAnsi="Times New Roman" w:cs="Times New Roman"/>
                <w:i/>
                <w:sz w:val="20"/>
                <w:szCs w:val="20"/>
              </w:rPr>
              <w:t>25</w:t>
            </w:r>
          </w:p>
        </w:tc>
        <w:tc>
          <w:tcPr>
            <w:tcW w:w="666"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i/>
                <w:sz w:val="20"/>
                <w:szCs w:val="20"/>
              </w:rPr>
            </w:pPr>
            <w:r w:rsidRPr="003234F1">
              <w:rPr>
                <w:rFonts w:ascii="Times New Roman" w:hAnsi="Times New Roman" w:cs="Times New Roman"/>
                <w:i/>
                <w:sz w:val="20"/>
                <w:szCs w:val="20"/>
              </w:rPr>
              <w:t>4</w:t>
            </w:r>
            <w:r w:rsidR="003C0C3D" w:rsidRPr="003234F1">
              <w:rPr>
                <w:rFonts w:ascii="Times New Roman" w:hAnsi="Times New Roman" w:cs="Times New Roman"/>
                <w:i/>
                <w:sz w:val="20"/>
                <w:szCs w:val="20"/>
              </w:rPr>
              <w:t>0</w:t>
            </w:r>
            <w:r w:rsidRPr="003234F1">
              <w:rPr>
                <w:rFonts w:ascii="Times New Roman" w:hAnsi="Times New Roman" w:cs="Times New Roman"/>
                <w:i/>
                <w:sz w:val="20"/>
                <w:szCs w:val="20"/>
              </w:rPr>
              <w:t>,</w:t>
            </w:r>
            <w:r w:rsidR="003C0C3D" w:rsidRPr="003234F1">
              <w:rPr>
                <w:rFonts w:ascii="Times New Roman" w:hAnsi="Times New Roman" w:cs="Times New Roman"/>
                <w:i/>
                <w:sz w:val="20"/>
                <w:szCs w:val="20"/>
              </w:rPr>
              <w:t>9</w:t>
            </w:r>
          </w:p>
        </w:tc>
        <w:tc>
          <w:tcPr>
            <w:tcW w:w="606"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i/>
                <w:sz w:val="20"/>
                <w:szCs w:val="20"/>
              </w:rPr>
            </w:pPr>
            <w:r w:rsidRPr="003234F1">
              <w:rPr>
                <w:rFonts w:ascii="Times New Roman" w:hAnsi="Times New Roman" w:cs="Times New Roman"/>
                <w:i/>
                <w:sz w:val="20"/>
                <w:szCs w:val="20"/>
              </w:rPr>
              <w:t>7</w:t>
            </w:r>
            <w:r w:rsidR="003C0C3D" w:rsidRPr="003234F1">
              <w:rPr>
                <w:rFonts w:ascii="Times New Roman" w:hAnsi="Times New Roman" w:cs="Times New Roman"/>
                <w:i/>
                <w:sz w:val="20"/>
                <w:szCs w:val="20"/>
              </w:rPr>
              <w:t>5</w:t>
            </w:r>
          </w:p>
        </w:tc>
        <w:tc>
          <w:tcPr>
            <w:tcW w:w="620"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i/>
                <w:sz w:val="20"/>
                <w:szCs w:val="20"/>
              </w:rPr>
            </w:pPr>
            <w:r w:rsidRPr="003234F1">
              <w:rPr>
                <w:rFonts w:ascii="Times New Roman" w:hAnsi="Times New Roman" w:cs="Times New Roman"/>
                <w:i/>
                <w:sz w:val="20"/>
                <w:szCs w:val="20"/>
              </w:rPr>
              <w:t>21,</w:t>
            </w:r>
            <w:r w:rsidR="003C0C3D" w:rsidRPr="003234F1">
              <w:rPr>
                <w:rFonts w:ascii="Times New Roman" w:hAnsi="Times New Roman" w:cs="Times New Roman"/>
                <w:i/>
                <w:sz w:val="20"/>
                <w:szCs w:val="20"/>
              </w:rPr>
              <w:t>2</w:t>
            </w:r>
          </w:p>
        </w:tc>
        <w:tc>
          <w:tcPr>
            <w:tcW w:w="591" w:type="dxa"/>
            <w:shd w:val="clear" w:color="auto" w:fill="auto"/>
            <w:vAlign w:val="center"/>
          </w:tcPr>
          <w:p w:rsidR="00725D5E" w:rsidRPr="003234F1" w:rsidRDefault="00725D5E" w:rsidP="00D361A1">
            <w:pPr>
              <w:spacing w:after="0" w:line="240" w:lineRule="auto"/>
              <w:jc w:val="center"/>
              <w:rPr>
                <w:rFonts w:ascii="Times New Roman" w:hAnsi="Times New Roman" w:cs="Times New Roman"/>
                <w:i/>
                <w:sz w:val="20"/>
                <w:szCs w:val="20"/>
              </w:rPr>
            </w:pPr>
            <w:r w:rsidRPr="003234F1">
              <w:rPr>
                <w:rFonts w:ascii="Times New Roman" w:hAnsi="Times New Roman" w:cs="Times New Roman"/>
                <w:i/>
                <w:sz w:val="20"/>
                <w:szCs w:val="20"/>
              </w:rPr>
              <w:t>39</w:t>
            </w:r>
          </w:p>
        </w:tc>
        <w:tc>
          <w:tcPr>
            <w:tcW w:w="666"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i/>
                <w:sz w:val="20"/>
                <w:szCs w:val="20"/>
              </w:rPr>
            </w:pPr>
            <w:r w:rsidRPr="003234F1">
              <w:rPr>
                <w:rFonts w:ascii="Times New Roman" w:hAnsi="Times New Roman" w:cs="Times New Roman"/>
                <w:i/>
                <w:sz w:val="20"/>
                <w:szCs w:val="20"/>
              </w:rPr>
              <w:t>2</w:t>
            </w:r>
            <w:r w:rsidR="003C0C3D" w:rsidRPr="003234F1">
              <w:rPr>
                <w:rFonts w:ascii="Times New Roman" w:hAnsi="Times New Roman" w:cs="Times New Roman"/>
                <w:i/>
                <w:sz w:val="20"/>
                <w:szCs w:val="20"/>
              </w:rPr>
              <w:t>1</w:t>
            </w:r>
            <w:r w:rsidRPr="003234F1">
              <w:rPr>
                <w:rFonts w:ascii="Times New Roman" w:hAnsi="Times New Roman" w:cs="Times New Roman"/>
                <w:i/>
                <w:sz w:val="20"/>
                <w:szCs w:val="20"/>
              </w:rPr>
              <w:t>,</w:t>
            </w:r>
            <w:r w:rsidR="003C0C3D" w:rsidRPr="003234F1">
              <w:rPr>
                <w:rFonts w:ascii="Times New Roman" w:hAnsi="Times New Roman" w:cs="Times New Roman"/>
                <w:i/>
                <w:sz w:val="20"/>
                <w:szCs w:val="20"/>
              </w:rPr>
              <w:t>4</w:t>
            </w:r>
          </w:p>
        </w:tc>
        <w:tc>
          <w:tcPr>
            <w:tcW w:w="529"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i/>
                <w:sz w:val="20"/>
                <w:szCs w:val="20"/>
              </w:rPr>
            </w:pPr>
            <w:r w:rsidRPr="003234F1">
              <w:rPr>
                <w:rFonts w:ascii="Times New Roman" w:hAnsi="Times New Roman" w:cs="Times New Roman"/>
                <w:i/>
                <w:sz w:val="20"/>
                <w:szCs w:val="20"/>
              </w:rPr>
              <w:t>3</w:t>
            </w:r>
            <w:r w:rsidR="003C0C3D" w:rsidRPr="003234F1">
              <w:rPr>
                <w:rFonts w:ascii="Times New Roman" w:hAnsi="Times New Roman" w:cs="Times New Roman"/>
                <w:i/>
                <w:sz w:val="20"/>
                <w:szCs w:val="20"/>
              </w:rPr>
              <w:t>9</w:t>
            </w:r>
          </w:p>
        </w:tc>
        <w:tc>
          <w:tcPr>
            <w:tcW w:w="687"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i/>
                <w:sz w:val="20"/>
                <w:szCs w:val="20"/>
              </w:rPr>
            </w:pPr>
            <w:r w:rsidRPr="003234F1">
              <w:rPr>
                <w:rFonts w:ascii="Times New Roman" w:hAnsi="Times New Roman" w:cs="Times New Roman"/>
                <w:i/>
                <w:sz w:val="20"/>
                <w:szCs w:val="20"/>
              </w:rPr>
              <w:t>12,</w:t>
            </w:r>
            <w:r w:rsidR="003C0C3D" w:rsidRPr="003234F1">
              <w:rPr>
                <w:rFonts w:ascii="Times New Roman" w:hAnsi="Times New Roman" w:cs="Times New Roman"/>
                <w:i/>
                <w:sz w:val="20"/>
                <w:szCs w:val="20"/>
              </w:rPr>
              <w:t>1</w:t>
            </w:r>
          </w:p>
        </w:tc>
        <w:tc>
          <w:tcPr>
            <w:tcW w:w="596"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i/>
                <w:sz w:val="20"/>
                <w:szCs w:val="20"/>
              </w:rPr>
            </w:pPr>
            <w:r w:rsidRPr="003234F1">
              <w:rPr>
                <w:rFonts w:ascii="Times New Roman" w:hAnsi="Times New Roman" w:cs="Times New Roman"/>
                <w:i/>
                <w:sz w:val="20"/>
                <w:szCs w:val="20"/>
              </w:rPr>
              <w:t>2</w:t>
            </w:r>
            <w:r w:rsidR="003C0C3D" w:rsidRPr="003234F1">
              <w:rPr>
                <w:rFonts w:ascii="Times New Roman" w:hAnsi="Times New Roman" w:cs="Times New Roman"/>
                <w:i/>
                <w:sz w:val="20"/>
                <w:szCs w:val="20"/>
              </w:rPr>
              <w:t>2</w:t>
            </w:r>
          </w:p>
        </w:tc>
        <w:tc>
          <w:tcPr>
            <w:tcW w:w="817"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i/>
                <w:sz w:val="20"/>
                <w:szCs w:val="20"/>
              </w:rPr>
            </w:pPr>
            <w:r w:rsidRPr="003234F1">
              <w:rPr>
                <w:rFonts w:ascii="Times New Roman" w:hAnsi="Times New Roman" w:cs="Times New Roman"/>
                <w:i/>
                <w:sz w:val="20"/>
                <w:szCs w:val="20"/>
              </w:rPr>
              <w:t>53,</w:t>
            </w:r>
            <w:r w:rsidR="003C0C3D" w:rsidRPr="003234F1">
              <w:rPr>
                <w:rFonts w:ascii="Times New Roman" w:hAnsi="Times New Roman" w:cs="Times New Roman"/>
                <w:i/>
                <w:sz w:val="20"/>
                <w:szCs w:val="20"/>
              </w:rPr>
              <w:t>1</w:t>
            </w:r>
          </w:p>
        </w:tc>
        <w:tc>
          <w:tcPr>
            <w:tcW w:w="655"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i/>
                <w:sz w:val="20"/>
                <w:szCs w:val="20"/>
              </w:rPr>
            </w:pPr>
            <w:r w:rsidRPr="003234F1">
              <w:rPr>
                <w:rFonts w:ascii="Times New Roman" w:hAnsi="Times New Roman" w:cs="Times New Roman"/>
                <w:i/>
                <w:sz w:val="20"/>
                <w:szCs w:val="20"/>
              </w:rPr>
              <w:t>9</w:t>
            </w:r>
            <w:r w:rsidR="003C0C3D" w:rsidRPr="003234F1">
              <w:rPr>
                <w:rFonts w:ascii="Times New Roman" w:hAnsi="Times New Roman" w:cs="Times New Roman"/>
                <w:i/>
                <w:sz w:val="20"/>
                <w:szCs w:val="20"/>
              </w:rPr>
              <w:t>7</w:t>
            </w:r>
          </w:p>
        </w:tc>
      </w:tr>
      <w:tr w:rsidR="003234F1" w:rsidRPr="003234F1" w:rsidTr="00A42F99">
        <w:tc>
          <w:tcPr>
            <w:tcW w:w="1707" w:type="dxa"/>
            <w:shd w:val="clear" w:color="auto" w:fill="auto"/>
            <w:vAlign w:val="center"/>
          </w:tcPr>
          <w:p w:rsidR="00725D5E" w:rsidRPr="003234F1" w:rsidRDefault="00725D5E" w:rsidP="00D361A1">
            <w:pPr>
              <w:spacing w:after="0" w:line="240" w:lineRule="auto"/>
              <w:rPr>
                <w:rFonts w:ascii="Times New Roman" w:hAnsi="Times New Roman" w:cs="Times New Roman"/>
                <w:sz w:val="20"/>
                <w:szCs w:val="20"/>
              </w:rPr>
            </w:pPr>
            <w:r w:rsidRPr="003234F1">
              <w:rPr>
                <w:rFonts w:ascii="Times New Roman" w:hAnsi="Times New Roman" w:cs="Times New Roman"/>
                <w:sz w:val="20"/>
                <w:szCs w:val="20"/>
              </w:rPr>
              <w:t>внутригородских районов</w:t>
            </w:r>
          </w:p>
        </w:tc>
        <w:tc>
          <w:tcPr>
            <w:tcW w:w="924" w:type="dxa"/>
            <w:shd w:val="clear" w:color="auto" w:fill="auto"/>
            <w:vAlign w:val="center"/>
          </w:tcPr>
          <w:p w:rsidR="00725D5E" w:rsidRPr="003234F1" w:rsidRDefault="00725D5E" w:rsidP="00D361A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1,1</w:t>
            </w:r>
          </w:p>
        </w:tc>
        <w:tc>
          <w:tcPr>
            <w:tcW w:w="645"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0,</w:t>
            </w:r>
            <w:r w:rsidR="003C0C3D" w:rsidRPr="003234F1">
              <w:rPr>
                <w:rFonts w:ascii="Times New Roman" w:hAnsi="Times New Roman" w:cs="Times New Roman"/>
                <w:sz w:val="20"/>
                <w:szCs w:val="20"/>
              </w:rPr>
              <w:t>36</w:t>
            </w:r>
          </w:p>
        </w:tc>
        <w:tc>
          <w:tcPr>
            <w:tcW w:w="604"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3</w:t>
            </w:r>
            <w:r w:rsidR="003C0C3D" w:rsidRPr="003234F1">
              <w:rPr>
                <w:rFonts w:ascii="Times New Roman" w:hAnsi="Times New Roman" w:cs="Times New Roman"/>
                <w:sz w:val="20"/>
                <w:szCs w:val="20"/>
              </w:rPr>
              <w:t>3</w:t>
            </w:r>
          </w:p>
        </w:tc>
        <w:tc>
          <w:tcPr>
            <w:tcW w:w="666" w:type="dxa"/>
            <w:shd w:val="clear" w:color="auto" w:fill="auto"/>
            <w:vAlign w:val="center"/>
          </w:tcPr>
          <w:p w:rsidR="00725D5E" w:rsidRPr="003234F1" w:rsidRDefault="00725D5E" w:rsidP="00D361A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0,7</w:t>
            </w:r>
            <w:r w:rsidR="003C0C3D" w:rsidRPr="003234F1">
              <w:rPr>
                <w:rFonts w:ascii="Times New Roman" w:hAnsi="Times New Roman" w:cs="Times New Roman"/>
                <w:sz w:val="20"/>
                <w:szCs w:val="20"/>
              </w:rPr>
              <w:t>3</w:t>
            </w:r>
          </w:p>
        </w:tc>
        <w:tc>
          <w:tcPr>
            <w:tcW w:w="606"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6</w:t>
            </w:r>
            <w:r w:rsidR="003C0C3D" w:rsidRPr="003234F1">
              <w:rPr>
                <w:rFonts w:ascii="Times New Roman" w:hAnsi="Times New Roman" w:cs="Times New Roman"/>
                <w:sz w:val="20"/>
                <w:szCs w:val="20"/>
              </w:rPr>
              <w:t>7</w:t>
            </w:r>
          </w:p>
        </w:tc>
        <w:tc>
          <w:tcPr>
            <w:tcW w:w="620" w:type="dxa"/>
            <w:shd w:val="clear" w:color="auto" w:fill="auto"/>
            <w:vAlign w:val="center"/>
          </w:tcPr>
          <w:p w:rsidR="00725D5E" w:rsidRPr="003234F1" w:rsidRDefault="00725D5E" w:rsidP="00D361A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0,4</w:t>
            </w:r>
          </w:p>
        </w:tc>
        <w:tc>
          <w:tcPr>
            <w:tcW w:w="591"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3</w:t>
            </w:r>
            <w:r w:rsidR="003C0C3D" w:rsidRPr="003234F1">
              <w:rPr>
                <w:rFonts w:ascii="Times New Roman" w:hAnsi="Times New Roman" w:cs="Times New Roman"/>
                <w:sz w:val="20"/>
                <w:szCs w:val="20"/>
              </w:rPr>
              <w:t>7</w:t>
            </w:r>
          </w:p>
        </w:tc>
        <w:tc>
          <w:tcPr>
            <w:tcW w:w="666"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0,</w:t>
            </w:r>
            <w:r w:rsidR="003C0C3D" w:rsidRPr="003234F1">
              <w:rPr>
                <w:rFonts w:ascii="Times New Roman" w:hAnsi="Times New Roman" w:cs="Times New Roman"/>
                <w:sz w:val="20"/>
                <w:szCs w:val="20"/>
              </w:rPr>
              <w:t>39</w:t>
            </w:r>
          </w:p>
        </w:tc>
        <w:tc>
          <w:tcPr>
            <w:tcW w:w="529" w:type="dxa"/>
            <w:shd w:val="clear" w:color="auto" w:fill="auto"/>
            <w:vAlign w:val="center"/>
          </w:tcPr>
          <w:p w:rsidR="00725D5E" w:rsidRPr="003234F1" w:rsidRDefault="003C0C3D" w:rsidP="00D361A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35</w:t>
            </w:r>
          </w:p>
        </w:tc>
        <w:tc>
          <w:tcPr>
            <w:tcW w:w="687"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0,</w:t>
            </w:r>
            <w:r w:rsidR="003C0C3D" w:rsidRPr="003234F1">
              <w:rPr>
                <w:rFonts w:ascii="Times New Roman" w:hAnsi="Times New Roman" w:cs="Times New Roman"/>
                <w:sz w:val="20"/>
                <w:szCs w:val="20"/>
              </w:rPr>
              <w:t>3</w:t>
            </w:r>
          </w:p>
        </w:tc>
        <w:tc>
          <w:tcPr>
            <w:tcW w:w="596"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2</w:t>
            </w:r>
            <w:r w:rsidR="003C0C3D" w:rsidRPr="003234F1">
              <w:rPr>
                <w:rFonts w:ascii="Times New Roman" w:hAnsi="Times New Roman" w:cs="Times New Roman"/>
                <w:sz w:val="20"/>
                <w:szCs w:val="20"/>
              </w:rPr>
              <w:t>7</w:t>
            </w:r>
          </w:p>
        </w:tc>
        <w:tc>
          <w:tcPr>
            <w:tcW w:w="817" w:type="dxa"/>
            <w:shd w:val="clear" w:color="auto" w:fill="auto"/>
            <w:vAlign w:val="center"/>
          </w:tcPr>
          <w:p w:rsidR="00725D5E" w:rsidRPr="003234F1" w:rsidRDefault="00725D5E" w:rsidP="00D361A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1,1</w:t>
            </w:r>
          </w:p>
        </w:tc>
        <w:tc>
          <w:tcPr>
            <w:tcW w:w="655"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9</w:t>
            </w:r>
            <w:r w:rsidR="003C0C3D" w:rsidRPr="003234F1">
              <w:rPr>
                <w:rFonts w:ascii="Times New Roman" w:hAnsi="Times New Roman" w:cs="Times New Roman"/>
                <w:sz w:val="20"/>
                <w:szCs w:val="20"/>
              </w:rPr>
              <w:t>8</w:t>
            </w:r>
          </w:p>
        </w:tc>
      </w:tr>
      <w:tr w:rsidR="003234F1" w:rsidRPr="003234F1" w:rsidTr="00A42F99">
        <w:tc>
          <w:tcPr>
            <w:tcW w:w="1707" w:type="dxa"/>
            <w:shd w:val="clear" w:color="auto" w:fill="auto"/>
            <w:vAlign w:val="center"/>
          </w:tcPr>
          <w:p w:rsidR="00725D5E" w:rsidRPr="003234F1" w:rsidRDefault="00725D5E" w:rsidP="00D361A1">
            <w:pPr>
              <w:spacing w:after="0" w:line="240" w:lineRule="auto"/>
              <w:rPr>
                <w:rFonts w:ascii="Times New Roman" w:hAnsi="Times New Roman" w:cs="Times New Roman"/>
                <w:sz w:val="20"/>
                <w:szCs w:val="20"/>
              </w:rPr>
            </w:pPr>
            <w:r w:rsidRPr="003234F1">
              <w:rPr>
                <w:rFonts w:ascii="Times New Roman" w:hAnsi="Times New Roman" w:cs="Times New Roman"/>
                <w:sz w:val="20"/>
                <w:szCs w:val="20"/>
              </w:rPr>
              <w:t>внутригородских территорий городов федерального значения</w:t>
            </w:r>
          </w:p>
        </w:tc>
        <w:tc>
          <w:tcPr>
            <w:tcW w:w="924"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3,</w:t>
            </w:r>
            <w:r w:rsidR="003C0C3D" w:rsidRPr="003234F1">
              <w:rPr>
                <w:rFonts w:ascii="Times New Roman" w:hAnsi="Times New Roman" w:cs="Times New Roman"/>
                <w:sz w:val="20"/>
                <w:szCs w:val="20"/>
              </w:rPr>
              <w:t>8</w:t>
            </w:r>
          </w:p>
        </w:tc>
        <w:tc>
          <w:tcPr>
            <w:tcW w:w="645" w:type="dxa"/>
            <w:shd w:val="clear" w:color="auto" w:fill="auto"/>
            <w:vAlign w:val="center"/>
          </w:tcPr>
          <w:p w:rsidR="00725D5E" w:rsidRPr="003234F1" w:rsidRDefault="00725D5E" w:rsidP="00D361A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0,9</w:t>
            </w:r>
            <w:r w:rsidR="003C0C3D" w:rsidRPr="003234F1">
              <w:rPr>
                <w:rFonts w:ascii="Times New Roman" w:hAnsi="Times New Roman" w:cs="Times New Roman"/>
                <w:sz w:val="20"/>
                <w:szCs w:val="20"/>
              </w:rPr>
              <w:t>6</w:t>
            </w:r>
          </w:p>
        </w:tc>
        <w:tc>
          <w:tcPr>
            <w:tcW w:w="604" w:type="dxa"/>
            <w:shd w:val="clear" w:color="auto" w:fill="auto"/>
            <w:vAlign w:val="center"/>
          </w:tcPr>
          <w:p w:rsidR="00725D5E" w:rsidRPr="003234F1" w:rsidRDefault="00725D5E" w:rsidP="00D361A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25</w:t>
            </w:r>
          </w:p>
        </w:tc>
        <w:tc>
          <w:tcPr>
            <w:tcW w:w="666" w:type="dxa"/>
            <w:shd w:val="clear" w:color="auto" w:fill="auto"/>
            <w:vAlign w:val="center"/>
          </w:tcPr>
          <w:p w:rsidR="00725D5E" w:rsidRPr="003234F1" w:rsidRDefault="00725D5E" w:rsidP="00D361A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2,8</w:t>
            </w:r>
          </w:p>
        </w:tc>
        <w:tc>
          <w:tcPr>
            <w:tcW w:w="606" w:type="dxa"/>
            <w:shd w:val="clear" w:color="auto" w:fill="auto"/>
            <w:vAlign w:val="center"/>
          </w:tcPr>
          <w:p w:rsidR="00725D5E" w:rsidRPr="003234F1" w:rsidRDefault="00725D5E" w:rsidP="00D361A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75</w:t>
            </w:r>
          </w:p>
        </w:tc>
        <w:tc>
          <w:tcPr>
            <w:tcW w:w="620" w:type="dxa"/>
            <w:shd w:val="clear" w:color="auto" w:fill="auto"/>
            <w:vAlign w:val="center"/>
          </w:tcPr>
          <w:p w:rsidR="00725D5E" w:rsidRPr="003234F1" w:rsidRDefault="00725D5E" w:rsidP="00D361A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1,2</w:t>
            </w:r>
          </w:p>
        </w:tc>
        <w:tc>
          <w:tcPr>
            <w:tcW w:w="591"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3</w:t>
            </w:r>
            <w:r w:rsidR="003C0C3D" w:rsidRPr="003234F1">
              <w:rPr>
                <w:rFonts w:ascii="Times New Roman" w:hAnsi="Times New Roman" w:cs="Times New Roman"/>
                <w:sz w:val="20"/>
                <w:szCs w:val="20"/>
              </w:rPr>
              <w:t>2</w:t>
            </w:r>
          </w:p>
        </w:tc>
        <w:tc>
          <w:tcPr>
            <w:tcW w:w="666"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w:t>
            </w:r>
            <w:r w:rsidR="003C0C3D" w:rsidRPr="003234F1">
              <w:rPr>
                <w:rFonts w:ascii="Times New Roman" w:hAnsi="Times New Roman" w:cs="Times New Roman"/>
                <w:sz w:val="20"/>
                <w:szCs w:val="20"/>
              </w:rPr>
              <w:t>6</w:t>
            </w:r>
          </w:p>
        </w:tc>
        <w:tc>
          <w:tcPr>
            <w:tcW w:w="529"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4</w:t>
            </w:r>
            <w:r w:rsidR="003C0C3D" w:rsidRPr="003234F1">
              <w:rPr>
                <w:rFonts w:ascii="Times New Roman" w:hAnsi="Times New Roman" w:cs="Times New Roman"/>
                <w:sz w:val="20"/>
                <w:szCs w:val="20"/>
              </w:rPr>
              <w:t>2</w:t>
            </w:r>
          </w:p>
        </w:tc>
        <w:tc>
          <w:tcPr>
            <w:tcW w:w="687" w:type="dxa"/>
            <w:shd w:val="clear" w:color="auto" w:fill="auto"/>
            <w:vAlign w:val="center"/>
          </w:tcPr>
          <w:p w:rsidR="00725D5E" w:rsidRPr="003234F1" w:rsidRDefault="00725D5E" w:rsidP="00D361A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1,0</w:t>
            </w:r>
          </w:p>
        </w:tc>
        <w:tc>
          <w:tcPr>
            <w:tcW w:w="596"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2</w:t>
            </w:r>
            <w:r w:rsidR="003C0C3D" w:rsidRPr="003234F1">
              <w:rPr>
                <w:rFonts w:ascii="Times New Roman" w:hAnsi="Times New Roman" w:cs="Times New Roman"/>
                <w:sz w:val="20"/>
                <w:szCs w:val="20"/>
              </w:rPr>
              <w:t>6</w:t>
            </w:r>
          </w:p>
        </w:tc>
        <w:tc>
          <w:tcPr>
            <w:tcW w:w="817" w:type="dxa"/>
            <w:shd w:val="clear" w:color="auto" w:fill="auto"/>
            <w:vAlign w:val="center"/>
          </w:tcPr>
          <w:p w:rsidR="00725D5E" w:rsidRPr="003234F1" w:rsidRDefault="00725D5E" w:rsidP="003C0C3D">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3,</w:t>
            </w:r>
            <w:r w:rsidR="003C0C3D" w:rsidRPr="003234F1">
              <w:rPr>
                <w:rFonts w:ascii="Times New Roman" w:hAnsi="Times New Roman" w:cs="Times New Roman"/>
                <w:sz w:val="20"/>
                <w:szCs w:val="20"/>
              </w:rPr>
              <w:t>6</w:t>
            </w:r>
          </w:p>
        </w:tc>
        <w:tc>
          <w:tcPr>
            <w:tcW w:w="655" w:type="dxa"/>
            <w:shd w:val="clear" w:color="auto" w:fill="auto"/>
            <w:vAlign w:val="center"/>
          </w:tcPr>
          <w:p w:rsidR="00725D5E" w:rsidRPr="003234F1" w:rsidRDefault="00725D5E" w:rsidP="00D361A1">
            <w:pPr>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95</w:t>
            </w:r>
          </w:p>
        </w:tc>
      </w:tr>
      <w:tr w:rsidR="008C55C5" w:rsidRPr="003234F1" w:rsidTr="00A42F99">
        <w:tc>
          <w:tcPr>
            <w:tcW w:w="1707" w:type="dxa"/>
            <w:shd w:val="clear" w:color="auto" w:fill="auto"/>
            <w:vAlign w:val="center"/>
          </w:tcPr>
          <w:p w:rsidR="00725D5E" w:rsidRPr="003234F1" w:rsidRDefault="00725D5E" w:rsidP="003F477E">
            <w:pPr>
              <w:spacing w:before="120" w:after="120" w:line="240" w:lineRule="auto"/>
              <w:rPr>
                <w:rFonts w:ascii="Times New Roman" w:hAnsi="Times New Roman" w:cs="Times New Roman"/>
                <w:sz w:val="20"/>
                <w:szCs w:val="20"/>
              </w:rPr>
            </w:pPr>
            <w:r w:rsidRPr="003234F1">
              <w:rPr>
                <w:rFonts w:ascii="Times New Roman" w:hAnsi="Times New Roman" w:cs="Times New Roman"/>
                <w:sz w:val="20"/>
                <w:szCs w:val="20"/>
              </w:rPr>
              <w:t>ВСЕГО</w:t>
            </w:r>
          </w:p>
        </w:tc>
        <w:tc>
          <w:tcPr>
            <w:tcW w:w="924" w:type="dxa"/>
            <w:shd w:val="clear" w:color="auto" w:fill="auto"/>
            <w:vAlign w:val="center"/>
          </w:tcPr>
          <w:p w:rsidR="00725D5E" w:rsidRPr="003234F1" w:rsidRDefault="00725D5E" w:rsidP="003F477E">
            <w:pPr>
              <w:spacing w:before="120" w:after="120" w:line="240" w:lineRule="auto"/>
              <w:jc w:val="center"/>
              <w:rPr>
                <w:rFonts w:ascii="Times New Roman" w:hAnsi="Times New Roman" w:cs="Times New Roman"/>
                <w:sz w:val="20"/>
                <w:szCs w:val="20"/>
              </w:rPr>
            </w:pPr>
            <w:r w:rsidRPr="003234F1">
              <w:rPr>
                <w:rFonts w:ascii="Times New Roman" w:hAnsi="Times New Roman" w:cs="Times New Roman"/>
                <w:sz w:val="20"/>
                <w:szCs w:val="20"/>
              </w:rPr>
              <w:t>30</w:t>
            </w:r>
            <w:r w:rsidR="003C0C3D" w:rsidRPr="003234F1">
              <w:rPr>
                <w:rFonts w:ascii="Times New Roman" w:hAnsi="Times New Roman" w:cs="Times New Roman"/>
                <w:sz w:val="20"/>
                <w:szCs w:val="20"/>
              </w:rPr>
              <w:t>8</w:t>
            </w:r>
            <w:r w:rsidRPr="003234F1">
              <w:rPr>
                <w:rFonts w:ascii="Times New Roman" w:hAnsi="Times New Roman" w:cs="Times New Roman"/>
                <w:sz w:val="20"/>
                <w:szCs w:val="20"/>
              </w:rPr>
              <w:t>,</w:t>
            </w:r>
            <w:r w:rsidR="003C0C3D" w:rsidRPr="003234F1">
              <w:rPr>
                <w:rFonts w:ascii="Times New Roman" w:hAnsi="Times New Roman" w:cs="Times New Roman"/>
                <w:sz w:val="20"/>
                <w:szCs w:val="20"/>
              </w:rPr>
              <w:t>6</w:t>
            </w:r>
          </w:p>
        </w:tc>
        <w:tc>
          <w:tcPr>
            <w:tcW w:w="645" w:type="dxa"/>
            <w:shd w:val="clear" w:color="auto" w:fill="auto"/>
            <w:vAlign w:val="center"/>
          </w:tcPr>
          <w:p w:rsidR="00725D5E" w:rsidRPr="003234F1" w:rsidRDefault="00725D5E" w:rsidP="003F477E">
            <w:pPr>
              <w:spacing w:before="120" w:after="120" w:line="240" w:lineRule="auto"/>
              <w:jc w:val="center"/>
              <w:rPr>
                <w:rFonts w:ascii="Times New Roman" w:hAnsi="Times New Roman" w:cs="Times New Roman"/>
                <w:sz w:val="20"/>
                <w:szCs w:val="20"/>
              </w:rPr>
            </w:pPr>
            <w:r w:rsidRPr="003234F1">
              <w:rPr>
                <w:rFonts w:ascii="Times New Roman" w:hAnsi="Times New Roman" w:cs="Times New Roman"/>
                <w:sz w:val="20"/>
                <w:szCs w:val="20"/>
              </w:rPr>
              <w:t>7</w:t>
            </w:r>
            <w:r w:rsidR="003C0C3D" w:rsidRPr="003234F1">
              <w:rPr>
                <w:rFonts w:ascii="Times New Roman" w:hAnsi="Times New Roman" w:cs="Times New Roman"/>
                <w:sz w:val="20"/>
                <w:szCs w:val="20"/>
              </w:rPr>
              <w:t>6</w:t>
            </w:r>
            <w:r w:rsidRPr="003234F1">
              <w:rPr>
                <w:rFonts w:ascii="Times New Roman" w:hAnsi="Times New Roman" w:cs="Times New Roman"/>
                <w:sz w:val="20"/>
                <w:szCs w:val="20"/>
              </w:rPr>
              <w:t>,7</w:t>
            </w:r>
          </w:p>
        </w:tc>
        <w:tc>
          <w:tcPr>
            <w:tcW w:w="604" w:type="dxa"/>
            <w:shd w:val="clear" w:color="auto" w:fill="auto"/>
            <w:vAlign w:val="center"/>
          </w:tcPr>
          <w:p w:rsidR="00725D5E" w:rsidRPr="003234F1" w:rsidRDefault="003C0C3D" w:rsidP="003F477E">
            <w:pPr>
              <w:spacing w:before="120" w:after="120" w:line="240" w:lineRule="auto"/>
              <w:jc w:val="center"/>
              <w:rPr>
                <w:rFonts w:ascii="Times New Roman" w:hAnsi="Times New Roman" w:cs="Times New Roman"/>
                <w:sz w:val="20"/>
                <w:szCs w:val="20"/>
              </w:rPr>
            </w:pPr>
            <w:r w:rsidRPr="003234F1">
              <w:rPr>
                <w:rFonts w:ascii="Times New Roman" w:hAnsi="Times New Roman" w:cs="Times New Roman"/>
                <w:sz w:val="20"/>
                <w:szCs w:val="20"/>
              </w:rPr>
              <w:t>25</w:t>
            </w:r>
          </w:p>
        </w:tc>
        <w:tc>
          <w:tcPr>
            <w:tcW w:w="666" w:type="dxa"/>
            <w:shd w:val="clear" w:color="auto" w:fill="auto"/>
            <w:vAlign w:val="center"/>
          </w:tcPr>
          <w:p w:rsidR="00725D5E" w:rsidRPr="003234F1" w:rsidRDefault="00725D5E" w:rsidP="003F477E">
            <w:pPr>
              <w:spacing w:before="120" w:after="120" w:line="240" w:lineRule="auto"/>
              <w:jc w:val="center"/>
              <w:rPr>
                <w:rFonts w:ascii="Times New Roman" w:hAnsi="Times New Roman" w:cs="Times New Roman"/>
                <w:sz w:val="20"/>
                <w:szCs w:val="20"/>
              </w:rPr>
            </w:pPr>
            <w:r w:rsidRPr="003234F1">
              <w:rPr>
                <w:rFonts w:ascii="Times New Roman" w:hAnsi="Times New Roman" w:cs="Times New Roman"/>
                <w:sz w:val="20"/>
                <w:szCs w:val="20"/>
              </w:rPr>
              <w:t>23</w:t>
            </w:r>
            <w:r w:rsidR="003C0C3D" w:rsidRPr="003234F1">
              <w:rPr>
                <w:rFonts w:ascii="Times New Roman" w:hAnsi="Times New Roman" w:cs="Times New Roman"/>
                <w:sz w:val="20"/>
                <w:szCs w:val="20"/>
              </w:rPr>
              <w:t>1</w:t>
            </w:r>
            <w:r w:rsidRPr="003234F1">
              <w:rPr>
                <w:rFonts w:ascii="Times New Roman" w:hAnsi="Times New Roman" w:cs="Times New Roman"/>
                <w:sz w:val="20"/>
                <w:szCs w:val="20"/>
              </w:rPr>
              <w:t>,</w:t>
            </w:r>
            <w:r w:rsidR="003C0C3D" w:rsidRPr="003234F1">
              <w:rPr>
                <w:rFonts w:ascii="Times New Roman" w:hAnsi="Times New Roman" w:cs="Times New Roman"/>
                <w:sz w:val="20"/>
                <w:szCs w:val="20"/>
              </w:rPr>
              <w:t>9</w:t>
            </w:r>
          </w:p>
        </w:tc>
        <w:tc>
          <w:tcPr>
            <w:tcW w:w="606" w:type="dxa"/>
            <w:shd w:val="clear" w:color="auto" w:fill="auto"/>
            <w:vAlign w:val="center"/>
          </w:tcPr>
          <w:p w:rsidR="00725D5E" w:rsidRPr="003234F1" w:rsidRDefault="00725D5E" w:rsidP="003F477E">
            <w:pPr>
              <w:spacing w:before="120" w:after="120" w:line="240" w:lineRule="auto"/>
              <w:jc w:val="center"/>
              <w:rPr>
                <w:rFonts w:ascii="Times New Roman" w:hAnsi="Times New Roman" w:cs="Times New Roman"/>
                <w:sz w:val="20"/>
                <w:szCs w:val="20"/>
              </w:rPr>
            </w:pPr>
            <w:r w:rsidRPr="003234F1">
              <w:rPr>
                <w:rFonts w:ascii="Times New Roman" w:hAnsi="Times New Roman" w:cs="Times New Roman"/>
                <w:sz w:val="20"/>
                <w:szCs w:val="20"/>
              </w:rPr>
              <w:t>7</w:t>
            </w:r>
            <w:r w:rsidR="003C0C3D" w:rsidRPr="003234F1">
              <w:rPr>
                <w:rFonts w:ascii="Times New Roman" w:hAnsi="Times New Roman" w:cs="Times New Roman"/>
                <w:sz w:val="20"/>
                <w:szCs w:val="20"/>
              </w:rPr>
              <w:t>5</w:t>
            </w:r>
          </w:p>
        </w:tc>
        <w:tc>
          <w:tcPr>
            <w:tcW w:w="620" w:type="dxa"/>
            <w:shd w:val="clear" w:color="auto" w:fill="auto"/>
            <w:vAlign w:val="center"/>
          </w:tcPr>
          <w:p w:rsidR="00725D5E" w:rsidRPr="003234F1" w:rsidRDefault="003C0C3D" w:rsidP="003F477E">
            <w:pPr>
              <w:spacing w:before="120" w:after="120" w:line="240" w:lineRule="auto"/>
              <w:jc w:val="center"/>
              <w:rPr>
                <w:rFonts w:ascii="Times New Roman" w:hAnsi="Times New Roman" w:cs="Times New Roman"/>
                <w:sz w:val="20"/>
                <w:szCs w:val="20"/>
              </w:rPr>
            </w:pPr>
            <w:r w:rsidRPr="003234F1">
              <w:rPr>
                <w:rFonts w:ascii="Times New Roman" w:hAnsi="Times New Roman" w:cs="Times New Roman"/>
                <w:sz w:val="20"/>
                <w:szCs w:val="20"/>
              </w:rPr>
              <w:t>99</w:t>
            </w:r>
            <w:r w:rsidR="00725D5E" w:rsidRPr="003234F1">
              <w:rPr>
                <w:rFonts w:ascii="Times New Roman" w:hAnsi="Times New Roman" w:cs="Times New Roman"/>
                <w:sz w:val="20"/>
                <w:szCs w:val="20"/>
              </w:rPr>
              <w:t>,8</w:t>
            </w:r>
          </w:p>
        </w:tc>
        <w:tc>
          <w:tcPr>
            <w:tcW w:w="591" w:type="dxa"/>
            <w:shd w:val="clear" w:color="auto" w:fill="auto"/>
            <w:vAlign w:val="center"/>
          </w:tcPr>
          <w:p w:rsidR="00725D5E" w:rsidRPr="003234F1" w:rsidRDefault="00725D5E" w:rsidP="003F477E">
            <w:pPr>
              <w:spacing w:before="120" w:after="120" w:line="240" w:lineRule="auto"/>
              <w:jc w:val="center"/>
              <w:rPr>
                <w:rFonts w:ascii="Times New Roman" w:hAnsi="Times New Roman" w:cs="Times New Roman"/>
                <w:sz w:val="20"/>
                <w:szCs w:val="20"/>
              </w:rPr>
            </w:pPr>
            <w:r w:rsidRPr="003234F1">
              <w:rPr>
                <w:rFonts w:ascii="Times New Roman" w:hAnsi="Times New Roman" w:cs="Times New Roman"/>
                <w:sz w:val="20"/>
                <w:szCs w:val="20"/>
              </w:rPr>
              <w:t>3</w:t>
            </w:r>
            <w:r w:rsidR="003C0C3D" w:rsidRPr="003234F1">
              <w:rPr>
                <w:rFonts w:ascii="Times New Roman" w:hAnsi="Times New Roman" w:cs="Times New Roman"/>
                <w:sz w:val="20"/>
                <w:szCs w:val="20"/>
              </w:rPr>
              <w:t>2</w:t>
            </w:r>
          </w:p>
        </w:tc>
        <w:tc>
          <w:tcPr>
            <w:tcW w:w="666" w:type="dxa"/>
            <w:shd w:val="clear" w:color="auto" w:fill="auto"/>
            <w:vAlign w:val="center"/>
          </w:tcPr>
          <w:p w:rsidR="00725D5E" w:rsidRPr="003234F1" w:rsidRDefault="00725D5E" w:rsidP="003F477E">
            <w:pPr>
              <w:spacing w:before="120" w:after="120" w:line="240" w:lineRule="auto"/>
              <w:jc w:val="center"/>
              <w:rPr>
                <w:rFonts w:ascii="Times New Roman" w:hAnsi="Times New Roman" w:cs="Times New Roman"/>
                <w:sz w:val="20"/>
                <w:szCs w:val="20"/>
              </w:rPr>
            </w:pPr>
            <w:r w:rsidRPr="003234F1">
              <w:rPr>
                <w:rFonts w:ascii="Times New Roman" w:hAnsi="Times New Roman" w:cs="Times New Roman"/>
                <w:sz w:val="20"/>
                <w:szCs w:val="20"/>
              </w:rPr>
              <w:t>1</w:t>
            </w:r>
            <w:r w:rsidR="003C0C3D" w:rsidRPr="003234F1">
              <w:rPr>
                <w:rFonts w:ascii="Times New Roman" w:hAnsi="Times New Roman" w:cs="Times New Roman"/>
                <w:sz w:val="20"/>
                <w:szCs w:val="20"/>
              </w:rPr>
              <w:t>33</w:t>
            </w:r>
            <w:r w:rsidRPr="003234F1">
              <w:rPr>
                <w:rFonts w:ascii="Times New Roman" w:hAnsi="Times New Roman" w:cs="Times New Roman"/>
                <w:sz w:val="20"/>
                <w:szCs w:val="20"/>
              </w:rPr>
              <w:t>,</w:t>
            </w:r>
            <w:r w:rsidR="003C0C3D" w:rsidRPr="003234F1">
              <w:rPr>
                <w:rFonts w:ascii="Times New Roman" w:hAnsi="Times New Roman" w:cs="Times New Roman"/>
                <w:sz w:val="20"/>
                <w:szCs w:val="20"/>
              </w:rPr>
              <w:t>7</w:t>
            </w:r>
          </w:p>
        </w:tc>
        <w:tc>
          <w:tcPr>
            <w:tcW w:w="529" w:type="dxa"/>
            <w:shd w:val="clear" w:color="auto" w:fill="auto"/>
            <w:vAlign w:val="center"/>
          </w:tcPr>
          <w:p w:rsidR="00725D5E" w:rsidRPr="003234F1" w:rsidRDefault="00725D5E" w:rsidP="003F477E">
            <w:pPr>
              <w:spacing w:before="120" w:after="120" w:line="240" w:lineRule="auto"/>
              <w:jc w:val="center"/>
              <w:rPr>
                <w:rFonts w:ascii="Times New Roman" w:hAnsi="Times New Roman" w:cs="Times New Roman"/>
                <w:sz w:val="20"/>
                <w:szCs w:val="20"/>
              </w:rPr>
            </w:pPr>
            <w:r w:rsidRPr="003234F1">
              <w:rPr>
                <w:rFonts w:ascii="Times New Roman" w:hAnsi="Times New Roman" w:cs="Times New Roman"/>
                <w:sz w:val="20"/>
                <w:szCs w:val="20"/>
              </w:rPr>
              <w:t>4</w:t>
            </w:r>
            <w:r w:rsidR="003C0C3D" w:rsidRPr="003234F1">
              <w:rPr>
                <w:rFonts w:ascii="Times New Roman" w:hAnsi="Times New Roman" w:cs="Times New Roman"/>
                <w:sz w:val="20"/>
                <w:szCs w:val="20"/>
              </w:rPr>
              <w:t>3</w:t>
            </w:r>
          </w:p>
        </w:tc>
        <w:tc>
          <w:tcPr>
            <w:tcW w:w="687" w:type="dxa"/>
            <w:shd w:val="clear" w:color="auto" w:fill="auto"/>
            <w:vAlign w:val="center"/>
          </w:tcPr>
          <w:p w:rsidR="00725D5E" w:rsidRPr="003234F1" w:rsidRDefault="00725D5E" w:rsidP="003F477E">
            <w:pPr>
              <w:spacing w:before="120" w:after="120" w:line="240" w:lineRule="auto"/>
              <w:jc w:val="center"/>
              <w:rPr>
                <w:rFonts w:ascii="Times New Roman" w:hAnsi="Times New Roman" w:cs="Times New Roman"/>
                <w:sz w:val="20"/>
                <w:szCs w:val="20"/>
              </w:rPr>
            </w:pPr>
            <w:r w:rsidRPr="003234F1">
              <w:rPr>
                <w:rFonts w:ascii="Times New Roman" w:hAnsi="Times New Roman" w:cs="Times New Roman"/>
                <w:sz w:val="20"/>
                <w:szCs w:val="20"/>
              </w:rPr>
              <w:t>7</w:t>
            </w:r>
            <w:r w:rsidR="003C0C3D" w:rsidRPr="003234F1">
              <w:rPr>
                <w:rFonts w:ascii="Times New Roman" w:hAnsi="Times New Roman" w:cs="Times New Roman"/>
                <w:sz w:val="20"/>
                <w:szCs w:val="20"/>
              </w:rPr>
              <w:t>5</w:t>
            </w:r>
            <w:r w:rsidRPr="003234F1">
              <w:rPr>
                <w:rFonts w:ascii="Times New Roman" w:hAnsi="Times New Roman" w:cs="Times New Roman"/>
                <w:sz w:val="20"/>
                <w:szCs w:val="20"/>
              </w:rPr>
              <w:t>,</w:t>
            </w:r>
            <w:r w:rsidR="003C0C3D" w:rsidRPr="003234F1">
              <w:rPr>
                <w:rFonts w:ascii="Times New Roman" w:hAnsi="Times New Roman" w:cs="Times New Roman"/>
                <w:sz w:val="20"/>
                <w:szCs w:val="20"/>
              </w:rPr>
              <w:t>1</w:t>
            </w:r>
          </w:p>
        </w:tc>
        <w:tc>
          <w:tcPr>
            <w:tcW w:w="596" w:type="dxa"/>
            <w:shd w:val="clear" w:color="auto" w:fill="auto"/>
            <w:vAlign w:val="center"/>
          </w:tcPr>
          <w:p w:rsidR="00725D5E" w:rsidRPr="003234F1" w:rsidRDefault="00725D5E" w:rsidP="003F477E">
            <w:pPr>
              <w:spacing w:before="120" w:after="120" w:line="240" w:lineRule="auto"/>
              <w:jc w:val="center"/>
              <w:rPr>
                <w:rFonts w:ascii="Times New Roman" w:hAnsi="Times New Roman" w:cs="Times New Roman"/>
                <w:sz w:val="20"/>
                <w:szCs w:val="20"/>
              </w:rPr>
            </w:pPr>
            <w:r w:rsidRPr="003234F1">
              <w:rPr>
                <w:rFonts w:ascii="Times New Roman" w:hAnsi="Times New Roman" w:cs="Times New Roman"/>
                <w:sz w:val="20"/>
                <w:szCs w:val="20"/>
              </w:rPr>
              <w:t>2</w:t>
            </w:r>
            <w:r w:rsidR="003C0C3D" w:rsidRPr="003234F1">
              <w:rPr>
                <w:rFonts w:ascii="Times New Roman" w:hAnsi="Times New Roman" w:cs="Times New Roman"/>
                <w:sz w:val="20"/>
                <w:szCs w:val="20"/>
              </w:rPr>
              <w:t>4</w:t>
            </w:r>
          </w:p>
        </w:tc>
        <w:tc>
          <w:tcPr>
            <w:tcW w:w="817" w:type="dxa"/>
            <w:shd w:val="clear" w:color="auto" w:fill="auto"/>
            <w:vAlign w:val="center"/>
          </w:tcPr>
          <w:p w:rsidR="00725D5E" w:rsidRPr="003234F1" w:rsidRDefault="00725D5E" w:rsidP="003F477E">
            <w:pPr>
              <w:spacing w:before="120" w:after="120" w:line="240" w:lineRule="auto"/>
              <w:jc w:val="center"/>
              <w:rPr>
                <w:rFonts w:ascii="Times New Roman" w:hAnsi="Times New Roman" w:cs="Times New Roman"/>
                <w:sz w:val="20"/>
                <w:szCs w:val="20"/>
              </w:rPr>
            </w:pPr>
            <w:r w:rsidRPr="003234F1">
              <w:rPr>
                <w:rFonts w:ascii="Times New Roman" w:hAnsi="Times New Roman" w:cs="Times New Roman"/>
                <w:sz w:val="20"/>
                <w:szCs w:val="20"/>
              </w:rPr>
              <w:t>27</w:t>
            </w:r>
            <w:r w:rsidR="003C0C3D" w:rsidRPr="003234F1">
              <w:rPr>
                <w:rFonts w:ascii="Times New Roman" w:hAnsi="Times New Roman" w:cs="Times New Roman"/>
                <w:sz w:val="20"/>
                <w:szCs w:val="20"/>
              </w:rPr>
              <w:t>7</w:t>
            </w:r>
            <w:r w:rsidRPr="003234F1">
              <w:rPr>
                <w:rFonts w:ascii="Times New Roman" w:hAnsi="Times New Roman" w:cs="Times New Roman"/>
                <w:sz w:val="20"/>
                <w:szCs w:val="20"/>
              </w:rPr>
              <w:t>,</w:t>
            </w:r>
            <w:r w:rsidR="003C0C3D" w:rsidRPr="003234F1">
              <w:rPr>
                <w:rFonts w:ascii="Times New Roman" w:hAnsi="Times New Roman" w:cs="Times New Roman"/>
                <w:sz w:val="20"/>
                <w:szCs w:val="20"/>
              </w:rPr>
              <w:t>5</w:t>
            </w:r>
          </w:p>
        </w:tc>
        <w:tc>
          <w:tcPr>
            <w:tcW w:w="655" w:type="dxa"/>
            <w:shd w:val="clear" w:color="auto" w:fill="auto"/>
            <w:vAlign w:val="center"/>
          </w:tcPr>
          <w:p w:rsidR="00725D5E" w:rsidRPr="003234F1" w:rsidRDefault="003C0C3D" w:rsidP="003F477E">
            <w:pPr>
              <w:spacing w:before="120" w:after="120" w:line="240" w:lineRule="auto"/>
              <w:jc w:val="center"/>
              <w:rPr>
                <w:rFonts w:ascii="Times New Roman" w:hAnsi="Times New Roman" w:cs="Times New Roman"/>
                <w:sz w:val="20"/>
                <w:szCs w:val="20"/>
              </w:rPr>
            </w:pPr>
            <w:r w:rsidRPr="003234F1">
              <w:rPr>
                <w:rFonts w:ascii="Times New Roman" w:hAnsi="Times New Roman" w:cs="Times New Roman"/>
                <w:sz w:val="20"/>
                <w:szCs w:val="20"/>
              </w:rPr>
              <w:t>90</w:t>
            </w:r>
          </w:p>
        </w:tc>
      </w:tr>
    </w:tbl>
    <w:p w:rsidR="00BF7710" w:rsidRPr="003234F1" w:rsidRDefault="00BF7710" w:rsidP="005D12A9">
      <w:pPr>
        <w:spacing w:after="0" w:line="240" w:lineRule="auto"/>
        <w:jc w:val="center"/>
        <w:rPr>
          <w:rFonts w:ascii="Times New Roman" w:eastAsia="Calibri" w:hAnsi="Times New Roman" w:cs="Times New Roman"/>
          <w:b/>
          <w:sz w:val="28"/>
          <w:szCs w:val="28"/>
        </w:rPr>
      </w:pPr>
    </w:p>
    <w:p w:rsidR="005D12A9" w:rsidRPr="003234F1" w:rsidRDefault="006000F9" w:rsidP="005D12A9">
      <w:pPr>
        <w:spacing w:after="0" w:line="240" w:lineRule="auto"/>
        <w:jc w:val="center"/>
        <w:rPr>
          <w:rFonts w:ascii="Times New Roman" w:eastAsia="Calibri" w:hAnsi="Times New Roman" w:cs="Times New Roman"/>
          <w:b/>
          <w:sz w:val="28"/>
          <w:szCs w:val="28"/>
        </w:rPr>
      </w:pPr>
      <w:r w:rsidRPr="003234F1">
        <w:rPr>
          <w:rFonts w:ascii="Times New Roman" w:eastAsia="Calibri" w:hAnsi="Times New Roman" w:cs="Times New Roman"/>
          <w:b/>
          <w:sz w:val="28"/>
          <w:szCs w:val="28"/>
        </w:rPr>
        <w:lastRenderedPageBreak/>
        <w:t xml:space="preserve">8. Досрочное прекращение полномочий органов местного </w:t>
      </w:r>
    </w:p>
    <w:p w:rsidR="006000F9" w:rsidRPr="003234F1" w:rsidRDefault="006000F9" w:rsidP="005D12A9">
      <w:pPr>
        <w:spacing w:after="0" w:line="240" w:lineRule="auto"/>
        <w:jc w:val="center"/>
        <w:rPr>
          <w:rFonts w:ascii="Times New Roman" w:hAnsi="Times New Roman" w:cs="Times New Roman"/>
          <w:sz w:val="28"/>
          <w:szCs w:val="28"/>
        </w:rPr>
      </w:pPr>
      <w:r w:rsidRPr="003234F1">
        <w:rPr>
          <w:rFonts w:ascii="Times New Roman" w:eastAsia="Calibri" w:hAnsi="Times New Roman" w:cs="Times New Roman"/>
          <w:b/>
          <w:sz w:val="28"/>
          <w:szCs w:val="28"/>
        </w:rPr>
        <w:t>самоуправления и должностных лиц местного самоуправления</w:t>
      </w:r>
    </w:p>
    <w:p w:rsidR="006000F9" w:rsidRPr="003234F1" w:rsidRDefault="006000F9" w:rsidP="00B05E8F">
      <w:pPr>
        <w:spacing w:after="0" w:line="240" w:lineRule="auto"/>
        <w:ind w:firstLine="708"/>
        <w:jc w:val="both"/>
        <w:rPr>
          <w:rFonts w:ascii="Times New Roman" w:hAnsi="Times New Roman" w:cs="Times New Roman"/>
          <w:sz w:val="28"/>
          <w:szCs w:val="28"/>
        </w:rPr>
      </w:pPr>
    </w:p>
    <w:p w:rsidR="00B05E8F" w:rsidRPr="003234F1" w:rsidRDefault="00B05E8F" w:rsidP="00B05E8F">
      <w:pPr>
        <w:spacing w:after="0" w:line="240" w:lineRule="auto"/>
        <w:ind w:firstLine="709"/>
        <w:jc w:val="both"/>
        <w:rPr>
          <w:rFonts w:ascii="Times New Roman" w:hAnsi="Times New Roman" w:cs="Times New Roman"/>
          <w:sz w:val="28"/>
          <w:szCs w:val="28"/>
        </w:rPr>
      </w:pPr>
      <w:r w:rsidRPr="003234F1">
        <w:rPr>
          <w:rFonts w:ascii="Times New Roman" w:hAnsi="Times New Roman" w:cs="Times New Roman"/>
          <w:sz w:val="28"/>
          <w:szCs w:val="28"/>
        </w:rPr>
        <w:t>В 201</w:t>
      </w:r>
      <w:r w:rsidR="003F477E" w:rsidRPr="003234F1">
        <w:rPr>
          <w:rFonts w:ascii="Times New Roman" w:hAnsi="Times New Roman" w:cs="Times New Roman"/>
          <w:sz w:val="28"/>
          <w:szCs w:val="28"/>
        </w:rPr>
        <w:t>6</w:t>
      </w:r>
      <w:r w:rsidR="00A42F99" w:rsidRPr="003234F1">
        <w:rPr>
          <w:rFonts w:ascii="Times New Roman" w:hAnsi="Times New Roman" w:cs="Times New Roman"/>
          <w:sz w:val="28"/>
          <w:szCs w:val="28"/>
        </w:rPr>
        <w:t xml:space="preserve"> году отмечен</w:t>
      </w:r>
      <w:r w:rsidRPr="003234F1">
        <w:rPr>
          <w:rFonts w:ascii="Times New Roman" w:hAnsi="Times New Roman" w:cs="Times New Roman"/>
          <w:sz w:val="28"/>
          <w:szCs w:val="28"/>
        </w:rPr>
        <w:t xml:space="preserve"> </w:t>
      </w:r>
      <w:r w:rsidR="003F477E" w:rsidRPr="003234F1">
        <w:rPr>
          <w:rFonts w:ascii="Times New Roman" w:hAnsi="Times New Roman" w:cs="Times New Roman"/>
          <w:sz w:val="28"/>
          <w:szCs w:val="28"/>
        </w:rPr>
        <w:t>131</w:t>
      </w:r>
      <w:r w:rsidRPr="003234F1">
        <w:rPr>
          <w:rFonts w:ascii="Times New Roman" w:hAnsi="Times New Roman" w:cs="Times New Roman"/>
          <w:sz w:val="28"/>
          <w:szCs w:val="28"/>
        </w:rPr>
        <w:t xml:space="preserve"> случа</w:t>
      </w:r>
      <w:r w:rsidR="003F477E" w:rsidRPr="003234F1">
        <w:rPr>
          <w:rFonts w:ascii="Times New Roman" w:hAnsi="Times New Roman" w:cs="Times New Roman"/>
          <w:sz w:val="28"/>
          <w:szCs w:val="28"/>
        </w:rPr>
        <w:t>й</w:t>
      </w:r>
      <w:r w:rsidRPr="003234F1">
        <w:rPr>
          <w:rFonts w:ascii="Times New Roman" w:hAnsi="Times New Roman" w:cs="Times New Roman"/>
          <w:sz w:val="28"/>
          <w:szCs w:val="28"/>
        </w:rPr>
        <w:t xml:space="preserve"> досрочного прекращения полномочий представительных органов муниципальных образований, из которых </w:t>
      </w:r>
      <w:r w:rsidR="00420C02" w:rsidRPr="003234F1">
        <w:rPr>
          <w:rFonts w:ascii="Times New Roman" w:hAnsi="Times New Roman" w:cs="Times New Roman"/>
          <w:sz w:val="28"/>
          <w:szCs w:val="28"/>
        </w:rPr>
        <w:t>72</w:t>
      </w:r>
      <w:r w:rsidRPr="003234F1">
        <w:rPr>
          <w:rFonts w:ascii="Times New Roman" w:hAnsi="Times New Roman" w:cs="Times New Roman"/>
          <w:sz w:val="28"/>
          <w:szCs w:val="28"/>
        </w:rPr>
        <w:t xml:space="preserve"> связаны</w:t>
      </w:r>
      <w:r w:rsidRPr="003234F1">
        <w:rPr>
          <w:rFonts w:ascii="Times New Roman" w:hAnsi="Times New Roman" w:cs="Times New Roman"/>
          <w:sz w:val="28"/>
          <w:szCs w:val="28"/>
        </w:rPr>
        <w:br/>
        <w:t xml:space="preserve">с преобразованиями муниципальных образований, </w:t>
      </w:r>
      <w:r w:rsidR="00420C02" w:rsidRPr="003234F1">
        <w:rPr>
          <w:rFonts w:ascii="Times New Roman" w:hAnsi="Times New Roman" w:cs="Times New Roman"/>
          <w:sz w:val="28"/>
          <w:szCs w:val="28"/>
        </w:rPr>
        <w:t>14</w:t>
      </w:r>
      <w:r w:rsidRPr="003234F1">
        <w:rPr>
          <w:rFonts w:ascii="Times New Roman" w:hAnsi="Times New Roman" w:cs="Times New Roman"/>
          <w:sz w:val="28"/>
          <w:szCs w:val="28"/>
        </w:rPr>
        <w:t xml:space="preserve"> – с самороспуском,                          </w:t>
      </w:r>
      <w:r w:rsidR="00420C02" w:rsidRPr="003234F1">
        <w:rPr>
          <w:rFonts w:ascii="Times New Roman" w:hAnsi="Times New Roman" w:cs="Times New Roman"/>
          <w:sz w:val="28"/>
          <w:szCs w:val="28"/>
        </w:rPr>
        <w:t>11</w:t>
      </w:r>
      <w:r w:rsidRPr="003234F1">
        <w:rPr>
          <w:rFonts w:ascii="Times New Roman" w:hAnsi="Times New Roman" w:cs="Times New Roman"/>
          <w:sz w:val="28"/>
          <w:szCs w:val="28"/>
        </w:rPr>
        <w:t xml:space="preserve"> – с судебными решениями о неправомочности составов, </w:t>
      </w:r>
      <w:r w:rsidR="00420C02" w:rsidRPr="003234F1">
        <w:rPr>
          <w:rFonts w:ascii="Times New Roman" w:hAnsi="Times New Roman" w:cs="Times New Roman"/>
          <w:sz w:val="28"/>
          <w:szCs w:val="28"/>
        </w:rPr>
        <w:t>6</w:t>
      </w:r>
      <w:r w:rsidRPr="003234F1">
        <w:rPr>
          <w:rFonts w:ascii="Times New Roman" w:hAnsi="Times New Roman" w:cs="Times New Roman"/>
          <w:sz w:val="28"/>
          <w:szCs w:val="28"/>
        </w:rPr>
        <w:t xml:space="preserve"> – с роспуском                         в соответствии с законами субъектов Россий</w:t>
      </w:r>
      <w:r w:rsidR="003D53F3" w:rsidRPr="003234F1">
        <w:rPr>
          <w:rFonts w:ascii="Times New Roman" w:hAnsi="Times New Roman" w:cs="Times New Roman"/>
          <w:sz w:val="28"/>
          <w:szCs w:val="28"/>
        </w:rPr>
        <w:t xml:space="preserve">ской Федерации, в 28 случаях –                       по иным основаниям. </w:t>
      </w:r>
    </w:p>
    <w:p w:rsidR="003D53F3" w:rsidRPr="003234F1" w:rsidRDefault="00420C02" w:rsidP="003D53F3">
      <w:pPr>
        <w:spacing w:after="0" w:line="240" w:lineRule="auto"/>
        <w:ind w:firstLine="709"/>
        <w:jc w:val="both"/>
        <w:rPr>
          <w:rFonts w:ascii="Times New Roman" w:hAnsi="Times New Roman" w:cs="Times New Roman"/>
          <w:sz w:val="28"/>
          <w:szCs w:val="28"/>
        </w:rPr>
      </w:pPr>
      <w:proofErr w:type="gramStart"/>
      <w:r w:rsidRPr="003234F1">
        <w:rPr>
          <w:rFonts w:ascii="Times New Roman" w:hAnsi="Times New Roman" w:cs="Times New Roman"/>
          <w:sz w:val="28"/>
          <w:szCs w:val="28"/>
        </w:rPr>
        <w:t>За тот же период д</w:t>
      </w:r>
      <w:r w:rsidR="00B05E8F" w:rsidRPr="003234F1">
        <w:rPr>
          <w:rFonts w:ascii="Times New Roman" w:hAnsi="Times New Roman" w:cs="Times New Roman"/>
          <w:sz w:val="28"/>
          <w:szCs w:val="28"/>
        </w:rPr>
        <w:t xml:space="preserve">осрочно прекращены полномочия </w:t>
      </w:r>
      <w:r w:rsidR="003F477E" w:rsidRPr="003234F1">
        <w:rPr>
          <w:rFonts w:ascii="Times New Roman" w:hAnsi="Times New Roman" w:cs="Times New Roman"/>
          <w:sz w:val="28"/>
          <w:szCs w:val="28"/>
        </w:rPr>
        <w:t>912</w:t>
      </w:r>
      <w:r w:rsidRPr="003234F1">
        <w:rPr>
          <w:rFonts w:ascii="Times New Roman" w:hAnsi="Times New Roman" w:cs="Times New Roman"/>
          <w:sz w:val="28"/>
          <w:szCs w:val="28"/>
        </w:rPr>
        <w:t xml:space="preserve"> глав муниципальных образований, из них в 769 </w:t>
      </w:r>
      <w:r w:rsidR="003D53F3" w:rsidRPr="003234F1">
        <w:rPr>
          <w:rFonts w:ascii="Times New Roman" w:hAnsi="Times New Roman" w:cs="Times New Roman"/>
          <w:sz w:val="28"/>
          <w:szCs w:val="28"/>
        </w:rPr>
        <w:t>муниципальных образованиях</w:t>
      </w:r>
      <w:r w:rsidRPr="003234F1">
        <w:rPr>
          <w:rFonts w:ascii="Times New Roman" w:hAnsi="Times New Roman" w:cs="Times New Roman"/>
          <w:sz w:val="28"/>
          <w:szCs w:val="28"/>
        </w:rPr>
        <w:t xml:space="preserve"> (в том числе </w:t>
      </w:r>
      <w:r w:rsidR="003D53F3" w:rsidRPr="003234F1">
        <w:rPr>
          <w:rFonts w:ascii="Times New Roman" w:hAnsi="Times New Roman" w:cs="Times New Roman"/>
          <w:sz w:val="28"/>
          <w:szCs w:val="28"/>
        </w:rPr>
        <w:t xml:space="preserve">                             </w:t>
      </w:r>
      <w:r w:rsidRPr="003234F1">
        <w:rPr>
          <w:rFonts w:ascii="Times New Roman" w:hAnsi="Times New Roman" w:cs="Times New Roman"/>
          <w:sz w:val="28"/>
          <w:szCs w:val="28"/>
        </w:rPr>
        <w:t>в 10 муниципальн</w:t>
      </w:r>
      <w:r w:rsidR="003D53F3" w:rsidRPr="003234F1">
        <w:rPr>
          <w:rFonts w:ascii="Times New Roman" w:hAnsi="Times New Roman" w:cs="Times New Roman"/>
          <w:sz w:val="28"/>
          <w:szCs w:val="28"/>
        </w:rPr>
        <w:t>ых образованиях</w:t>
      </w:r>
      <w:r w:rsidRPr="003234F1">
        <w:rPr>
          <w:rFonts w:ascii="Times New Roman" w:hAnsi="Times New Roman" w:cs="Times New Roman"/>
          <w:sz w:val="28"/>
          <w:szCs w:val="28"/>
        </w:rPr>
        <w:t xml:space="preserve"> –</w:t>
      </w:r>
      <w:r w:rsidR="003D53F3" w:rsidRPr="003234F1">
        <w:rPr>
          <w:rFonts w:ascii="Times New Roman" w:hAnsi="Times New Roman" w:cs="Times New Roman"/>
          <w:sz w:val="28"/>
          <w:szCs w:val="28"/>
        </w:rPr>
        <w:t xml:space="preserve"> административных</w:t>
      </w:r>
      <w:r w:rsidRPr="003234F1">
        <w:rPr>
          <w:rFonts w:ascii="Times New Roman" w:hAnsi="Times New Roman" w:cs="Times New Roman"/>
          <w:sz w:val="28"/>
          <w:szCs w:val="28"/>
        </w:rPr>
        <w:t xml:space="preserve"> </w:t>
      </w:r>
      <w:r w:rsidR="003D53F3" w:rsidRPr="003234F1">
        <w:rPr>
          <w:rFonts w:ascii="Times New Roman" w:hAnsi="Times New Roman" w:cs="Times New Roman"/>
          <w:sz w:val="28"/>
          <w:szCs w:val="28"/>
        </w:rPr>
        <w:t>центрах субъектов Российской Федерации)</w:t>
      </w:r>
      <w:r w:rsidRPr="003234F1">
        <w:rPr>
          <w:rFonts w:ascii="Times New Roman" w:hAnsi="Times New Roman" w:cs="Times New Roman"/>
          <w:sz w:val="28"/>
          <w:szCs w:val="28"/>
        </w:rPr>
        <w:t xml:space="preserve"> в связи с отставкой по собственному желанию</w:t>
      </w:r>
      <w:r w:rsidR="003D53F3" w:rsidRPr="003234F1">
        <w:rPr>
          <w:rFonts w:ascii="Times New Roman" w:hAnsi="Times New Roman" w:cs="Times New Roman"/>
          <w:sz w:val="28"/>
          <w:szCs w:val="28"/>
        </w:rPr>
        <w:t>, в 51 случаях в связи со смертью должностных лиц, в 8 случаях в связи с удалением в отставку представительным органом муниципального образования, в 29</w:t>
      </w:r>
      <w:proofErr w:type="gramEnd"/>
      <w:r w:rsidR="003D53F3" w:rsidRPr="003234F1">
        <w:rPr>
          <w:rFonts w:ascii="Times New Roman" w:hAnsi="Times New Roman" w:cs="Times New Roman"/>
          <w:sz w:val="28"/>
          <w:szCs w:val="28"/>
        </w:rPr>
        <w:t xml:space="preserve"> </w:t>
      </w:r>
      <w:proofErr w:type="gramStart"/>
      <w:r w:rsidR="003D53F3" w:rsidRPr="003234F1">
        <w:rPr>
          <w:rFonts w:ascii="Times New Roman" w:hAnsi="Times New Roman" w:cs="Times New Roman"/>
          <w:sz w:val="28"/>
          <w:szCs w:val="28"/>
        </w:rPr>
        <w:t>случаях</w:t>
      </w:r>
      <w:proofErr w:type="gramEnd"/>
      <w:r w:rsidR="003D53F3" w:rsidRPr="003234F1">
        <w:rPr>
          <w:rFonts w:ascii="Times New Roman" w:hAnsi="Times New Roman" w:cs="Times New Roman"/>
          <w:sz w:val="28"/>
          <w:szCs w:val="28"/>
        </w:rPr>
        <w:t xml:space="preserve"> – в связи с вступлением в силу обвинительных приговоров, в 42 случаях – в связи с упразднением или преобразованием муниципального образования, в 13 случаях – по иным основаниям. В 76 случаях досрочно прекращались полномочия глав местных администраций, в том числе 46 раз – в связи с добровольной отставкой, 3 раза – в связи со смертью, 26 раз – в связи с преобразованием муниципального образования, 1 раз – по иным основаниям. </w:t>
      </w:r>
    </w:p>
    <w:p w:rsidR="003D53F3" w:rsidRPr="003234F1" w:rsidRDefault="003D53F3" w:rsidP="00B05E8F">
      <w:pPr>
        <w:spacing w:after="0" w:line="240" w:lineRule="auto"/>
        <w:ind w:firstLine="709"/>
        <w:jc w:val="both"/>
        <w:rPr>
          <w:rFonts w:ascii="Times New Roman" w:hAnsi="Times New Roman" w:cs="Times New Roman"/>
          <w:sz w:val="28"/>
          <w:szCs w:val="28"/>
        </w:rPr>
      </w:pPr>
      <w:r w:rsidRPr="003234F1">
        <w:rPr>
          <w:rFonts w:ascii="Times New Roman" w:hAnsi="Times New Roman" w:cs="Times New Roman"/>
          <w:sz w:val="28"/>
          <w:szCs w:val="28"/>
        </w:rPr>
        <w:t xml:space="preserve">В 3 случаях решения о досрочном прекращении полномочий были отменены в судебном порядке, 2 главы муниципального образования и 1 глава местной администрации восстановлены в должности. </w:t>
      </w:r>
    </w:p>
    <w:p w:rsidR="00B05E8F" w:rsidRPr="003234F1" w:rsidRDefault="00B05E8F" w:rsidP="00B05E8F">
      <w:pPr>
        <w:spacing w:after="0" w:line="240" w:lineRule="auto"/>
        <w:rPr>
          <w:rFonts w:ascii="Times New Roman" w:hAnsi="Times New Roman" w:cs="Times New Roman"/>
          <w:sz w:val="16"/>
          <w:szCs w:val="16"/>
        </w:rPr>
      </w:pPr>
    </w:p>
    <w:tbl>
      <w:tblPr>
        <w:tblW w:w="10343" w:type="dxa"/>
        <w:tblInd w:w="108" w:type="dxa"/>
        <w:tblLayout w:type="fixed"/>
        <w:tblLook w:val="0000" w:firstRow="0" w:lastRow="0" w:firstColumn="0" w:lastColumn="0" w:noHBand="0" w:noVBand="0"/>
      </w:tblPr>
      <w:tblGrid>
        <w:gridCol w:w="2009"/>
        <w:gridCol w:w="2527"/>
        <w:gridCol w:w="2552"/>
        <w:gridCol w:w="3255"/>
      </w:tblGrid>
      <w:tr w:rsidR="003234F1" w:rsidRPr="003234F1" w:rsidTr="00B05E8F">
        <w:trPr>
          <w:trHeight w:val="323"/>
        </w:trPr>
        <w:tc>
          <w:tcPr>
            <w:tcW w:w="10343" w:type="dxa"/>
            <w:gridSpan w:val="4"/>
            <w:tcBorders>
              <w:bottom w:val="single" w:sz="4" w:space="0" w:color="000000"/>
            </w:tcBorders>
            <w:shd w:val="clear" w:color="auto" w:fill="auto"/>
            <w:vAlign w:val="center"/>
          </w:tcPr>
          <w:p w:rsidR="00B05E8F" w:rsidRPr="003234F1" w:rsidRDefault="00B05E8F" w:rsidP="00B05E8F">
            <w:pPr>
              <w:snapToGrid w:val="0"/>
              <w:spacing w:after="0" w:line="240" w:lineRule="auto"/>
              <w:jc w:val="center"/>
              <w:rPr>
                <w:rFonts w:ascii="Times New Roman" w:hAnsi="Times New Roman" w:cs="Times New Roman"/>
                <w:b/>
              </w:rPr>
            </w:pPr>
            <w:r w:rsidRPr="003234F1">
              <w:rPr>
                <w:rFonts w:ascii="Times New Roman" w:hAnsi="Times New Roman" w:cs="Times New Roman"/>
                <w:b/>
              </w:rPr>
              <w:t>Таблица 1</w:t>
            </w:r>
            <w:r w:rsidR="00725D5E" w:rsidRPr="003234F1">
              <w:rPr>
                <w:rFonts w:ascii="Times New Roman" w:hAnsi="Times New Roman" w:cs="Times New Roman"/>
                <w:b/>
              </w:rPr>
              <w:t>5</w:t>
            </w:r>
            <w:r w:rsidRPr="003234F1">
              <w:rPr>
                <w:rFonts w:ascii="Times New Roman" w:hAnsi="Times New Roman" w:cs="Times New Roman"/>
                <w:b/>
              </w:rPr>
              <w:t xml:space="preserve">. Количество случаев досрочного прекращения полномочий </w:t>
            </w:r>
          </w:p>
          <w:p w:rsidR="00B05E8F" w:rsidRPr="003234F1" w:rsidRDefault="00B05E8F" w:rsidP="00B05E8F">
            <w:pPr>
              <w:snapToGrid w:val="0"/>
              <w:spacing w:after="0" w:line="240" w:lineRule="auto"/>
              <w:jc w:val="center"/>
              <w:rPr>
                <w:rFonts w:ascii="Times New Roman" w:hAnsi="Times New Roman" w:cs="Times New Roman"/>
                <w:b/>
              </w:rPr>
            </w:pPr>
            <w:r w:rsidRPr="003234F1">
              <w:rPr>
                <w:rFonts w:ascii="Times New Roman" w:hAnsi="Times New Roman" w:cs="Times New Roman"/>
                <w:b/>
              </w:rPr>
              <w:t>органов и должностных лиц местного самоуправления в 2016 году</w:t>
            </w:r>
          </w:p>
          <w:p w:rsidR="00977F45" w:rsidRPr="003234F1" w:rsidRDefault="00977F45" w:rsidP="00B05E8F">
            <w:pPr>
              <w:snapToGrid w:val="0"/>
              <w:spacing w:after="0" w:line="240" w:lineRule="auto"/>
              <w:jc w:val="center"/>
              <w:rPr>
                <w:rFonts w:ascii="Times New Roman" w:hAnsi="Times New Roman" w:cs="Times New Roman"/>
                <w:b/>
              </w:rPr>
            </w:pPr>
          </w:p>
        </w:tc>
      </w:tr>
      <w:tr w:rsidR="003234F1" w:rsidRPr="003234F1" w:rsidTr="00B05E8F">
        <w:tc>
          <w:tcPr>
            <w:tcW w:w="2009" w:type="dxa"/>
            <w:tcBorders>
              <w:top w:val="single" w:sz="4" w:space="0" w:color="000000"/>
              <w:left w:val="single" w:sz="4" w:space="0" w:color="000000"/>
              <w:bottom w:val="single" w:sz="4" w:space="0" w:color="000000"/>
            </w:tcBorders>
            <w:shd w:val="clear" w:color="auto" w:fill="auto"/>
          </w:tcPr>
          <w:p w:rsidR="00B05E8F" w:rsidRPr="003234F1" w:rsidRDefault="00A42F99" w:rsidP="00B05E8F">
            <w:pPr>
              <w:snapToGrid w:val="0"/>
              <w:spacing w:after="0" w:line="240" w:lineRule="auto"/>
              <w:jc w:val="center"/>
              <w:rPr>
                <w:rFonts w:ascii="Times New Roman" w:hAnsi="Times New Roman" w:cs="Times New Roman"/>
                <w:b/>
                <w:sz w:val="20"/>
                <w:szCs w:val="20"/>
              </w:rPr>
            </w:pPr>
            <w:r w:rsidRPr="003234F1">
              <w:rPr>
                <w:rFonts w:ascii="Times New Roman" w:hAnsi="Times New Roman" w:cs="Times New Roman"/>
                <w:b/>
                <w:sz w:val="20"/>
                <w:szCs w:val="20"/>
              </w:rPr>
              <w:t>Д</w:t>
            </w:r>
            <w:r w:rsidR="00B05E8F" w:rsidRPr="003234F1">
              <w:rPr>
                <w:rFonts w:ascii="Times New Roman" w:hAnsi="Times New Roman" w:cs="Times New Roman"/>
                <w:b/>
                <w:sz w:val="20"/>
                <w:szCs w:val="20"/>
              </w:rPr>
              <w:t>осрочное прекращение полномочий органов местного самоуправления*</w:t>
            </w:r>
          </w:p>
        </w:tc>
        <w:tc>
          <w:tcPr>
            <w:tcW w:w="2527" w:type="dxa"/>
            <w:tcBorders>
              <w:top w:val="single" w:sz="4" w:space="0" w:color="000000"/>
              <w:left w:val="single" w:sz="4" w:space="0" w:color="000000"/>
              <w:bottom w:val="single" w:sz="4" w:space="0" w:color="000000"/>
            </w:tcBorders>
            <w:shd w:val="clear" w:color="auto" w:fill="auto"/>
          </w:tcPr>
          <w:p w:rsidR="00B05E8F" w:rsidRPr="003234F1" w:rsidRDefault="00B05E8F" w:rsidP="00B05E8F">
            <w:pPr>
              <w:snapToGrid w:val="0"/>
              <w:spacing w:after="0" w:line="240" w:lineRule="auto"/>
              <w:jc w:val="center"/>
              <w:rPr>
                <w:rFonts w:ascii="Times New Roman" w:hAnsi="Times New Roman" w:cs="Times New Roman"/>
                <w:b/>
                <w:sz w:val="20"/>
                <w:szCs w:val="20"/>
              </w:rPr>
            </w:pPr>
            <w:r w:rsidRPr="003234F1">
              <w:rPr>
                <w:rFonts w:ascii="Times New Roman" w:hAnsi="Times New Roman" w:cs="Times New Roman"/>
                <w:b/>
                <w:sz w:val="20"/>
                <w:szCs w:val="20"/>
              </w:rPr>
              <w:t>представительных органов муниципальных образований</w:t>
            </w:r>
          </w:p>
          <w:p w:rsidR="00B05E8F" w:rsidRPr="003234F1" w:rsidRDefault="00B05E8F" w:rsidP="00B05E8F">
            <w:pPr>
              <w:snapToGrid w:val="0"/>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(роспуск, самороспуск, неправомочность состава)</w:t>
            </w:r>
          </w:p>
        </w:tc>
        <w:tc>
          <w:tcPr>
            <w:tcW w:w="2552" w:type="dxa"/>
            <w:tcBorders>
              <w:top w:val="single" w:sz="4" w:space="0" w:color="000000"/>
              <w:left w:val="single" w:sz="4" w:space="0" w:color="000000"/>
              <w:bottom w:val="single" w:sz="4" w:space="0" w:color="000000"/>
            </w:tcBorders>
            <w:shd w:val="clear" w:color="auto" w:fill="auto"/>
          </w:tcPr>
          <w:p w:rsidR="00B05E8F" w:rsidRPr="003234F1" w:rsidRDefault="00C26392" w:rsidP="00C26392">
            <w:pPr>
              <w:snapToGrid w:val="0"/>
              <w:spacing w:before="60" w:after="0" w:line="240" w:lineRule="auto"/>
              <w:jc w:val="center"/>
              <w:rPr>
                <w:rFonts w:ascii="Times New Roman" w:hAnsi="Times New Roman" w:cs="Times New Roman"/>
                <w:b/>
                <w:sz w:val="20"/>
                <w:szCs w:val="20"/>
              </w:rPr>
            </w:pPr>
            <w:r w:rsidRPr="003234F1">
              <w:rPr>
                <w:rFonts w:ascii="Times New Roman" w:hAnsi="Times New Roman" w:cs="Times New Roman"/>
                <w:b/>
                <w:sz w:val="20"/>
                <w:szCs w:val="20"/>
              </w:rPr>
              <w:t xml:space="preserve">глав муниципальных образований                  </w:t>
            </w:r>
            <w:r w:rsidR="00B05E8F" w:rsidRPr="003234F1">
              <w:rPr>
                <w:rFonts w:ascii="Times New Roman" w:hAnsi="Times New Roman" w:cs="Times New Roman"/>
                <w:sz w:val="20"/>
                <w:szCs w:val="20"/>
              </w:rPr>
              <w:t>(удаление</w:t>
            </w:r>
            <w:r w:rsidR="00453EAF" w:rsidRPr="003234F1">
              <w:rPr>
                <w:rFonts w:ascii="Times New Roman" w:hAnsi="Times New Roman" w:cs="Times New Roman"/>
                <w:sz w:val="20"/>
                <w:szCs w:val="20"/>
              </w:rPr>
              <w:t xml:space="preserve"> в отставку или  </w:t>
            </w:r>
            <w:r w:rsidR="00B05E8F" w:rsidRPr="003234F1">
              <w:rPr>
                <w:rFonts w:ascii="Times New Roman" w:hAnsi="Times New Roman" w:cs="Times New Roman"/>
                <w:sz w:val="20"/>
                <w:szCs w:val="20"/>
              </w:rPr>
              <w:t>обвинительный приговор)</w:t>
            </w:r>
          </w:p>
        </w:tc>
        <w:tc>
          <w:tcPr>
            <w:tcW w:w="3255" w:type="dxa"/>
            <w:tcBorders>
              <w:top w:val="single" w:sz="4" w:space="0" w:color="000000"/>
              <w:left w:val="single" w:sz="4" w:space="0" w:color="000000"/>
              <w:bottom w:val="single" w:sz="4" w:space="0" w:color="000000"/>
              <w:right w:val="single" w:sz="4" w:space="0" w:color="000000"/>
            </w:tcBorders>
            <w:shd w:val="clear" w:color="auto" w:fill="auto"/>
          </w:tcPr>
          <w:p w:rsidR="00B05E8F" w:rsidRPr="003234F1" w:rsidRDefault="00B05E8F" w:rsidP="00C26392">
            <w:pPr>
              <w:snapToGrid w:val="0"/>
              <w:spacing w:before="60" w:after="0" w:line="240" w:lineRule="auto"/>
              <w:jc w:val="center"/>
              <w:rPr>
                <w:rFonts w:ascii="Times New Roman" w:hAnsi="Times New Roman" w:cs="Times New Roman"/>
                <w:b/>
                <w:sz w:val="20"/>
                <w:szCs w:val="20"/>
              </w:rPr>
            </w:pPr>
            <w:r w:rsidRPr="003234F1">
              <w:rPr>
                <w:rFonts w:ascii="Times New Roman" w:hAnsi="Times New Roman" w:cs="Times New Roman"/>
                <w:b/>
                <w:sz w:val="20"/>
                <w:szCs w:val="20"/>
              </w:rPr>
              <w:t xml:space="preserve">глав местных администраций             </w:t>
            </w:r>
            <w:r w:rsidRPr="003234F1">
              <w:rPr>
                <w:rFonts w:ascii="Times New Roman" w:hAnsi="Times New Roman" w:cs="Times New Roman"/>
                <w:sz w:val="20"/>
                <w:szCs w:val="20"/>
              </w:rPr>
              <w:t>(досрочное расторжение контракта по суду, отрешение от должности, обвинительный приговор)</w:t>
            </w:r>
          </w:p>
        </w:tc>
      </w:tr>
      <w:tr w:rsidR="003234F1" w:rsidRPr="003234F1" w:rsidTr="00B05E8F">
        <w:tc>
          <w:tcPr>
            <w:tcW w:w="2009" w:type="dxa"/>
            <w:tcBorders>
              <w:left w:val="single" w:sz="4" w:space="0" w:color="000000"/>
              <w:bottom w:val="single" w:sz="4" w:space="0" w:color="000000"/>
            </w:tcBorders>
            <w:shd w:val="clear" w:color="auto" w:fill="auto"/>
          </w:tcPr>
          <w:p w:rsidR="00B05E8F" w:rsidRPr="003234F1" w:rsidRDefault="00B05E8F" w:rsidP="00B05E8F">
            <w:pPr>
              <w:snapToGrid w:val="0"/>
              <w:spacing w:after="0" w:line="240" w:lineRule="auto"/>
              <w:jc w:val="both"/>
              <w:rPr>
                <w:rFonts w:ascii="Times New Roman" w:hAnsi="Times New Roman" w:cs="Times New Roman"/>
                <w:sz w:val="20"/>
                <w:szCs w:val="20"/>
              </w:rPr>
            </w:pPr>
            <w:r w:rsidRPr="003234F1">
              <w:rPr>
                <w:rFonts w:ascii="Times New Roman" w:hAnsi="Times New Roman" w:cs="Times New Roman"/>
                <w:sz w:val="20"/>
                <w:szCs w:val="20"/>
              </w:rPr>
              <w:t>муниципальных районов</w:t>
            </w:r>
          </w:p>
        </w:tc>
        <w:tc>
          <w:tcPr>
            <w:tcW w:w="2527" w:type="dxa"/>
            <w:tcBorders>
              <w:left w:val="single" w:sz="4" w:space="0" w:color="000000"/>
              <w:bottom w:val="single" w:sz="4" w:space="0" w:color="000000"/>
            </w:tcBorders>
            <w:shd w:val="clear" w:color="auto" w:fill="auto"/>
            <w:vAlign w:val="center"/>
          </w:tcPr>
          <w:p w:rsidR="00B05E8F" w:rsidRPr="003234F1" w:rsidRDefault="003A0306" w:rsidP="00B05E8F">
            <w:pPr>
              <w:snapToGrid w:val="0"/>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6</w:t>
            </w:r>
          </w:p>
        </w:tc>
        <w:tc>
          <w:tcPr>
            <w:tcW w:w="2552" w:type="dxa"/>
            <w:tcBorders>
              <w:left w:val="single" w:sz="4" w:space="0" w:color="000000"/>
              <w:bottom w:val="single" w:sz="4" w:space="0" w:color="000000"/>
            </w:tcBorders>
            <w:shd w:val="clear" w:color="auto" w:fill="auto"/>
            <w:vAlign w:val="center"/>
          </w:tcPr>
          <w:p w:rsidR="00B05E8F" w:rsidRPr="003234F1" w:rsidRDefault="003A0306" w:rsidP="00B05E8F">
            <w:pPr>
              <w:snapToGrid w:val="0"/>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7</w:t>
            </w:r>
          </w:p>
        </w:tc>
        <w:tc>
          <w:tcPr>
            <w:tcW w:w="3255" w:type="dxa"/>
            <w:tcBorders>
              <w:left w:val="single" w:sz="4" w:space="0" w:color="000000"/>
              <w:bottom w:val="single" w:sz="4" w:space="0" w:color="000000"/>
              <w:right w:val="single" w:sz="4" w:space="0" w:color="000000"/>
            </w:tcBorders>
            <w:shd w:val="clear" w:color="auto" w:fill="auto"/>
            <w:vAlign w:val="center"/>
          </w:tcPr>
          <w:p w:rsidR="00B05E8F" w:rsidRPr="003234F1" w:rsidRDefault="00977F45" w:rsidP="00B05E8F">
            <w:pPr>
              <w:snapToGrid w:val="0"/>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w:t>
            </w:r>
          </w:p>
        </w:tc>
      </w:tr>
      <w:tr w:rsidR="003234F1" w:rsidRPr="003234F1" w:rsidTr="00B05E8F">
        <w:tc>
          <w:tcPr>
            <w:tcW w:w="2009" w:type="dxa"/>
            <w:tcBorders>
              <w:top w:val="single" w:sz="4" w:space="0" w:color="000000"/>
              <w:left w:val="single" w:sz="4" w:space="0" w:color="000000"/>
              <w:bottom w:val="single" w:sz="4" w:space="0" w:color="000000"/>
            </w:tcBorders>
            <w:shd w:val="clear" w:color="auto" w:fill="auto"/>
          </w:tcPr>
          <w:p w:rsidR="00B05E8F" w:rsidRPr="003234F1" w:rsidRDefault="00B05E8F" w:rsidP="00B05E8F">
            <w:pPr>
              <w:snapToGrid w:val="0"/>
              <w:spacing w:after="0" w:line="240" w:lineRule="auto"/>
              <w:jc w:val="both"/>
              <w:rPr>
                <w:rFonts w:ascii="Times New Roman" w:hAnsi="Times New Roman" w:cs="Times New Roman"/>
                <w:sz w:val="20"/>
                <w:szCs w:val="20"/>
              </w:rPr>
            </w:pPr>
            <w:r w:rsidRPr="003234F1">
              <w:rPr>
                <w:rFonts w:ascii="Times New Roman" w:hAnsi="Times New Roman" w:cs="Times New Roman"/>
                <w:sz w:val="20"/>
                <w:szCs w:val="20"/>
              </w:rPr>
              <w:t xml:space="preserve">городских поселений </w:t>
            </w:r>
          </w:p>
        </w:tc>
        <w:tc>
          <w:tcPr>
            <w:tcW w:w="2527" w:type="dxa"/>
            <w:tcBorders>
              <w:top w:val="single" w:sz="4" w:space="0" w:color="000000"/>
              <w:left w:val="single" w:sz="4" w:space="0" w:color="000000"/>
              <w:bottom w:val="single" w:sz="4" w:space="0" w:color="000000"/>
            </w:tcBorders>
            <w:shd w:val="clear" w:color="auto" w:fill="auto"/>
            <w:vAlign w:val="center"/>
          </w:tcPr>
          <w:p w:rsidR="00B05E8F" w:rsidRPr="003234F1" w:rsidRDefault="003A0306" w:rsidP="00B05E8F">
            <w:pPr>
              <w:snapToGrid w:val="0"/>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10</w:t>
            </w:r>
          </w:p>
        </w:tc>
        <w:tc>
          <w:tcPr>
            <w:tcW w:w="2552" w:type="dxa"/>
            <w:tcBorders>
              <w:top w:val="single" w:sz="4" w:space="0" w:color="000000"/>
              <w:left w:val="single" w:sz="4" w:space="0" w:color="000000"/>
              <w:bottom w:val="single" w:sz="4" w:space="0" w:color="000000"/>
            </w:tcBorders>
            <w:shd w:val="clear" w:color="auto" w:fill="auto"/>
            <w:vAlign w:val="center"/>
          </w:tcPr>
          <w:p w:rsidR="00B05E8F" w:rsidRPr="003234F1" w:rsidRDefault="003A0306" w:rsidP="00B05E8F">
            <w:pPr>
              <w:snapToGrid w:val="0"/>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4</w:t>
            </w: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5E8F" w:rsidRPr="003234F1" w:rsidRDefault="00977F45" w:rsidP="00B05E8F">
            <w:pPr>
              <w:snapToGrid w:val="0"/>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w:t>
            </w:r>
          </w:p>
        </w:tc>
      </w:tr>
      <w:tr w:rsidR="003234F1" w:rsidRPr="003234F1" w:rsidTr="00B05E8F">
        <w:tc>
          <w:tcPr>
            <w:tcW w:w="2009" w:type="dxa"/>
            <w:tcBorders>
              <w:top w:val="single" w:sz="4" w:space="0" w:color="000000"/>
              <w:left w:val="single" w:sz="4" w:space="0" w:color="000000"/>
              <w:bottom w:val="single" w:sz="4" w:space="0" w:color="000000"/>
            </w:tcBorders>
            <w:shd w:val="clear" w:color="auto" w:fill="auto"/>
          </w:tcPr>
          <w:p w:rsidR="00B05E8F" w:rsidRPr="003234F1" w:rsidRDefault="00B05E8F" w:rsidP="00B05E8F">
            <w:pPr>
              <w:snapToGrid w:val="0"/>
              <w:spacing w:after="0" w:line="240" w:lineRule="auto"/>
              <w:jc w:val="both"/>
              <w:rPr>
                <w:rFonts w:ascii="Times New Roman" w:hAnsi="Times New Roman" w:cs="Times New Roman"/>
                <w:sz w:val="20"/>
                <w:szCs w:val="20"/>
              </w:rPr>
            </w:pPr>
            <w:r w:rsidRPr="003234F1">
              <w:rPr>
                <w:rFonts w:ascii="Times New Roman" w:hAnsi="Times New Roman" w:cs="Times New Roman"/>
                <w:sz w:val="20"/>
                <w:szCs w:val="20"/>
              </w:rPr>
              <w:t>сельских поселений</w:t>
            </w:r>
          </w:p>
        </w:tc>
        <w:tc>
          <w:tcPr>
            <w:tcW w:w="2527" w:type="dxa"/>
            <w:tcBorders>
              <w:top w:val="single" w:sz="4" w:space="0" w:color="000000"/>
              <w:left w:val="single" w:sz="4" w:space="0" w:color="000000"/>
              <w:bottom w:val="single" w:sz="4" w:space="0" w:color="000000"/>
            </w:tcBorders>
            <w:shd w:val="clear" w:color="auto" w:fill="auto"/>
            <w:vAlign w:val="center"/>
          </w:tcPr>
          <w:p w:rsidR="00B05E8F" w:rsidRPr="003234F1" w:rsidRDefault="003A0306" w:rsidP="00B05E8F">
            <w:pPr>
              <w:snapToGrid w:val="0"/>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14</w:t>
            </w:r>
          </w:p>
        </w:tc>
        <w:tc>
          <w:tcPr>
            <w:tcW w:w="2552" w:type="dxa"/>
            <w:tcBorders>
              <w:top w:val="single" w:sz="4" w:space="0" w:color="000000"/>
              <w:left w:val="single" w:sz="4" w:space="0" w:color="000000"/>
              <w:bottom w:val="single" w:sz="4" w:space="0" w:color="000000"/>
            </w:tcBorders>
            <w:shd w:val="clear" w:color="auto" w:fill="auto"/>
            <w:vAlign w:val="center"/>
          </w:tcPr>
          <w:p w:rsidR="00B05E8F" w:rsidRPr="003234F1" w:rsidRDefault="003A0306" w:rsidP="00B05E8F">
            <w:pPr>
              <w:snapToGrid w:val="0"/>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2</w:t>
            </w:r>
            <w:r w:rsidR="00B05E8F" w:rsidRPr="003234F1">
              <w:rPr>
                <w:rFonts w:ascii="Times New Roman" w:hAnsi="Times New Roman" w:cs="Times New Roman"/>
                <w:sz w:val="20"/>
                <w:szCs w:val="20"/>
              </w:rPr>
              <w:t>5</w:t>
            </w: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5E8F" w:rsidRPr="003234F1" w:rsidRDefault="00977F45" w:rsidP="00B05E8F">
            <w:pPr>
              <w:snapToGrid w:val="0"/>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w:t>
            </w:r>
          </w:p>
        </w:tc>
      </w:tr>
      <w:tr w:rsidR="003234F1" w:rsidRPr="003234F1" w:rsidTr="00B05E8F">
        <w:tc>
          <w:tcPr>
            <w:tcW w:w="2009" w:type="dxa"/>
            <w:tcBorders>
              <w:top w:val="single" w:sz="4" w:space="0" w:color="000000"/>
              <w:left w:val="single" w:sz="4" w:space="0" w:color="000000"/>
              <w:bottom w:val="single" w:sz="4" w:space="0" w:color="000000"/>
            </w:tcBorders>
            <w:shd w:val="clear" w:color="auto" w:fill="auto"/>
          </w:tcPr>
          <w:p w:rsidR="00B05E8F" w:rsidRPr="003234F1" w:rsidRDefault="00B05E8F" w:rsidP="00B05E8F">
            <w:pPr>
              <w:snapToGrid w:val="0"/>
              <w:spacing w:after="0" w:line="240" w:lineRule="auto"/>
              <w:jc w:val="both"/>
              <w:rPr>
                <w:rFonts w:ascii="Times New Roman" w:hAnsi="Times New Roman" w:cs="Times New Roman"/>
                <w:sz w:val="20"/>
                <w:szCs w:val="20"/>
              </w:rPr>
            </w:pPr>
            <w:r w:rsidRPr="003234F1">
              <w:rPr>
                <w:rFonts w:ascii="Times New Roman" w:hAnsi="Times New Roman" w:cs="Times New Roman"/>
                <w:sz w:val="20"/>
                <w:szCs w:val="20"/>
              </w:rPr>
              <w:t>городских округов</w:t>
            </w:r>
          </w:p>
        </w:tc>
        <w:tc>
          <w:tcPr>
            <w:tcW w:w="2527" w:type="dxa"/>
            <w:tcBorders>
              <w:top w:val="single" w:sz="4" w:space="0" w:color="000000"/>
              <w:left w:val="single" w:sz="4" w:space="0" w:color="000000"/>
              <w:bottom w:val="single" w:sz="4" w:space="0" w:color="000000"/>
            </w:tcBorders>
            <w:shd w:val="clear" w:color="auto" w:fill="auto"/>
            <w:vAlign w:val="center"/>
          </w:tcPr>
          <w:p w:rsidR="00B05E8F" w:rsidRPr="003234F1" w:rsidRDefault="003A0306" w:rsidP="00B05E8F">
            <w:pPr>
              <w:snapToGrid w:val="0"/>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w:t>
            </w:r>
          </w:p>
        </w:tc>
        <w:tc>
          <w:tcPr>
            <w:tcW w:w="2552" w:type="dxa"/>
            <w:tcBorders>
              <w:top w:val="single" w:sz="4" w:space="0" w:color="000000"/>
              <w:left w:val="single" w:sz="4" w:space="0" w:color="000000"/>
              <w:bottom w:val="single" w:sz="4" w:space="0" w:color="000000"/>
            </w:tcBorders>
            <w:shd w:val="clear" w:color="auto" w:fill="auto"/>
            <w:vAlign w:val="center"/>
          </w:tcPr>
          <w:p w:rsidR="00B05E8F" w:rsidRPr="003234F1" w:rsidRDefault="003A0306" w:rsidP="00B05E8F">
            <w:pPr>
              <w:snapToGrid w:val="0"/>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1</w:t>
            </w: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5E8F" w:rsidRPr="003234F1" w:rsidRDefault="00977F45" w:rsidP="00B05E8F">
            <w:pPr>
              <w:snapToGrid w:val="0"/>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w:t>
            </w:r>
          </w:p>
        </w:tc>
      </w:tr>
      <w:tr w:rsidR="003234F1" w:rsidRPr="003234F1" w:rsidTr="00B05E8F">
        <w:tc>
          <w:tcPr>
            <w:tcW w:w="2009" w:type="dxa"/>
            <w:tcBorders>
              <w:top w:val="single" w:sz="4" w:space="0" w:color="000000"/>
              <w:left w:val="single" w:sz="4" w:space="0" w:color="000000"/>
              <w:bottom w:val="single" w:sz="4" w:space="0" w:color="000000"/>
            </w:tcBorders>
            <w:shd w:val="clear" w:color="auto" w:fill="auto"/>
          </w:tcPr>
          <w:p w:rsidR="00B05E8F" w:rsidRPr="003234F1" w:rsidRDefault="00B05E8F" w:rsidP="003D53F3">
            <w:pPr>
              <w:snapToGrid w:val="0"/>
              <w:spacing w:after="0" w:line="240" w:lineRule="auto"/>
              <w:ind w:left="176"/>
              <w:rPr>
                <w:rFonts w:ascii="Times New Roman" w:hAnsi="Times New Roman" w:cs="Times New Roman"/>
                <w:i/>
                <w:sz w:val="18"/>
                <w:szCs w:val="18"/>
              </w:rPr>
            </w:pPr>
            <w:r w:rsidRPr="003234F1">
              <w:rPr>
                <w:rFonts w:ascii="Times New Roman" w:hAnsi="Times New Roman" w:cs="Times New Roman"/>
                <w:i/>
                <w:sz w:val="18"/>
                <w:szCs w:val="18"/>
              </w:rPr>
              <w:t xml:space="preserve">в </w:t>
            </w:r>
            <w:proofErr w:type="spellStart"/>
            <w:r w:rsidRPr="003234F1">
              <w:rPr>
                <w:rFonts w:ascii="Times New Roman" w:hAnsi="Times New Roman" w:cs="Times New Roman"/>
                <w:i/>
                <w:sz w:val="18"/>
                <w:szCs w:val="18"/>
              </w:rPr>
              <w:t>т.ч</w:t>
            </w:r>
            <w:proofErr w:type="spellEnd"/>
            <w:r w:rsidRPr="003234F1">
              <w:rPr>
                <w:rFonts w:ascii="Times New Roman" w:hAnsi="Times New Roman" w:cs="Times New Roman"/>
                <w:i/>
                <w:sz w:val="18"/>
                <w:szCs w:val="18"/>
              </w:rPr>
              <w:t xml:space="preserve">. </w:t>
            </w:r>
            <w:proofErr w:type="spellStart"/>
            <w:proofErr w:type="gramStart"/>
            <w:r w:rsidRPr="003234F1">
              <w:rPr>
                <w:rFonts w:ascii="Times New Roman" w:hAnsi="Times New Roman" w:cs="Times New Roman"/>
                <w:i/>
                <w:sz w:val="18"/>
                <w:szCs w:val="18"/>
              </w:rPr>
              <w:t>администра-тивных</w:t>
            </w:r>
            <w:proofErr w:type="spellEnd"/>
            <w:proofErr w:type="gramEnd"/>
            <w:r w:rsidRPr="003234F1">
              <w:rPr>
                <w:rFonts w:ascii="Times New Roman" w:hAnsi="Times New Roman" w:cs="Times New Roman"/>
                <w:i/>
                <w:sz w:val="18"/>
                <w:szCs w:val="18"/>
              </w:rPr>
              <w:t xml:space="preserve"> центров субъектов </w:t>
            </w:r>
            <w:r w:rsidR="003D53F3" w:rsidRPr="003234F1">
              <w:rPr>
                <w:rFonts w:ascii="Times New Roman" w:hAnsi="Times New Roman" w:cs="Times New Roman"/>
                <w:i/>
                <w:sz w:val="18"/>
                <w:szCs w:val="18"/>
              </w:rPr>
              <w:t>Р</w:t>
            </w:r>
            <w:r w:rsidRPr="003234F1">
              <w:rPr>
                <w:rFonts w:ascii="Times New Roman" w:hAnsi="Times New Roman" w:cs="Times New Roman"/>
                <w:i/>
                <w:sz w:val="18"/>
                <w:szCs w:val="18"/>
              </w:rPr>
              <w:t>ос</w:t>
            </w:r>
            <w:r w:rsidR="003D53F3" w:rsidRPr="003234F1">
              <w:rPr>
                <w:rFonts w:ascii="Times New Roman" w:hAnsi="Times New Roman" w:cs="Times New Roman"/>
                <w:i/>
                <w:sz w:val="18"/>
                <w:szCs w:val="18"/>
              </w:rPr>
              <w:t>-</w:t>
            </w:r>
            <w:proofErr w:type="spellStart"/>
            <w:r w:rsidRPr="003234F1">
              <w:rPr>
                <w:rFonts w:ascii="Times New Roman" w:hAnsi="Times New Roman" w:cs="Times New Roman"/>
                <w:i/>
                <w:sz w:val="18"/>
                <w:szCs w:val="18"/>
              </w:rPr>
              <w:t>сийской</w:t>
            </w:r>
            <w:proofErr w:type="spellEnd"/>
            <w:r w:rsidRPr="003234F1">
              <w:rPr>
                <w:rFonts w:ascii="Times New Roman" w:hAnsi="Times New Roman" w:cs="Times New Roman"/>
                <w:i/>
                <w:sz w:val="18"/>
                <w:szCs w:val="18"/>
              </w:rPr>
              <w:t xml:space="preserve"> Федерации </w:t>
            </w:r>
          </w:p>
        </w:tc>
        <w:tc>
          <w:tcPr>
            <w:tcW w:w="2527" w:type="dxa"/>
            <w:tcBorders>
              <w:top w:val="single" w:sz="4" w:space="0" w:color="000000"/>
              <w:left w:val="single" w:sz="4" w:space="0" w:color="000000"/>
              <w:bottom w:val="single" w:sz="4" w:space="0" w:color="000000"/>
            </w:tcBorders>
            <w:shd w:val="clear" w:color="auto" w:fill="auto"/>
            <w:vAlign w:val="center"/>
          </w:tcPr>
          <w:p w:rsidR="00B05E8F" w:rsidRPr="003234F1" w:rsidRDefault="00977F45" w:rsidP="00B05E8F">
            <w:pPr>
              <w:snapToGrid w:val="0"/>
              <w:spacing w:after="0" w:line="240" w:lineRule="auto"/>
              <w:jc w:val="center"/>
              <w:rPr>
                <w:rFonts w:ascii="Times New Roman" w:hAnsi="Times New Roman" w:cs="Times New Roman"/>
                <w:i/>
                <w:sz w:val="20"/>
                <w:szCs w:val="20"/>
              </w:rPr>
            </w:pPr>
            <w:r w:rsidRPr="003234F1">
              <w:rPr>
                <w:rFonts w:ascii="Times New Roman" w:hAnsi="Times New Roman" w:cs="Times New Roman"/>
                <w:i/>
                <w:sz w:val="20"/>
                <w:szCs w:val="20"/>
              </w:rPr>
              <w:t>-</w:t>
            </w:r>
          </w:p>
        </w:tc>
        <w:tc>
          <w:tcPr>
            <w:tcW w:w="2552" w:type="dxa"/>
            <w:tcBorders>
              <w:top w:val="single" w:sz="4" w:space="0" w:color="000000"/>
              <w:left w:val="single" w:sz="4" w:space="0" w:color="000000"/>
              <w:bottom w:val="single" w:sz="4" w:space="0" w:color="000000"/>
            </w:tcBorders>
            <w:shd w:val="clear" w:color="auto" w:fill="auto"/>
            <w:vAlign w:val="center"/>
          </w:tcPr>
          <w:p w:rsidR="00B05E8F" w:rsidRPr="003234F1" w:rsidRDefault="00977F45" w:rsidP="00B05E8F">
            <w:pPr>
              <w:snapToGrid w:val="0"/>
              <w:spacing w:after="0" w:line="240" w:lineRule="auto"/>
              <w:jc w:val="center"/>
              <w:rPr>
                <w:rFonts w:ascii="Times New Roman" w:hAnsi="Times New Roman" w:cs="Times New Roman"/>
                <w:i/>
                <w:sz w:val="20"/>
                <w:szCs w:val="20"/>
              </w:rPr>
            </w:pPr>
            <w:r w:rsidRPr="003234F1">
              <w:rPr>
                <w:rFonts w:ascii="Times New Roman" w:hAnsi="Times New Roman" w:cs="Times New Roman"/>
                <w:i/>
                <w:sz w:val="20"/>
                <w:szCs w:val="20"/>
              </w:rPr>
              <w:t>-</w:t>
            </w: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5E8F" w:rsidRPr="003234F1" w:rsidRDefault="00977F45" w:rsidP="00B05E8F">
            <w:pPr>
              <w:snapToGrid w:val="0"/>
              <w:spacing w:after="0" w:line="240" w:lineRule="auto"/>
              <w:jc w:val="center"/>
              <w:rPr>
                <w:rFonts w:ascii="Times New Roman" w:hAnsi="Times New Roman" w:cs="Times New Roman"/>
                <w:i/>
                <w:sz w:val="20"/>
                <w:szCs w:val="20"/>
              </w:rPr>
            </w:pPr>
            <w:r w:rsidRPr="003234F1">
              <w:rPr>
                <w:rFonts w:ascii="Times New Roman" w:hAnsi="Times New Roman" w:cs="Times New Roman"/>
                <w:i/>
                <w:sz w:val="20"/>
                <w:szCs w:val="20"/>
              </w:rPr>
              <w:t>-</w:t>
            </w:r>
          </w:p>
        </w:tc>
      </w:tr>
      <w:tr w:rsidR="003234F1" w:rsidRPr="003234F1" w:rsidTr="00B05E8F">
        <w:tc>
          <w:tcPr>
            <w:tcW w:w="2009" w:type="dxa"/>
            <w:tcBorders>
              <w:top w:val="single" w:sz="4" w:space="0" w:color="000000"/>
              <w:left w:val="single" w:sz="4" w:space="0" w:color="000000"/>
              <w:bottom w:val="single" w:sz="4" w:space="0" w:color="000000"/>
            </w:tcBorders>
            <w:shd w:val="clear" w:color="auto" w:fill="auto"/>
          </w:tcPr>
          <w:p w:rsidR="00B05E8F" w:rsidRPr="003234F1" w:rsidRDefault="00977F45" w:rsidP="00B05E8F">
            <w:pPr>
              <w:snapToGrid w:val="0"/>
              <w:spacing w:after="0" w:line="240" w:lineRule="auto"/>
              <w:rPr>
                <w:rFonts w:ascii="Times New Roman" w:hAnsi="Times New Roman" w:cs="Times New Roman"/>
                <w:sz w:val="20"/>
                <w:szCs w:val="20"/>
              </w:rPr>
            </w:pPr>
            <w:r w:rsidRPr="003234F1">
              <w:rPr>
                <w:rFonts w:ascii="Times New Roman" w:hAnsi="Times New Roman" w:cs="Times New Roman"/>
                <w:sz w:val="20"/>
                <w:szCs w:val="20"/>
              </w:rPr>
              <w:t>в</w:t>
            </w:r>
            <w:r w:rsidR="00B05E8F" w:rsidRPr="003234F1">
              <w:rPr>
                <w:rFonts w:ascii="Times New Roman" w:hAnsi="Times New Roman" w:cs="Times New Roman"/>
                <w:sz w:val="20"/>
                <w:szCs w:val="20"/>
              </w:rPr>
              <w:t xml:space="preserve">нутригородских территорий в городах </w:t>
            </w:r>
            <w:proofErr w:type="spellStart"/>
            <w:proofErr w:type="gramStart"/>
            <w:r w:rsidR="00B05E8F" w:rsidRPr="003234F1">
              <w:rPr>
                <w:rFonts w:ascii="Times New Roman" w:hAnsi="Times New Roman" w:cs="Times New Roman"/>
                <w:sz w:val="20"/>
                <w:szCs w:val="20"/>
              </w:rPr>
              <w:t>федераль-ного</w:t>
            </w:r>
            <w:proofErr w:type="spellEnd"/>
            <w:proofErr w:type="gramEnd"/>
            <w:r w:rsidR="00B05E8F" w:rsidRPr="003234F1">
              <w:rPr>
                <w:rFonts w:ascii="Times New Roman" w:hAnsi="Times New Roman" w:cs="Times New Roman"/>
                <w:sz w:val="20"/>
                <w:szCs w:val="20"/>
              </w:rPr>
              <w:t xml:space="preserve"> значения</w:t>
            </w:r>
          </w:p>
        </w:tc>
        <w:tc>
          <w:tcPr>
            <w:tcW w:w="2527" w:type="dxa"/>
            <w:tcBorders>
              <w:top w:val="single" w:sz="4" w:space="0" w:color="000000"/>
              <w:left w:val="single" w:sz="4" w:space="0" w:color="000000"/>
              <w:bottom w:val="single" w:sz="4" w:space="0" w:color="000000"/>
            </w:tcBorders>
            <w:shd w:val="clear" w:color="auto" w:fill="auto"/>
            <w:vAlign w:val="center"/>
          </w:tcPr>
          <w:p w:rsidR="00B05E8F" w:rsidRPr="003234F1" w:rsidRDefault="00977F45" w:rsidP="00B05E8F">
            <w:pPr>
              <w:snapToGrid w:val="0"/>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w:t>
            </w:r>
          </w:p>
        </w:tc>
        <w:tc>
          <w:tcPr>
            <w:tcW w:w="2552" w:type="dxa"/>
            <w:tcBorders>
              <w:top w:val="single" w:sz="4" w:space="0" w:color="000000"/>
              <w:left w:val="single" w:sz="4" w:space="0" w:color="000000"/>
              <w:bottom w:val="single" w:sz="4" w:space="0" w:color="000000"/>
            </w:tcBorders>
            <w:shd w:val="clear" w:color="auto" w:fill="auto"/>
            <w:vAlign w:val="center"/>
          </w:tcPr>
          <w:p w:rsidR="00B05E8F" w:rsidRPr="003234F1" w:rsidRDefault="00977F45" w:rsidP="00B05E8F">
            <w:pPr>
              <w:snapToGrid w:val="0"/>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w:t>
            </w: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5E8F" w:rsidRPr="003234F1" w:rsidRDefault="00977F45" w:rsidP="00B05E8F">
            <w:pPr>
              <w:snapToGrid w:val="0"/>
              <w:spacing w:after="0" w:line="240" w:lineRule="auto"/>
              <w:jc w:val="center"/>
              <w:rPr>
                <w:rFonts w:ascii="Times New Roman" w:hAnsi="Times New Roman" w:cs="Times New Roman"/>
                <w:sz w:val="20"/>
                <w:szCs w:val="20"/>
              </w:rPr>
            </w:pPr>
            <w:r w:rsidRPr="003234F1">
              <w:rPr>
                <w:rFonts w:ascii="Times New Roman" w:hAnsi="Times New Roman" w:cs="Times New Roman"/>
                <w:sz w:val="20"/>
                <w:szCs w:val="20"/>
              </w:rPr>
              <w:t>-</w:t>
            </w:r>
          </w:p>
        </w:tc>
      </w:tr>
      <w:tr w:rsidR="003234F1" w:rsidRPr="003234F1" w:rsidTr="00B05E8F">
        <w:tc>
          <w:tcPr>
            <w:tcW w:w="2009" w:type="dxa"/>
            <w:tcBorders>
              <w:top w:val="single" w:sz="4" w:space="0" w:color="000000"/>
              <w:left w:val="single" w:sz="4" w:space="0" w:color="000000"/>
              <w:bottom w:val="single" w:sz="4" w:space="0" w:color="000000"/>
            </w:tcBorders>
            <w:shd w:val="clear" w:color="auto" w:fill="auto"/>
          </w:tcPr>
          <w:p w:rsidR="00B05E8F" w:rsidRPr="003234F1" w:rsidRDefault="00B05E8F" w:rsidP="00977F45">
            <w:pPr>
              <w:snapToGrid w:val="0"/>
              <w:spacing w:before="40" w:after="20" w:line="240" w:lineRule="auto"/>
              <w:rPr>
                <w:rFonts w:ascii="Times New Roman" w:hAnsi="Times New Roman" w:cs="Times New Roman"/>
                <w:b/>
                <w:sz w:val="20"/>
                <w:szCs w:val="20"/>
              </w:rPr>
            </w:pPr>
            <w:r w:rsidRPr="003234F1">
              <w:rPr>
                <w:rFonts w:ascii="Times New Roman" w:hAnsi="Times New Roman" w:cs="Times New Roman"/>
                <w:b/>
                <w:sz w:val="20"/>
                <w:szCs w:val="20"/>
              </w:rPr>
              <w:t>ВСЕГО</w:t>
            </w:r>
          </w:p>
        </w:tc>
        <w:tc>
          <w:tcPr>
            <w:tcW w:w="2527" w:type="dxa"/>
            <w:tcBorders>
              <w:top w:val="single" w:sz="4" w:space="0" w:color="000000"/>
              <w:left w:val="single" w:sz="4" w:space="0" w:color="000000"/>
              <w:bottom w:val="single" w:sz="4" w:space="0" w:color="000000"/>
            </w:tcBorders>
            <w:shd w:val="clear" w:color="auto" w:fill="auto"/>
          </w:tcPr>
          <w:p w:rsidR="00B05E8F" w:rsidRPr="003234F1" w:rsidRDefault="003A0306" w:rsidP="00977F45">
            <w:pPr>
              <w:snapToGrid w:val="0"/>
              <w:spacing w:before="40" w:after="20" w:line="240" w:lineRule="auto"/>
              <w:jc w:val="center"/>
              <w:rPr>
                <w:rFonts w:ascii="Times New Roman" w:hAnsi="Times New Roman" w:cs="Times New Roman"/>
                <w:b/>
                <w:sz w:val="20"/>
                <w:szCs w:val="20"/>
              </w:rPr>
            </w:pPr>
            <w:r w:rsidRPr="003234F1">
              <w:rPr>
                <w:rFonts w:ascii="Times New Roman" w:hAnsi="Times New Roman" w:cs="Times New Roman"/>
                <w:b/>
                <w:sz w:val="20"/>
                <w:szCs w:val="20"/>
              </w:rPr>
              <w:t>31</w:t>
            </w:r>
          </w:p>
        </w:tc>
        <w:tc>
          <w:tcPr>
            <w:tcW w:w="2552" w:type="dxa"/>
            <w:tcBorders>
              <w:top w:val="single" w:sz="4" w:space="0" w:color="000000"/>
              <w:left w:val="single" w:sz="4" w:space="0" w:color="000000"/>
              <w:bottom w:val="single" w:sz="4" w:space="0" w:color="000000"/>
            </w:tcBorders>
            <w:shd w:val="clear" w:color="auto" w:fill="auto"/>
          </w:tcPr>
          <w:p w:rsidR="00B05E8F" w:rsidRPr="003234F1" w:rsidRDefault="003A0306" w:rsidP="00977F45">
            <w:pPr>
              <w:snapToGrid w:val="0"/>
              <w:spacing w:before="40" w:after="20" w:line="240" w:lineRule="auto"/>
              <w:jc w:val="center"/>
              <w:rPr>
                <w:rFonts w:ascii="Times New Roman" w:hAnsi="Times New Roman" w:cs="Times New Roman"/>
                <w:b/>
                <w:sz w:val="20"/>
                <w:szCs w:val="20"/>
              </w:rPr>
            </w:pPr>
            <w:r w:rsidRPr="003234F1">
              <w:rPr>
                <w:rFonts w:ascii="Times New Roman" w:hAnsi="Times New Roman" w:cs="Times New Roman"/>
                <w:b/>
                <w:sz w:val="20"/>
                <w:szCs w:val="20"/>
              </w:rPr>
              <w:t>37</w:t>
            </w:r>
          </w:p>
        </w:tc>
        <w:tc>
          <w:tcPr>
            <w:tcW w:w="3255" w:type="dxa"/>
            <w:tcBorders>
              <w:top w:val="single" w:sz="4" w:space="0" w:color="000000"/>
              <w:left w:val="single" w:sz="4" w:space="0" w:color="000000"/>
              <w:bottom w:val="single" w:sz="4" w:space="0" w:color="000000"/>
              <w:right w:val="single" w:sz="4" w:space="0" w:color="000000"/>
            </w:tcBorders>
            <w:shd w:val="clear" w:color="auto" w:fill="auto"/>
          </w:tcPr>
          <w:p w:rsidR="00B05E8F" w:rsidRPr="003234F1" w:rsidRDefault="00977F45" w:rsidP="00977F45">
            <w:pPr>
              <w:snapToGrid w:val="0"/>
              <w:spacing w:before="40" w:after="20" w:line="240" w:lineRule="auto"/>
              <w:jc w:val="center"/>
              <w:rPr>
                <w:rFonts w:ascii="Times New Roman" w:hAnsi="Times New Roman" w:cs="Times New Roman"/>
                <w:b/>
                <w:sz w:val="20"/>
                <w:szCs w:val="20"/>
              </w:rPr>
            </w:pPr>
            <w:r w:rsidRPr="003234F1">
              <w:rPr>
                <w:rFonts w:ascii="Times New Roman" w:hAnsi="Times New Roman" w:cs="Times New Roman"/>
                <w:b/>
                <w:sz w:val="20"/>
                <w:szCs w:val="20"/>
              </w:rPr>
              <w:t>-</w:t>
            </w:r>
          </w:p>
        </w:tc>
      </w:tr>
      <w:tr w:rsidR="003234F1" w:rsidRPr="003234F1" w:rsidTr="00B05E8F">
        <w:tc>
          <w:tcPr>
            <w:tcW w:w="10343" w:type="dxa"/>
            <w:gridSpan w:val="4"/>
            <w:tcBorders>
              <w:top w:val="single" w:sz="4" w:space="0" w:color="000000"/>
              <w:left w:val="single" w:sz="4" w:space="0" w:color="000000"/>
              <w:bottom w:val="single" w:sz="4" w:space="0" w:color="000000"/>
              <w:right w:val="single" w:sz="4" w:space="0" w:color="000000"/>
            </w:tcBorders>
            <w:shd w:val="clear" w:color="auto" w:fill="auto"/>
          </w:tcPr>
          <w:p w:rsidR="00B05E8F" w:rsidRPr="003234F1" w:rsidRDefault="00B05E8F" w:rsidP="00B05E8F">
            <w:pPr>
              <w:snapToGrid w:val="0"/>
              <w:spacing w:after="0" w:line="240" w:lineRule="auto"/>
              <w:jc w:val="both"/>
              <w:rPr>
                <w:rFonts w:ascii="Times New Roman" w:hAnsi="Times New Roman" w:cs="Times New Roman"/>
                <w:sz w:val="20"/>
                <w:szCs w:val="20"/>
              </w:rPr>
            </w:pPr>
            <w:r w:rsidRPr="003234F1">
              <w:rPr>
                <w:rFonts w:ascii="Times New Roman" w:hAnsi="Times New Roman" w:cs="Times New Roman"/>
                <w:b/>
                <w:sz w:val="20"/>
                <w:szCs w:val="20"/>
              </w:rPr>
              <w:t xml:space="preserve">* </w:t>
            </w:r>
            <w:r w:rsidRPr="003234F1">
              <w:rPr>
                <w:rFonts w:ascii="Times New Roman" w:hAnsi="Times New Roman" w:cs="Times New Roman"/>
                <w:sz w:val="20"/>
                <w:szCs w:val="20"/>
              </w:rPr>
              <w:t xml:space="preserve">За исключением </w:t>
            </w:r>
            <w:proofErr w:type="gramStart"/>
            <w:r w:rsidRPr="003234F1">
              <w:rPr>
                <w:rFonts w:ascii="Times New Roman" w:hAnsi="Times New Roman" w:cs="Times New Roman"/>
                <w:sz w:val="20"/>
                <w:szCs w:val="20"/>
              </w:rPr>
              <w:t>случаев досрочного прекращения полномочий должностных лиц местного самоуправления</w:t>
            </w:r>
            <w:proofErr w:type="gramEnd"/>
            <w:r w:rsidRPr="003234F1">
              <w:rPr>
                <w:rFonts w:ascii="Times New Roman" w:hAnsi="Times New Roman" w:cs="Times New Roman"/>
                <w:sz w:val="20"/>
                <w:szCs w:val="20"/>
              </w:rPr>
              <w:t xml:space="preserve"> в связи с добровольной отставкой (расторжением контракта по собственной инициативе или по соглашению сторон), а также досрочного прекращения полномочий органов и должностных лиц местного самоуправления в связи с изменениями территориальной орган</w:t>
            </w:r>
            <w:r w:rsidR="00A42F99" w:rsidRPr="003234F1">
              <w:rPr>
                <w:rFonts w:ascii="Times New Roman" w:hAnsi="Times New Roman" w:cs="Times New Roman"/>
                <w:sz w:val="20"/>
                <w:szCs w:val="20"/>
              </w:rPr>
              <w:t>изации местного самоуправления</w:t>
            </w:r>
          </w:p>
        </w:tc>
      </w:tr>
    </w:tbl>
    <w:p w:rsidR="0045301A" w:rsidRPr="003234F1" w:rsidRDefault="006000F9" w:rsidP="005D12A9">
      <w:pPr>
        <w:spacing w:after="0" w:line="240" w:lineRule="auto"/>
        <w:jc w:val="center"/>
        <w:rPr>
          <w:rFonts w:ascii="Times New Roman" w:eastAsia="Calibri" w:hAnsi="Times New Roman" w:cs="Times New Roman"/>
          <w:b/>
          <w:sz w:val="28"/>
          <w:szCs w:val="28"/>
        </w:rPr>
      </w:pPr>
      <w:r w:rsidRPr="003234F1">
        <w:rPr>
          <w:rFonts w:ascii="Times New Roman" w:eastAsia="Calibri" w:hAnsi="Times New Roman" w:cs="Times New Roman"/>
          <w:sz w:val="28"/>
          <w:szCs w:val="28"/>
        </w:rPr>
        <w:lastRenderedPageBreak/>
        <w:t>9</w:t>
      </w:r>
      <w:r w:rsidR="0045301A" w:rsidRPr="003234F1">
        <w:rPr>
          <w:rFonts w:ascii="Times New Roman" w:eastAsia="Calibri" w:hAnsi="Times New Roman" w:cs="Times New Roman"/>
          <w:sz w:val="28"/>
          <w:szCs w:val="28"/>
        </w:rPr>
        <w:t xml:space="preserve">. </w:t>
      </w:r>
      <w:r w:rsidR="0045301A" w:rsidRPr="003234F1">
        <w:rPr>
          <w:rFonts w:ascii="Times New Roman" w:eastAsia="Calibri" w:hAnsi="Times New Roman" w:cs="Times New Roman"/>
          <w:b/>
          <w:sz w:val="28"/>
          <w:szCs w:val="28"/>
        </w:rPr>
        <w:t>Статус органов местного самоуправления как юридических лиц</w:t>
      </w:r>
      <w:r w:rsidR="004D7878" w:rsidRPr="003234F1">
        <w:rPr>
          <w:rFonts w:ascii="Times New Roman" w:eastAsia="Calibri" w:hAnsi="Times New Roman" w:cs="Times New Roman"/>
          <w:b/>
          <w:sz w:val="28"/>
          <w:szCs w:val="28"/>
        </w:rPr>
        <w:t>. М</w:t>
      </w:r>
      <w:r w:rsidR="0045301A" w:rsidRPr="003234F1">
        <w:rPr>
          <w:rFonts w:ascii="Times New Roman" w:eastAsia="Calibri" w:hAnsi="Times New Roman" w:cs="Times New Roman"/>
          <w:b/>
          <w:sz w:val="28"/>
          <w:szCs w:val="28"/>
        </w:rPr>
        <w:t>униципальные организации и межмуниципальное сотрудничество</w:t>
      </w:r>
    </w:p>
    <w:p w:rsidR="0045301A" w:rsidRPr="003234F1" w:rsidRDefault="0045301A" w:rsidP="0045301A">
      <w:pPr>
        <w:spacing w:after="0" w:line="240" w:lineRule="auto"/>
        <w:ind w:firstLine="709"/>
        <w:jc w:val="both"/>
        <w:rPr>
          <w:rFonts w:ascii="Times New Roman" w:eastAsia="Calibri" w:hAnsi="Times New Roman" w:cs="Times New Roman"/>
          <w:sz w:val="28"/>
          <w:szCs w:val="28"/>
        </w:rPr>
      </w:pPr>
    </w:p>
    <w:p w:rsidR="0045301A" w:rsidRPr="003234F1" w:rsidRDefault="006C70CE" w:rsidP="0045301A">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По сведениям органов исполнительной власти субъектов Российской Федерации, с</w:t>
      </w:r>
      <w:r w:rsidR="0045301A" w:rsidRPr="003234F1">
        <w:rPr>
          <w:rFonts w:ascii="Times New Roman" w:eastAsia="Calibri" w:hAnsi="Times New Roman" w:cs="Times New Roman"/>
          <w:sz w:val="28"/>
          <w:szCs w:val="28"/>
        </w:rPr>
        <w:t>татусом юридического лица обладают 44,</w:t>
      </w:r>
      <w:r w:rsidRPr="003234F1">
        <w:rPr>
          <w:rFonts w:ascii="Times New Roman" w:eastAsia="Calibri" w:hAnsi="Times New Roman" w:cs="Times New Roman"/>
          <w:sz w:val="28"/>
          <w:szCs w:val="28"/>
        </w:rPr>
        <w:t>8</w:t>
      </w:r>
      <w:r w:rsidR="0045301A" w:rsidRPr="003234F1">
        <w:rPr>
          <w:rFonts w:ascii="Times New Roman" w:eastAsia="Calibri" w:hAnsi="Times New Roman" w:cs="Times New Roman"/>
          <w:sz w:val="28"/>
          <w:szCs w:val="28"/>
        </w:rPr>
        <w:t xml:space="preserve"> тыс. органов местного самоуправления, из них 21,</w:t>
      </w:r>
      <w:r w:rsidRPr="003234F1">
        <w:rPr>
          <w:rFonts w:ascii="Times New Roman" w:eastAsia="Calibri" w:hAnsi="Times New Roman" w:cs="Times New Roman"/>
          <w:sz w:val="28"/>
          <w:szCs w:val="28"/>
        </w:rPr>
        <w:t>5</w:t>
      </w:r>
      <w:r w:rsidR="0045301A" w:rsidRPr="003234F1">
        <w:rPr>
          <w:rFonts w:ascii="Times New Roman" w:eastAsia="Calibri" w:hAnsi="Times New Roman" w:cs="Times New Roman"/>
          <w:sz w:val="28"/>
          <w:szCs w:val="28"/>
        </w:rPr>
        <w:t xml:space="preserve"> тыс. – местные администрации, </w:t>
      </w:r>
      <w:r w:rsidRPr="003234F1">
        <w:rPr>
          <w:rFonts w:ascii="Times New Roman" w:eastAsia="Calibri" w:hAnsi="Times New Roman" w:cs="Times New Roman"/>
          <w:sz w:val="28"/>
          <w:szCs w:val="28"/>
        </w:rPr>
        <w:t>13</w:t>
      </w:r>
      <w:r w:rsidR="0045301A" w:rsidRPr="003234F1">
        <w:rPr>
          <w:rFonts w:ascii="Times New Roman" w:eastAsia="Calibri" w:hAnsi="Times New Roman" w:cs="Times New Roman"/>
          <w:sz w:val="28"/>
          <w:szCs w:val="28"/>
        </w:rPr>
        <w:t>,</w:t>
      </w:r>
      <w:r w:rsidRPr="003234F1">
        <w:rPr>
          <w:rFonts w:ascii="Times New Roman" w:eastAsia="Calibri" w:hAnsi="Times New Roman" w:cs="Times New Roman"/>
          <w:sz w:val="28"/>
          <w:szCs w:val="28"/>
        </w:rPr>
        <w:t>4</w:t>
      </w:r>
      <w:r w:rsidR="0045301A" w:rsidRPr="003234F1">
        <w:rPr>
          <w:rFonts w:ascii="Times New Roman" w:eastAsia="Calibri" w:hAnsi="Times New Roman" w:cs="Times New Roman"/>
          <w:sz w:val="28"/>
          <w:szCs w:val="28"/>
        </w:rPr>
        <w:t xml:space="preserve"> тыс. – представительные органы, </w:t>
      </w:r>
      <w:r w:rsidRPr="003234F1">
        <w:rPr>
          <w:rFonts w:ascii="Times New Roman" w:eastAsia="Calibri" w:hAnsi="Times New Roman" w:cs="Times New Roman"/>
          <w:sz w:val="28"/>
          <w:szCs w:val="28"/>
        </w:rPr>
        <w:t>3</w:t>
      </w:r>
      <w:r w:rsidR="0045301A" w:rsidRPr="003234F1">
        <w:rPr>
          <w:rFonts w:ascii="Times New Roman" w:eastAsia="Calibri" w:hAnsi="Times New Roman" w:cs="Times New Roman"/>
          <w:sz w:val="28"/>
          <w:szCs w:val="28"/>
        </w:rPr>
        <w:t>,</w:t>
      </w:r>
      <w:r w:rsidRPr="003234F1">
        <w:rPr>
          <w:rFonts w:ascii="Times New Roman" w:eastAsia="Calibri" w:hAnsi="Times New Roman" w:cs="Times New Roman"/>
          <w:sz w:val="28"/>
          <w:szCs w:val="28"/>
        </w:rPr>
        <w:t>9</w:t>
      </w:r>
      <w:r w:rsidR="0045301A" w:rsidRPr="003234F1">
        <w:rPr>
          <w:rFonts w:ascii="Times New Roman" w:eastAsia="Calibri" w:hAnsi="Times New Roman" w:cs="Times New Roman"/>
          <w:sz w:val="28"/>
          <w:szCs w:val="28"/>
        </w:rPr>
        <w:t xml:space="preserve"> тыс. отраслевые и 0</w:t>
      </w:r>
      <w:r w:rsidR="00C26392" w:rsidRPr="003234F1">
        <w:rPr>
          <w:rFonts w:ascii="Times New Roman" w:eastAsia="Calibri" w:hAnsi="Times New Roman" w:cs="Times New Roman"/>
          <w:sz w:val="28"/>
          <w:szCs w:val="28"/>
        </w:rPr>
        <w:t>,</w:t>
      </w:r>
      <w:r w:rsidRPr="003234F1">
        <w:rPr>
          <w:rFonts w:ascii="Times New Roman" w:eastAsia="Calibri" w:hAnsi="Times New Roman" w:cs="Times New Roman"/>
          <w:sz w:val="28"/>
          <w:szCs w:val="28"/>
        </w:rPr>
        <w:t>7</w:t>
      </w:r>
      <w:r w:rsidR="0045301A" w:rsidRPr="003234F1">
        <w:rPr>
          <w:rFonts w:ascii="Times New Roman" w:eastAsia="Calibri" w:hAnsi="Times New Roman" w:cs="Times New Roman"/>
          <w:sz w:val="28"/>
          <w:szCs w:val="28"/>
        </w:rPr>
        <w:t xml:space="preserve"> тыс. – территориальные органы местных администраций, 2,</w:t>
      </w:r>
      <w:r w:rsidRPr="003234F1">
        <w:rPr>
          <w:rFonts w:ascii="Times New Roman" w:eastAsia="Calibri" w:hAnsi="Times New Roman" w:cs="Times New Roman"/>
          <w:sz w:val="28"/>
          <w:szCs w:val="28"/>
        </w:rPr>
        <w:t>5</w:t>
      </w:r>
      <w:r w:rsidR="0045301A" w:rsidRPr="003234F1">
        <w:rPr>
          <w:rFonts w:ascii="Times New Roman" w:eastAsia="Calibri" w:hAnsi="Times New Roman" w:cs="Times New Roman"/>
          <w:sz w:val="28"/>
          <w:szCs w:val="28"/>
        </w:rPr>
        <w:t xml:space="preserve"> тыс. – контрольно-счетные и 0,</w:t>
      </w:r>
      <w:r w:rsidRPr="003234F1">
        <w:rPr>
          <w:rFonts w:ascii="Times New Roman" w:eastAsia="Calibri" w:hAnsi="Times New Roman" w:cs="Times New Roman"/>
          <w:sz w:val="28"/>
          <w:szCs w:val="28"/>
        </w:rPr>
        <w:t>3</w:t>
      </w:r>
      <w:r w:rsidR="0045301A" w:rsidRPr="003234F1">
        <w:rPr>
          <w:rFonts w:ascii="Times New Roman" w:eastAsia="Calibri" w:hAnsi="Times New Roman" w:cs="Times New Roman"/>
          <w:sz w:val="28"/>
          <w:szCs w:val="28"/>
        </w:rPr>
        <w:t xml:space="preserve"> тыс. – иные органы местного самоуправления. </w:t>
      </w:r>
    </w:p>
    <w:p w:rsidR="0045301A" w:rsidRPr="003234F1" w:rsidRDefault="006C70CE" w:rsidP="0045301A">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Около</w:t>
      </w:r>
      <w:r w:rsidR="0045301A"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5,9</w:t>
      </w:r>
      <w:r w:rsidR="0045301A" w:rsidRPr="003234F1">
        <w:rPr>
          <w:rFonts w:ascii="Times New Roman" w:eastAsia="Calibri" w:hAnsi="Times New Roman" w:cs="Times New Roman"/>
          <w:sz w:val="28"/>
          <w:szCs w:val="28"/>
        </w:rPr>
        <w:t xml:space="preserve"> тыс. муниципальных образований являются учредителями муниципальных унитарных предприятий, почти </w:t>
      </w:r>
      <w:r w:rsidRPr="003234F1">
        <w:rPr>
          <w:rFonts w:ascii="Times New Roman" w:eastAsia="Calibri" w:hAnsi="Times New Roman" w:cs="Times New Roman"/>
          <w:sz w:val="28"/>
          <w:szCs w:val="28"/>
        </w:rPr>
        <w:t>11</w:t>
      </w:r>
      <w:r w:rsidR="0045301A" w:rsidRPr="003234F1">
        <w:rPr>
          <w:rFonts w:ascii="Times New Roman" w:eastAsia="Calibri" w:hAnsi="Times New Roman" w:cs="Times New Roman"/>
          <w:sz w:val="28"/>
          <w:szCs w:val="28"/>
        </w:rPr>
        <w:t>,</w:t>
      </w:r>
      <w:r w:rsidRPr="003234F1">
        <w:rPr>
          <w:rFonts w:ascii="Times New Roman" w:eastAsia="Calibri" w:hAnsi="Times New Roman" w:cs="Times New Roman"/>
          <w:sz w:val="28"/>
          <w:szCs w:val="28"/>
        </w:rPr>
        <w:t>9</w:t>
      </w:r>
      <w:r w:rsidR="0045301A" w:rsidRPr="003234F1">
        <w:rPr>
          <w:rFonts w:ascii="Times New Roman" w:eastAsia="Calibri" w:hAnsi="Times New Roman" w:cs="Times New Roman"/>
          <w:sz w:val="28"/>
          <w:szCs w:val="28"/>
        </w:rPr>
        <w:t xml:space="preserve"> тыс. – учредителями муниципальных учреждений (не считая органов местного самоуправления, наделенных статусом юридических лиц), всего в общей сложности ими создано </w:t>
      </w:r>
      <w:r w:rsidRPr="003234F1">
        <w:rPr>
          <w:rFonts w:ascii="Times New Roman" w:eastAsia="Calibri" w:hAnsi="Times New Roman" w:cs="Times New Roman"/>
          <w:sz w:val="28"/>
          <w:szCs w:val="28"/>
        </w:rPr>
        <w:t xml:space="preserve">              </w:t>
      </w:r>
      <w:r w:rsidR="00C26392" w:rsidRPr="003234F1">
        <w:rPr>
          <w:rFonts w:ascii="Times New Roman" w:eastAsia="Calibri" w:hAnsi="Times New Roman" w:cs="Times New Roman"/>
          <w:sz w:val="28"/>
          <w:szCs w:val="28"/>
        </w:rPr>
        <w:t xml:space="preserve">около </w:t>
      </w:r>
      <w:r w:rsidRPr="003234F1">
        <w:rPr>
          <w:rFonts w:ascii="Times New Roman" w:eastAsia="Calibri" w:hAnsi="Times New Roman" w:cs="Times New Roman"/>
          <w:sz w:val="28"/>
          <w:szCs w:val="28"/>
        </w:rPr>
        <w:t>11</w:t>
      </w:r>
      <w:r w:rsidR="00C26392" w:rsidRPr="003234F1">
        <w:rPr>
          <w:rFonts w:ascii="Times New Roman" w:eastAsia="Calibri" w:hAnsi="Times New Roman" w:cs="Times New Roman"/>
          <w:sz w:val="28"/>
          <w:szCs w:val="28"/>
        </w:rPr>
        <w:t xml:space="preserve"> </w:t>
      </w:r>
      <w:r w:rsidR="0045301A" w:rsidRPr="003234F1">
        <w:rPr>
          <w:rFonts w:ascii="Times New Roman" w:eastAsia="Calibri" w:hAnsi="Times New Roman" w:cs="Times New Roman"/>
          <w:sz w:val="28"/>
          <w:szCs w:val="28"/>
        </w:rPr>
        <w:t xml:space="preserve">тыс. муниципальных унитарных предприятий и </w:t>
      </w:r>
      <w:r w:rsidRPr="003234F1">
        <w:rPr>
          <w:rFonts w:ascii="Times New Roman" w:eastAsia="Calibri" w:hAnsi="Times New Roman" w:cs="Times New Roman"/>
          <w:sz w:val="28"/>
          <w:szCs w:val="28"/>
        </w:rPr>
        <w:t xml:space="preserve">около </w:t>
      </w:r>
      <w:r w:rsidR="00C26392" w:rsidRPr="003234F1">
        <w:rPr>
          <w:rFonts w:ascii="Times New Roman" w:eastAsia="Calibri" w:hAnsi="Times New Roman" w:cs="Times New Roman"/>
          <w:sz w:val="28"/>
          <w:szCs w:val="28"/>
        </w:rPr>
        <w:t>125</w:t>
      </w:r>
      <w:r w:rsidR="0045301A" w:rsidRPr="003234F1">
        <w:rPr>
          <w:rFonts w:ascii="Times New Roman" w:eastAsia="Calibri" w:hAnsi="Times New Roman" w:cs="Times New Roman"/>
          <w:sz w:val="28"/>
          <w:szCs w:val="28"/>
        </w:rPr>
        <w:t xml:space="preserve"> тыс. муниципальных учреждений. </w:t>
      </w:r>
    </w:p>
    <w:p w:rsidR="0045301A" w:rsidRPr="003234F1" w:rsidRDefault="0045301A" w:rsidP="0045301A">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Во всех 85 субъектах Российской Федерации созданы организации межмуниципального сотрудничества – советы муниципальных образований субъектов Российской Федерации. В указанных советах состоит подавляющее большинство (около 2</w:t>
      </w:r>
      <w:r w:rsidR="006C70CE" w:rsidRPr="003234F1">
        <w:rPr>
          <w:rFonts w:ascii="Times New Roman" w:eastAsia="Calibri" w:hAnsi="Times New Roman" w:cs="Times New Roman"/>
          <w:sz w:val="28"/>
          <w:szCs w:val="28"/>
        </w:rPr>
        <w:t>0</w:t>
      </w:r>
      <w:r w:rsidRPr="003234F1">
        <w:rPr>
          <w:rFonts w:ascii="Times New Roman" w:eastAsia="Calibri" w:hAnsi="Times New Roman" w:cs="Times New Roman"/>
          <w:sz w:val="28"/>
          <w:szCs w:val="28"/>
        </w:rPr>
        <w:t>,</w:t>
      </w:r>
      <w:r w:rsidR="006C70CE" w:rsidRPr="003234F1">
        <w:rPr>
          <w:rFonts w:ascii="Times New Roman" w:eastAsia="Calibri" w:hAnsi="Times New Roman" w:cs="Times New Roman"/>
          <w:sz w:val="28"/>
          <w:szCs w:val="28"/>
        </w:rPr>
        <w:t>7</w:t>
      </w:r>
      <w:r w:rsidRPr="003234F1">
        <w:rPr>
          <w:rFonts w:ascii="Times New Roman" w:eastAsia="Calibri" w:hAnsi="Times New Roman" w:cs="Times New Roman"/>
          <w:sz w:val="28"/>
          <w:szCs w:val="28"/>
        </w:rPr>
        <w:t xml:space="preserve"> тыс.) муниципальных образований страны.  </w:t>
      </w:r>
    </w:p>
    <w:p w:rsidR="0045301A" w:rsidRPr="003234F1" w:rsidRDefault="0045301A" w:rsidP="0045301A">
      <w:pPr>
        <w:spacing w:after="0" w:line="240" w:lineRule="auto"/>
        <w:ind w:firstLine="709"/>
        <w:jc w:val="both"/>
        <w:rPr>
          <w:rFonts w:ascii="Times New Roman" w:eastAsia="Calibri" w:hAnsi="Times New Roman" w:cs="Times New Roman"/>
          <w:sz w:val="28"/>
          <w:szCs w:val="28"/>
        </w:rPr>
      </w:pPr>
      <w:proofErr w:type="gramStart"/>
      <w:r w:rsidRPr="003234F1">
        <w:rPr>
          <w:rFonts w:ascii="Times New Roman" w:eastAsia="Calibri" w:hAnsi="Times New Roman" w:cs="Times New Roman"/>
          <w:sz w:val="28"/>
          <w:szCs w:val="28"/>
        </w:rPr>
        <w:t>В то же время 4</w:t>
      </w:r>
      <w:r w:rsidR="006C70CE" w:rsidRPr="003234F1">
        <w:rPr>
          <w:rFonts w:ascii="Times New Roman" w:eastAsia="Calibri" w:hAnsi="Times New Roman" w:cs="Times New Roman"/>
          <w:sz w:val="28"/>
          <w:szCs w:val="28"/>
        </w:rPr>
        <w:t>7</w:t>
      </w:r>
      <w:r w:rsidRPr="003234F1">
        <w:rPr>
          <w:rFonts w:ascii="Times New Roman" w:eastAsia="Calibri" w:hAnsi="Times New Roman" w:cs="Times New Roman"/>
          <w:sz w:val="28"/>
          <w:szCs w:val="28"/>
        </w:rPr>
        <w:t>8 муниципальных образований участвуют в иных межмуниципальных некоммерческих организациях, 3</w:t>
      </w:r>
      <w:r w:rsidR="006C70CE" w:rsidRPr="003234F1">
        <w:rPr>
          <w:rFonts w:ascii="Times New Roman" w:eastAsia="Calibri" w:hAnsi="Times New Roman" w:cs="Times New Roman"/>
          <w:sz w:val="28"/>
          <w:szCs w:val="28"/>
        </w:rPr>
        <w:t>14</w:t>
      </w:r>
      <w:r w:rsidRPr="003234F1">
        <w:rPr>
          <w:rFonts w:ascii="Times New Roman" w:eastAsia="Calibri" w:hAnsi="Times New Roman" w:cs="Times New Roman"/>
          <w:sz w:val="28"/>
          <w:szCs w:val="28"/>
        </w:rPr>
        <w:t xml:space="preserve"> – в межмуниципальных хозяйственных обществах. </w:t>
      </w:r>
      <w:r w:rsidR="006C70CE" w:rsidRPr="003234F1">
        <w:rPr>
          <w:rFonts w:ascii="Times New Roman" w:eastAsia="Calibri" w:hAnsi="Times New Roman" w:cs="Times New Roman"/>
          <w:sz w:val="28"/>
          <w:szCs w:val="28"/>
        </w:rPr>
        <w:t>675</w:t>
      </w:r>
      <w:r w:rsidRPr="003234F1">
        <w:rPr>
          <w:rFonts w:ascii="Times New Roman" w:eastAsia="Calibri" w:hAnsi="Times New Roman" w:cs="Times New Roman"/>
          <w:sz w:val="28"/>
          <w:szCs w:val="28"/>
        </w:rPr>
        <w:t xml:space="preserve"> муниципальных образований имеют двусторонние договоры о межмуниципальном сотрудничестве в пределах субъектов Российской Федерации, в которых они расположены, более </w:t>
      </w:r>
      <w:r w:rsidR="006C70CE" w:rsidRPr="003234F1">
        <w:rPr>
          <w:rFonts w:ascii="Times New Roman" w:eastAsia="Calibri" w:hAnsi="Times New Roman" w:cs="Times New Roman"/>
          <w:sz w:val="28"/>
          <w:szCs w:val="28"/>
        </w:rPr>
        <w:t>472</w:t>
      </w:r>
      <w:r w:rsidRPr="003234F1">
        <w:rPr>
          <w:rFonts w:ascii="Times New Roman" w:eastAsia="Calibri" w:hAnsi="Times New Roman" w:cs="Times New Roman"/>
          <w:sz w:val="28"/>
          <w:szCs w:val="28"/>
        </w:rPr>
        <w:t xml:space="preserve"> – с муниципальными образованиями других субъектов Российской Федерации (большое число таких договоров заключено муниципальными образованиями Республики Крым). </w:t>
      </w:r>
      <w:r w:rsidR="006C70CE" w:rsidRPr="003234F1">
        <w:rPr>
          <w:rFonts w:ascii="Times New Roman" w:eastAsia="Calibri" w:hAnsi="Times New Roman" w:cs="Times New Roman"/>
          <w:sz w:val="28"/>
          <w:szCs w:val="28"/>
        </w:rPr>
        <w:t xml:space="preserve">                     419</w:t>
      </w:r>
      <w:r w:rsidRPr="003234F1">
        <w:rPr>
          <w:rFonts w:ascii="Times New Roman" w:eastAsia="Calibri" w:hAnsi="Times New Roman" w:cs="Times New Roman"/>
          <w:sz w:val="28"/>
          <w:szCs w:val="28"/>
        </w:rPr>
        <w:t xml:space="preserve"> муниципальных образований имеют договоры о</w:t>
      </w:r>
      <w:proofErr w:type="gramEnd"/>
      <w:r w:rsidRPr="003234F1">
        <w:rPr>
          <w:rFonts w:ascii="Times New Roman" w:eastAsia="Calibri" w:hAnsi="Times New Roman" w:cs="Times New Roman"/>
          <w:sz w:val="28"/>
          <w:szCs w:val="28"/>
        </w:rPr>
        <w:t xml:space="preserve"> внешнеэкономическом </w:t>
      </w:r>
      <w:proofErr w:type="gramStart"/>
      <w:r w:rsidRPr="003234F1">
        <w:rPr>
          <w:rFonts w:ascii="Times New Roman" w:eastAsia="Calibri" w:hAnsi="Times New Roman" w:cs="Times New Roman"/>
          <w:sz w:val="28"/>
          <w:szCs w:val="28"/>
        </w:rPr>
        <w:t>сотрудничестве</w:t>
      </w:r>
      <w:proofErr w:type="gramEnd"/>
      <w:r w:rsidRPr="003234F1">
        <w:rPr>
          <w:rFonts w:ascii="Times New Roman" w:eastAsia="Calibri" w:hAnsi="Times New Roman" w:cs="Times New Roman"/>
          <w:sz w:val="28"/>
          <w:szCs w:val="28"/>
        </w:rPr>
        <w:t xml:space="preserve">, включая договоры с «городами-побратимами» и соглашения </w:t>
      </w:r>
      <w:r w:rsidRPr="003234F1">
        <w:rPr>
          <w:rFonts w:ascii="Times New Roman" w:eastAsia="Calibri" w:hAnsi="Times New Roman" w:cs="Times New Roman"/>
          <w:sz w:val="28"/>
          <w:szCs w:val="28"/>
        </w:rPr>
        <w:br/>
        <w:t xml:space="preserve">о приграничном сотрудничестве. </w:t>
      </w:r>
    </w:p>
    <w:p w:rsidR="0045301A" w:rsidRPr="003234F1" w:rsidRDefault="0045301A" w:rsidP="0045301A">
      <w:pPr>
        <w:spacing w:after="0" w:line="240" w:lineRule="auto"/>
        <w:ind w:firstLine="709"/>
        <w:jc w:val="both"/>
        <w:rPr>
          <w:rFonts w:ascii="Times New Roman" w:eastAsia="Calibri" w:hAnsi="Times New Roman" w:cs="Times New Roman"/>
          <w:sz w:val="28"/>
          <w:szCs w:val="28"/>
        </w:rPr>
      </w:pPr>
      <w:r w:rsidRPr="003234F1">
        <w:rPr>
          <w:rFonts w:ascii="Times New Roman" w:eastAsia="Calibri" w:hAnsi="Times New Roman" w:cs="Times New Roman"/>
          <w:sz w:val="28"/>
          <w:szCs w:val="28"/>
        </w:rPr>
        <w:t>Органы местного самоуправления почти 5 тыс. муниципальных образований являются учредителями либо соучредителями средств массовой информации</w:t>
      </w:r>
      <w:r w:rsidR="004C4EE9" w:rsidRPr="003234F1">
        <w:rPr>
          <w:rFonts w:ascii="Times New Roman" w:eastAsia="Calibri" w:hAnsi="Times New Roman" w:cs="Times New Roman"/>
          <w:sz w:val="28"/>
          <w:szCs w:val="28"/>
        </w:rPr>
        <w:t>,</w:t>
      </w:r>
      <w:r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br/>
        <w:t>более 1</w:t>
      </w:r>
      <w:r w:rsidR="006C70CE" w:rsidRPr="003234F1">
        <w:rPr>
          <w:rFonts w:ascii="Times New Roman" w:eastAsia="Calibri" w:hAnsi="Times New Roman" w:cs="Times New Roman"/>
          <w:sz w:val="28"/>
          <w:szCs w:val="28"/>
        </w:rPr>
        <w:t>6,3</w:t>
      </w:r>
      <w:r w:rsidRPr="003234F1">
        <w:rPr>
          <w:rFonts w:ascii="Times New Roman" w:eastAsia="Calibri" w:hAnsi="Times New Roman" w:cs="Times New Roman"/>
          <w:sz w:val="28"/>
          <w:szCs w:val="28"/>
        </w:rPr>
        <w:t xml:space="preserve"> тыс. муниципальных образований имеют официальные сайты </w:t>
      </w:r>
      <w:r w:rsidR="00C26392" w:rsidRPr="003234F1">
        <w:rPr>
          <w:rFonts w:ascii="Times New Roman" w:eastAsia="Calibri" w:hAnsi="Times New Roman" w:cs="Times New Roman"/>
          <w:sz w:val="28"/>
          <w:szCs w:val="28"/>
        </w:rPr>
        <w:t xml:space="preserve">                            </w:t>
      </w:r>
      <w:r w:rsidRPr="003234F1">
        <w:rPr>
          <w:rFonts w:ascii="Times New Roman" w:eastAsia="Calibri" w:hAnsi="Times New Roman" w:cs="Times New Roman"/>
          <w:sz w:val="28"/>
          <w:szCs w:val="28"/>
        </w:rPr>
        <w:t>в информационно-телекоммуникационной сети «Интернет».</w:t>
      </w:r>
    </w:p>
    <w:p w:rsidR="006C70CE" w:rsidRDefault="006C70CE" w:rsidP="0045301A">
      <w:pPr>
        <w:spacing w:after="0" w:line="240" w:lineRule="auto"/>
        <w:ind w:firstLine="709"/>
        <w:jc w:val="both"/>
        <w:rPr>
          <w:rFonts w:ascii="Times New Roman" w:eastAsia="Calibri" w:hAnsi="Times New Roman" w:cs="Times New Roman"/>
          <w:sz w:val="28"/>
          <w:szCs w:val="28"/>
        </w:rPr>
      </w:pPr>
    </w:p>
    <w:p w:rsidR="006C70CE" w:rsidRPr="006C70CE" w:rsidRDefault="006C70CE" w:rsidP="0045301A">
      <w:pPr>
        <w:spacing w:after="0" w:line="240" w:lineRule="auto"/>
        <w:ind w:firstLine="709"/>
        <w:jc w:val="both"/>
        <w:rPr>
          <w:rFonts w:ascii="Times New Roman" w:eastAsia="Calibri" w:hAnsi="Times New Roman" w:cs="Times New Roman"/>
          <w:sz w:val="28"/>
          <w:szCs w:val="28"/>
        </w:rPr>
      </w:pPr>
    </w:p>
    <w:p w:rsidR="00207D5A" w:rsidRPr="0045301A" w:rsidRDefault="00207D5A" w:rsidP="0045301A">
      <w:pPr>
        <w:spacing w:after="0" w:line="240" w:lineRule="auto"/>
        <w:ind w:firstLine="709"/>
        <w:jc w:val="both"/>
        <w:rPr>
          <w:rFonts w:ascii="Times New Roman" w:eastAsia="Calibri" w:hAnsi="Times New Roman" w:cs="Times New Roman"/>
          <w:color w:val="7030A0"/>
          <w:sz w:val="28"/>
          <w:szCs w:val="28"/>
        </w:rPr>
      </w:pPr>
    </w:p>
    <w:p w:rsidR="0045301A" w:rsidRPr="0045301A" w:rsidRDefault="0045301A" w:rsidP="00A31F29">
      <w:pPr>
        <w:spacing w:after="0" w:line="240" w:lineRule="auto"/>
        <w:ind w:firstLine="709"/>
        <w:jc w:val="both"/>
        <w:rPr>
          <w:rFonts w:ascii="Times New Roman" w:hAnsi="Times New Roman" w:cs="Times New Roman"/>
          <w:color w:val="FF0000"/>
          <w:sz w:val="28"/>
          <w:szCs w:val="28"/>
        </w:rPr>
      </w:pPr>
    </w:p>
    <w:sectPr w:rsidR="0045301A" w:rsidRPr="0045301A" w:rsidSect="00B219D2">
      <w:headerReference w:type="default" r:id="rId9"/>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E25" w:rsidRDefault="00C93E25" w:rsidP="00B219D2">
      <w:pPr>
        <w:spacing w:after="0" w:line="240" w:lineRule="auto"/>
      </w:pPr>
      <w:r>
        <w:separator/>
      </w:r>
    </w:p>
  </w:endnote>
  <w:endnote w:type="continuationSeparator" w:id="0">
    <w:p w:rsidR="00C93E25" w:rsidRDefault="00C93E25" w:rsidP="00B2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E25" w:rsidRDefault="00C93E25" w:rsidP="00B219D2">
      <w:pPr>
        <w:spacing w:after="0" w:line="240" w:lineRule="auto"/>
      </w:pPr>
      <w:r>
        <w:separator/>
      </w:r>
    </w:p>
  </w:footnote>
  <w:footnote w:type="continuationSeparator" w:id="0">
    <w:p w:rsidR="00C93E25" w:rsidRDefault="00C93E25" w:rsidP="00B219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031631"/>
      <w:docPartObj>
        <w:docPartGallery w:val="Page Numbers (Top of Page)"/>
        <w:docPartUnique/>
      </w:docPartObj>
    </w:sdtPr>
    <w:sdtEndPr>
      <w:rPr>
        <w:rFonts w:ascii="Times New Roman" w:hAnsi="Times New Roman" w:cs="Times New Roman"/>
      </w:rPr>
    </w:sdtEndPr>
    <w:sdtContent>
      <w:p w:rsidR="00CD32F6" w:rsidRPr="00B219D2" w:rsidRDefault="00CD32F6">
        <w:pPr>
          <w:pStyle w:val="a5"/>
          <w:jc w:val="center"/>
          <w:rPr>
            <w:rFonts w:ascii="Times New Roman" w:hAnsi="Times New Roman" w:cs="Times New Roman"/>
          </w:rPr>
        </w:pPr>
        <w:r w:rsidRPr="00B219D2">
          <w:rPr>
            <w:rFonts w:ascii="Times New Roman" w:hAnsi="Times New Roman" w:cs="Times New Roman"/>
          </w:rPr>
          <w:fldChar w:fldCharType="begin"/>
        </w:r>
        <w:r w:rsidRPr="00B219D2">
          <w:rPr>
            <w:rFonts w:ascii="Times New Roman" w:hAnsi="Times New Roman" w:cs="Times New Roman"/>
          </w:rPr>
          <w:instrText>PAGE   \* MERGEFORMAT</w:instrText>
        </w:r>
        <w:r w:rsidRPr="00B219D2">
          <w:rPr>
            <w:rFonts w:ascii="Times New Roman" w:hAnsi="Times New Roman" w:cs="Times New Roman"/>
          </w:rPr>
          <w:fldChar w:fldCharType="separate"/>
        </w:r>
        <w:r w:rsidR="00272193">
          <w:rPr>
            <w:rFonts w:ascii="Times New Roman" w:hAnsi="Times New Roman" w:cs="Times New Roman"/>
            <w:noProof/>
          </w:rPr>
          <w:t>9</w:t>
        </w:r>
        <w:r w:rsidRPr="00B219D2">
          <w:rPr>
            <w:rFonts w:ascii="Times New Roman" w:hAnsi="Times New Roman" w:cs="Times New Roman"/>
          </w:rPr>
          <w:fldChar w:fldCharType="end"/>
        </w:r>
      </w:p>
    </w:sdtContent>
  </w:sdt>
  <w:p w:rsidR="00CD32F6" w:rsidRDefault="00CD32F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4D3C900C"/>
    <w:name w:val="WW8Num2"/>
    <w:lvl w:ilvl="0">
      <w:start w:val="5"/>
      <w:numFmt w:val="decimal"/>
      <w:lvlText w:val="%1."/>
      <w:lvlJc w:val="left"/>
      <w:pPr>
        <w:tabs>
          <w:tab w:val="num" w:pos="0"/>
        </w:tabs>
        <w:ind w:left="1069"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534"/>
    <w:rsid w:val="00002AA4"/>
    <w:rsid w:val="00007105"/>
    <w:rsid w:val="0001414C"/>
    <w:rsid w:val="000146AF"/>
    <w:rsid w:val="000224E5"/>
    <w:rsid w:val="0002295D"/>
    <w:rsid w:val="000235DC"/>
    <w:rsid w:val="00026D97"/>
    <w:rsid w:val="00032BD6"/>
    <w:rsid w:val="00032CD7"/>
    <w:rsid w:val="00042A2A"/>
    <w:rsid w:val="0005237E"/>
    <w:rsid w:val="000562F6"/>
    <w:rsid w:val="000809E3"/>
    <w:rsid w:val="000A5C9F"/>
    <w:rsid w:val="000E13BB"/>
    <w:rsid w:val="000E7488"/>
    <w:rsid w:val="000F792F"/>
    <w:rsid w:val="00110DE7"/>
    <w:rsid w:val="001111AB"/>
    <w:rsid w:val="00133280"/>
    <w:rsid w:val="001450BA"/>
    <w:rsid w:val="00145448"/>
    <w:rsid w:val="001506EF"/>
    <w:rsid w:val="00151B72"/>
    <w:rsid w:val="00183017"/>
    <w:rsid w:val="00185AC1"/>
    <w:rsid w:val="00193AEE"/>
    <w:rsid w:val="00197557"/>
    <w:rsid w:val="001A0A81"/>
    <w:rsid w:val="001B3CF5"/>
    <w:rsid w:val="001C3982"/>
    <w:rsid w:val="001C4C86"/>
    <w:rsid w:val="001C6F05"/>
    <w:rsid w:val="001C7C23"/>
    <w:rsid w:val="001E2038"/>
    <w:rsid w:val="00207D5A"/>
    <w:rsid w:val="002202E3"/>
    <w:rsid w:val="00222473"/>
    <w:rsid w:val="00223CC9"/>
    <w:rsid w:val="002310B0"/>
    <w:rsid w:val="002369FC"/>
    <w:rsid w:val="00243EC0"/>
    <w:rsid w:val="002700D7"/>
    <w:rsid w:val="00272193"/>
    <w:rsid w:val="002A3273"/>
    <w:rsid w:val="002A346E"/>
    <w:rsid w:val="002A69B7"/>
    <w:rsid w:val="002B03F2"/>
    <w:rsid w:val="002B7772"/>
    <w:rsid w:val="002D6365"/>
    <w:rsid w:val="002E5188"/>
    <w:rsid w:val="00304F2F"/>
    <w:rsid w:val="003071E0"/>
    <w:rsid w:val="00307263"/>
    <w:rsid w:val="00315CC2"/>
    <w:rsid w:val="003234F1"/>
    <w:rsid w:val="00327F5D"/>
    <w:rsid w:val="003327CE"/>
    <w:rsid w:val="00346BAE"/>
    <w:rsid w:val="003578CC"/>
    <w:rsid w:val="00362F64"/>
    <w:rsid w:val="00372D81"/>
    <w:rsid w:val="00373506"/>
    <w:rsid w:val="00380719"/>
    <w:rsid w:val="003A0306"/>
    <w:rsid w:val="003A6AD9"/>
    <w:rsid w:val="003C0C3D"/>
    <w:rsid w:val="003C52D5"/>
    <w:rsid w:val="003C6C61"/>
    <w:rsid w:val="003D53F3"/>
    <w:rsid w:val="003D5C8A"/>
    <w:rsid w:val="003F0460"/>
    <w:rsid w:val="003F477E"/>
    <w:rsid w:val="003F54C9"/>
    <w:rsid w:val="00406879"/>
    <w:rsid w:val="00420C02"/>
    <w:rsid w:val="0042396A"/>
    <w:rsid w:val="0043641A"/>
    <w:rsid w:val="00441C4F"/>
    <w:rsid w:val="00447160"/>
    <w:rsid w:val="0045301A"/>
    <w:rsid w:val="00453EAF"/>
    <w:rsid w:val="0045527C"/>
    <w:rsid w:val="00461DE7"/>
    <w:rsid w:val="00462427"/>
    <w:rsid w:val="004702E9"/>
    <w:rsid w:val="0047193D"/>
    <w:rsid w:val="00476095"/>
    <w:rsid w:val="00486F28"/>
    <w:rsid w:val="00491BD7"/>
    <w:rsid w:val="004A1503"/>
    <w:rsid w:val="004A69CF"/>
    <w:rsid w:val="004C0D34"/>
    <w:rsid w:val="004C2277"/>
    <w:rsid w:val="004C48C5"/>
    <w:rsid w:val="004C4EE9"/>
    <w:rsid w:val="004C5096"/>
    <w:rsid w:val="004D5461"/>
    <w:rsid w:val="004D55E9"/>
    <w:rsid w:val="004D7878"/>
    <w:rsid w:val="004E3332"/>
    <w:rsid w:val="004F0EDB"/>
    <w:rsid w:val="004F192D"/>
    <w:rsid w:val="004F5555"/>
    <w:rsid w:val="00516F5D"/>
    <w:rsid w:val="0051730A"/>
    <w:rsid w:val="00520E70"/>
    <w:rsid w:val="00532D1C"/>
    <w:rsid w:val="00535CBD"/>
    <w:rsid w:val="00535D60"/>
    <w:rsid w:val="0053722D"/>
    <w:rsid w:val="005519E7"/>
    <w:rsid w:val="005600F8"/>
    <w:rsid w:val="005703F9"/>
    <w:rsid w:val="00570618"/>
    <w:rsid w:val="005714D1"/>
    <w:rsid w:val="00576928"/>
    <w:rsid w:val="00591CE8"/>
    <w:rsid w:val="00596BBB"/>
    <w:rsid w:val="005B6DFE"/>
    <w:rsid w:val="005D12A9"/>
    <w:rsid w:val="006000F9"/>
    <w:rsid w:val="00605306"/>
    <w:rsid w:val="00614DA2"/>
    <w:rsid w:val="00624E51"/>
    <w:rsid w:val="0064155A"/>
    <w:rsid w:val="006518D1"/>
    <w:rsid w:val="00651EF8"/>
    <w:rsid w:val="00653EF7"/>
    <w:rsid w:val="0067490C"/>
    <w:rsid w:val="00691E11"/>
    <w:rsid w:val="00691EBC"/>
    <w:rsid w:val="006B43A3"/>
    <w:rsid w:val="006B5E2E"/>
    <w:rsid w:val="006B7A52"/>
    <w:rsid w:val="006C70CE"/>
    <w:rsid w:val="006D64C6"/>
    <w:rsid w:val="006E32C8"/>
    <w:rsid w:val="006E350A"/>
    <w:rsid w:val="006E407D"/>
    <w:rsid w:val="006E48AB"/>
    <w:rsid w:val="006E58FA"/>
    <w:rsid w:val="006E7CE8"/>
    <w:rsid w:val="00704AA1"/>
    <w:rsid w:val="007120FF"/>
    <w:rsid w:val="00725D5E"/>
    <w:rsid w:val="00735788"/>
    <w:rsid w:val="00743647"/>
    <w:rsid w:val="00753038"/>
    <w:rsid w:val="00760064"/>
    <w:rsid w:val="00761CD2"/>
    <w:rsid w:val="00766D74"/>
    <w:rsid w:val="00772E15"/>
    <w:rsid w:val="007748A6"/>
    <w:rsid w:val="00781AB9"/>
    <w:rsid w:val="00785F68"/>
    <w:rsid w:val="00793BF4"/>
    <w:rsid w:val="0079744B"/>
    <w:rsid w:val="007A0012"/>
    <w:rsid w:val="007A6E37"/>
    <w:rsid w:val="007B4992"/>
    <w:rsid w:val="007C40B4"/>
    <w:rsid w:val="007C4A3A"/>
    <w:rsid w:val="007C5CBF"/>
    <w:rsid w:val="007C6A2F"/>
    <w:rsid w:val="007C71BA"/>
    <w:rsid w:val="007E5CBD"/>
    <w:rsid w:val="007E78A9"/>
    <w:rsid w:val="008217C5"/>
    <w:rsid w:val="008218C9"/>
    <w:rsid w:val="0082792B"/>
    <w:rsid w:val="008430AC"/>
    <w:rsid w:val="008712D6"/>
    <w:rsid w:val="00882EA3"/>
    <w:rsid w:val="00894861"/>
    <w:rsid w:val="008A772C"/>
    <w:rsid w:val="008B4AC9"/>
    <w:rsid w:val="008C2ECB"/>
    <w:rsid w:val="008C359B"/>
    <w:rsid w:val="008C55C5"/>
    <w:rsid w:val="008D4B3A"/>
    <w:rsid w:val="008D61B7"/>
    <w:rsid w:val="008E3521"/>
    <w:rsid w:val="008F2CB6"/>
    <w:rsid w:val="00902D69"/>
    <w:rsid w:val="00923B7F"/>
    <w:rsid w:val="00934201"/>
    <w:rsid w:val="00944008"/>
    <w:rsid w:val="00977F45"/>
    <w:rsid w:val="009815A3"/>
    <w:rsid w:val="00997DBA"/>
    <w:rsid w:val="009A1025"/>
    <w:rsid w:val="009A5A5B"/>
    <w:rsid w:val="009B7E1F"/>
    <w:rsid w:val="009C560D"/>
    <w:rsid w:val="009D6A64"/>
    <w:rsid w:val="009E1EDB"/>
    <w:rsid w:val="009F1D16"/>
    <w:rsid w:val="009F3FA1"/>
    <w:rsid w:val="009F7A84"/>
    <w:rsid w:val="00A04CE4"/>
    <w:rsid w:val="00A15464"/>
    <w:rsid w:val="00A15C56"/>
    <w:rsid w:val="00A242D7"/>
    <w:rsid w:val="00A31F29"/>
    <w:rsid w:val="00A336BF"/>
    <w:rsid w:val="00A34A61"/>
    <w:rsid w:val="00A42F99"/>
    <w:rsid w:val="00A43150"/>
    <w:rsid w:val="00A61A69"/>
    <w:rsid w:val="00A75B4D"/>
    <w:rsid w:val="00A812E2"/>
    <w:rsid w:val="00A85153"/>
    <w:rsid w:val="00A87B09"/>
    <w:rsid w:val="00A91DEB"/>
    <w:rsid w:val="00AB1B5E"/>
    <w:rsid w:val="00AB2A60"/>
    <w:rsid w:val="00AC631C"/>
    <w:rsid w:val="00AC7809"/>
    <w:rsid w:val="00AF10FC"/>
    <w:rsid w:val="00AF67FF"/>
    <w:rsid w:val="00B025BF"/>
    <w:rsid w:val="00B05E8F"/>
    <w:rsid w:val="00B1164E"/>
    <w:rsid w:val="00B11743"/>
    <w:rsid w:val="00B219D2"/>
    <w:rsid w:val="00B33373"/>
    <w:rsid w:val="00B336D9"/>
    <w:rsid w:val="00B33832"/>
    <w:rsid w:val="00B34510"/>
    <w:rsid w:val="00B5052D"/>
    <w:rsid w:val="00B621E0"/>
    <w:rsid w:val="00B65DEE"/>
    <w:rsid w:val="00B801F2"/>
    <w:rsid w:val="00B80F2D"/>
    <w:rsid w:val="00B83D68"/>
    <w:rsid w:val="00B91F98"/>
    <w:rsid w:val="00B95D75"/>
    <w:rsid w:val="00BB07B3"/>
    <w:rsid w:val="00BC17EA"/>
    <w:rsid w:val="00BC2164"/>
    <w:rsid w:val="00BD2C89"/>
    <w:rsid w:val="00BD558D"/>
    <w:rsid w:val="00BE03A7"/>
    <w:rsid w:val="00BE0FC9"/>
    <w:rsid w:val="00BE34B5"/>
    <w:rsid w:val="00BE4E9A"/>
    <w:rsid w:val="00BE5086"/>
    <w:rsid w:val="00BE72EC"/>
    <w:rsid w:val="00BE75B2"/>
    <w:rsid w:val="00BF5973"/>
    <w:rsid w:val="00BF7710"/>
    <w:rsid w:val="00C110C4"/>
    <w:rsid w:val="00C20358"/>
    <w:rsid w:val="00C2308A"/>
    <w:rsid w:val="00C230E5"/>
    <w:rsid w:val="00C26392"/>
    <w:rsid w:val="00C27B6A"/>
    <w:rsid w:val="00C27D28"/>
    <w:rsid w:val="00C4149E"/>
    <w:rsid w:val="00C5300B"/>
    <w:rsid w:val="00C60598"/>
    <w:rsid w:val="00C61CDA"/>
    <w:rsid w:val="00C64CFB"/>
    <w:rsid w:val="00C700DD"/>
    <w:rsid w:val="00C73ED9"/>
    <w:rsid w:val="00C87212"/>
    <w:rsid w:val="00C93E25"/>
    <w:rsid w:val="00CA769E"/>
    <w:rsid w:val="00CB0701"/>
    <w:rsid w:val="00CB4534"/>
    <w:rsid w:val="00CD32F6"/>
    <w:rsid w:val="00CD4637"/>
    <w:rsid w:val="00CD66DE"/>
    <w:rsid w:val="00CD7C20"/>
    <w:rsid w:val="00CF5CF2"/>
    <w:rsid w:val="00D023AD"/>
    <w:rsid w:val="00D2470F"/>
    <w:rsid w:val="00D361A1"/>
    <w:rsid w:val="00D362A6"/>
    <w:rsid w:val="00D512FF"/>
    <w:rsid w:val="00D52751"/>
    <w:rsid w:val="00D54657"/>
    <w:rsid w:val="00D5791D"/>
    <w:rsid w:val="00D57FCC"/>
    <w:rsid w:val="00D611E5"/>
    <w:rsid w:val="00D65B43"/>
    <w:rsid w:val="00D81E8B"/>
    <w:rsid w:val="00D82A74"/>
    <w:rsid w:val="00D9334E"/>
    <w:rsid w:val="00DA1B78"/>
    <w:rsid w:val="00DB2C5C"/>
    <w:rsid w:val="00DC0EC3"/>
    <w:rsid w:val="00DC7073"/>
    <w:rsid w:val="00DF5C56"/>
    <w:rsid w:val="00DF6934"/>
    <w:rsid w:val="00E02DA4"/>
    <w:rsid w:val="00E058A6"/>
    <w:rsid w:val="00E06D16"/>
    <w:rsid w:val="00E12323"/>
    <w:rsid w:val="00E12B3E"/>
    <w:rsid w:val="00E25AED"/>
    <w:rsid w:val="00E3683B"/>
    <w:rsid w:val="00E67C25"/>
    <w:rsid w:val="00E72115"/>
    <w:rsid w:val="00E76DDE"/>
    <w:rsid w:val="00E815DF"/>
    <w:rsid w:val="00E8303E"/>
    <w:rsid w:val="00E8676E"/>
    <w:rsid w:val="00E87856"/>
    <w:rsid w:val="00E94C9A"/>
    <w:rsid w:val="00EA2B33"/>
    <w:rsid w:val="00EA585D"/>
    <w:rsid w:val="00EB03BD"/>
    <w:rsid w:val="00EB0744"/>
    <w:rsid w:val="00EB4861"/>
    <w:rsid w:val="00EB49E5"/>
    <w:rsid w:val="00EC0430"/>
    <w:rsid w:val="00EE28C0"/>
    <w:rsid w:val="00EE4886"/>
    <w:rsid w:val="00EF4F87"/>
    <w:rsid w:val="00F45D36"/>
    <w:rsid w:val="00F5750F"/>
    <w:rsid w:val="00F61C54"/>
    <w:rsid w:val="00F63F53"/>
    <w:rsid w:val="00F67B7C"/>
    <w:rsid w:val="00F733D8"/>
    <w:rsid w:val="00F75AC2"/>
    <w:rsid w:val="00F82065"/>
    <w:rsid w:val="00F8268B"/>
    <w:rsid w:val="00F82E13"/>
    <w:rsid w:val="00F84B24"/>
    <w:rsid w:val="00F87A44"/>
    <w:rsid w:val="00F87E02"/>
    <w:rsid w:val="00F95DB7"/>
    <w:rsid w:val="00FA0666"/>
    <w:rsid w:val="00FA3BEF"/>
    <w:rsid w:val="00FA630B"/>
    <w:rsid w:val="00FB4A26"/>
    <w:rsid w:val="00FB4D42"/>
    <w:rsid w:val="00FB511E"/>
    <w:rsid w:val="00FC62B2"/>
    <w:rsid w:val="00FF4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4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151B72"/>
    <w:rPr>
      <w:rFonts w:ascii="Times New Roman" w:eastAsia="Times New Roman" w:hAnsi="Times New Roman" w:cs="Times New Roman"/>
      <w:sz w:val="18"/>
      <w:szCs w:val="18"/>
      <w:shd w:val="clear" w:color="auto" w:fill="FFFFFF"/>
    </w:rPr>
  </w:style>
  <w:style w:type="character" w:customStyle="1" w:styleId="265pt">
    <w:name w:val="Основной текст (2) + 6;5 pt;Полужирный"/>
    <w:basedOn w:val="2"/>
    <w:rsid w:val="00151B72"/>
    <w:rPr>
      <w:rFonts w:ascii="Times New Roman" w:eastAsia="Times New Roman" w:hAnsi="Times New Roman" w:cs="Times New Roman"/>
      <w:b/>
      <w:bCs/>
      <w:color w:val="000000"/>
      <w:w w:val="100"/>
      <w:position w:val="0"/>
      <w:sz w:val="13"/>
      <w:szCs w:val="13"/>
      <w:shd w:val="clear" w:color="auto" w:fill="FFFFFF"/>
      <w:lang w:val="ru-RU" w:eastAsia="ru-RU" w:bidi="ru-RU"/>
    </w:rPr>
  </w:style>
  <w:style w:type="paragraph" w:customStyle="1" w:styleId="20">
    <w:name w:val="Основной текст (2)"/>
    <w:basedOn w:val="a"/>
    <w:link w:val="2"/>
    <w:rsid w:val="00151B72"/>
    <w:pPr>
      <w:widowControl w:val="0"/>
      <w:shd w:val="clear" w:color="auto" w:fill="FFFFFF"/>
      <w:spacing w:after="0" w:line="206" w:lineRule="exact"/>
      <w:ind w:firstLine="460"/>
      <w:jc w:val="both"/>
    </w:pPr>
    <w:rPr>
      <w:rFonts w:ascii="Times New Roman" w:eastAsia="Times New Roman" w:hAnsi="Times New Roman" w:cs="Times New Roman"/>
      <w:sz w:val="18"/>
      <w:szCs w:val="18"/>
    </w:rPr>
  </w:style>
  <w:style w:type="paragraph" w:styleId="a4">
    <w:name w:val="List Paragraph"/>
    <w:basedOn w:val="a"/>
    <w:qFormat/>
    <w:rsid w:val="00E3683B"/>
    <w:pPr>
      <w:ind w:left="720"/>
      <w:contextualSpacing/>
    </w:pPr>
  </w:style>
  <w:style w:type="table" w:customStyle="1" w:styleId="1">
    <w:name w:val="Сетка таблицы1"/>
    <w:basedOn w:val="a1"/>
    <w:next w:val="a3"/>
    <w:uiPriority w:val="59"/>
    <w:rsid w:val="00902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uiPriority w:val="59"/>
    <w:rsid w:val="007974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B219D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219D2"/>
  </w:style>
  <w:style w:type="paragraph" w:styleId="a7">
    <w:name w:val="footer"/>
    <w:basedOn w:val="a"/>
    <w:link w:val="a8"/>
    <w:uiPriority w:val="99"/>
    <w:unhideWhenUsed/>
    <w:rsid w:val="00B219D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219D2"/>
  </w:style>
  <w:style w:type="paragraph" w:customStyle="1" w:styleId="a9">
    <w:name w:val="Содержимое таблицы"/>
    <w:basedOn w:val="a"/>
    <w:rsid w:val="00596BBB"/>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a">
    <w:name w:val="Balloon Text"/>
    <w:basedOn w:val="a"/>
    <w:link w:val="ab"/>
    <w:uiPriority w:val="99"/>
    <w:semiHidden/>
    <w:unhideWhenUsed/>
    <w:rsid w:val="007E5CB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E5C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4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151B72"/>
    <w:rPr>
      <w:rFonts w:ascii="Times New Roman" w:eastAsia="Times New Roman" w:hAnsi="Times New Roman" w:cs="Times New Roman"/>
      <w:sz w:val="18"/>
      <w:szCs w:val="18"/>
      <w:shd w:val="clear" w:color="auto" w:fill="FFFFFF"/>
    </w:rPr>
  </w:style>
  <w:style w:type="character" w:customStyle="1" w:styleId="265pt">
    <w:name w:val="Основной текст (2) + 6;5 pt;Полужирный"/>
    <w:basedOn w:val="2"/>
    <w:rsid w:val="00151B72"/>
    <w:rPr>
      <w:rFonts w:ascii="Times New Roman" w:eastAsia="Times New Roman" w:hAnsi="Times New Roman" w:cs="Times New Roman"/>
      <w:b/>
      <w:bCs/>
      <w:color w:val="000000"/>
      <w:w w:val="100"/>
      <w:position w:val="0"/>
      <w:sz w:val="13"/>
      <w:szCs w:val="13"/>
      <w:shd w:val="clear" w:color="auto" w:fill="FFFFFF"/>
      <w:lang w:val="ru-RU" w:eastAsia="ru-RU" w:bidi="ru-RU"/>
    </w:rPr>
  </w:style>
  <w:style w:type="paragraph" w:customStyle="1" w:styleId="20">
    <w:name w:val="Основной текст (2)"/>
    <w:basedOn w:val="a"/>
    <w:link w:val="2"/>
    <w:rsid w:val="00151B72"/>
    <w:pPr>
      <w:widowControl w:val="0"/>
      <w:shd w:val="clear" w:color="auto" w:fill="FFFFFF"/>
      <w:spacing w:after="0" w:line="206" w:lineRule="exact"/>
      <w:ind w:firstLine="460"/>
      <w:jc w:val="both"/>
    </w:pPr>
    <w:rPr>
      <w:rFonts w:ascii="Times New Roman" w:eastAsia="Times New Roman" w:hAnsi="Times New Roman" w:cs="Times New Roman"/>
      <w:sz w:val="18"/>
      <w:szCs w:val="18"/>
    </w:rPr>
  </w:style>
  <w:style w:type="paragraph" w:styleId="a4">
    <w:name w:val="List Paragraph"/>
    <w:basedOn w:val="a"/>
    <w:qFormat/>
    <w:rsid w:val="00E3683B"/>
    <w:pPr>
      <w:ind w:left="720"/>
      <w:contextualSpacing/>
    </w:pPr>
  </w:style>
  <w:style w:type="table" w:customStyle="1" w:styleId="1">
    <w:name w:val="Сетка таблицы1"/>
    <w:basedOn w:val="a1"/>
    <w:next w:val="a3"/>
    <w:uiPriority w:val="59"/>
    <w:rsid w:val="00902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uiPriority w:val="59"/>
    <w:rsid w:val="007974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B219D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219D2"/>
  </w:style>
  <w:style w:type="paragraph" w:styleId="a7">
    <w:name w:val="footer"/>
    <w:basedOn w:val="a"/>
    <w:link w:val="a8"/>
    <w:uiPriority w:val="99"/>
    <w:unhideWhenUsed/>
    <w:rsid w:val="00B219D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219D2"/>
  </w:style>
  <w:style w:type="paragraph" w:customStyle="1" w:styleId="a9">
    <w:name w:val="Содержимое таблицы"/>
    <w:basedOn w:val="a"/>
    <w:rsid w:val="00596BBB"/>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a">
    <w:name w:val="Balloon Text"/>
    <w:basedOn w:val="a"/>
    <w:link w:val="ab"/>
    <w:uiPriority w:val="99"/>
    <w:semiHidden/>
    <w:unhideWhenUsed/>
    <w:rsid w:val="007E5CB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E5C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1600">
      <w:bodyDiv w:val="1"/>
      <w:marLeft w:val="0"/>
      <w:marRight w:val="0"/>
      <w:marTop w:val="0"/>
      <w:marBottom w:val="0"/>
      <w:divBdr>
        <w:top w:val="none" w:sz="0" w:space="0" w:color="auto"/>
        <w:left w:val="none" w:sz="0" w:space="0" w:color="auto"/>
        <w:bottom w:val="none" w:sz="0" w:space="0" w:color="auto"/>
        <w:right w:val="none" w:sz="0" w:space="0" w:color="auto"/>
      </w:divBdr>
    </w:div>
    <w:div w:id="96560624">
      <w:bodyDiv w:val="1"/>
      <w:marLeft w:val="0"/>
      <w:marRight w:val="0"/>
      <w:marTop w:val="0"/>
      <w:marBottom w:val="0"/>
      <w:divBdr>
        <w:top w:val="none" w:sz="0" w:space="0" w:color="auto"/>
        <w:left w:val="none" w:sz="0" w:space="0" w:color="auto"/>
        <w:bottom w:val="none" w:sz="0" w:space="0" w:color="auto"/>
        <w:right w:val="none" w:sz="0" w:space="0" w:color="auto"/>
      </w:divBdr>
    </w:div>
    <w:div w:id="133110939">
      <w:bodyDiv w:val="1"/>
      <w:marLeft w:val="0"/>
      <w:marRight w:val="0"/>
      <w:marTop w:val="0"/>
      <w:marBottom w:val="0"/>
      <w:divBdr>
        <w:top w:val="none" w:sz="0" w:space="0" w:color="auto"/>
        <w:left w:val="none" w:sz="0" w:space="0" w:color="auto"/>
        <w:bottom w:val="none" w:sz="0" w:space="0" w:color="auto"/>
        <w:right w:val="none" w:sz="0" w:space="0" w:color="auto"/>
      </w:divBdr>
    </w:div>
    <w:div w:id="158037960">
      <w:bodyDiv w:val="1"/>
      <w:marLeft w:val="0"/>
      <w:marRight w:val="0"/>
      <w:marTop w:val="0"/>
      <w:marBottom w:val="0"/>
      <w:divBdr>
        <w:top w:val="none" w:sz="0" w:space="0" w:color="auto"/>
        <w:left w:val="none" w:sz="0" w:space="0" w:color="auto"/>
        <w:bottom w:val="none" w:sz="0" w:space="0" w:color="auto"/>
        <w:right w:val="none" w:sz="0" w:space="0" w:color="auto"/>
      </w:divBdr>
    </w:div>
    <w:div w:id="274024005">
      <w:bodyDiv w:val="1"/>
      <w:marLeft w:val="0"/>
      <w:marRight w:val="0"/>
      <w:marTop w:val="0"/>
      <w:marBottom w:val="0"/>
      <w:divBdr>
        <w:top w:val="none" w:sz="0" w:space="0" w:color="auto"/>
        <w:left w:val="none" w:sz="0" w:space="0" w:color="auto"/>
        <w:bottom w:val="none" w:sz="0" w:space="0" w:color="auto"/>
        <w:right w:val="none" w:sz="0" w:space="0" w:color="auto"/>
      </w:divBdr>
    </w:div>
    <w:div w:id="311759722">
      <w:bodyDiv w:val="1"/>
      <w:marLeft w:val="0"/>
      <w:marRight w:val="0"/>
      <w:marTop w:val="0"/>
      <w:marBottom w:val="0"/>
      <w:divBdr>
        <w:top w:val="none" w:sz="0" w:space="0" w:color="auto"/>
        <w:left w:val="none" w:sz="0" w:space="0" w:color="auto"/>
        <w:bottom w:val="none" w:sz="0" w:space="0" w:color="auto"/>
        <w:right w:val="none" w:sz="0" w:space="0" w:color="auto"/>
      </w:divBdr>
    </w:div>
    <w:div w:id="332147741">
      <w:bodyDiv w:val="1"/>
      <w:marLeft w:val="0"/>
      <w:marRight w:val="0"/>
      <w:marTop w:val="0"/>
      <w:marBottom w:val="0"/>
      <w:divBdr>
        <w:top w:val="none" w:sz="0" w:space="0" w:color="auto"/>
        <w:left w:val="none" w:sz="0" w:space="0" w:color="auto"/>
        <w:bottom w:val="none" w:sz="0" w:space="0" w:color="auto"/>
        <w:right w:val="none" w:sz="0" w:space="0" w:color="auto"/>
      </w:divBdr>
    </w:div>
    <w:div w:id="372923586">
      <w:bodyDiv w:val="1"/>
      <w:marLeft w:val="0"/>
      <w:marRight w:val="0"/>
      <w:marTop w:val="0"/>
      <w:marBottom w:val="0"/>
      <w:divBdr>
        <w:top w:val="none" w:sz="0" w:space="0" w:color="auto"/>
        <w:left w:val="none" w:sz="0" w:space="0" w:color="auto"/>
        <w:bottom w:val="none" w:sz="0" w:space="0" w:color="auto"/>
        <w:right w:val="none" w:sz="0" w:space="0" w:color="auto"/>
      </w:divBdr>
    </w:div>
    <w:div w:id="549537802">
      <w:bodyDiv w:val="1"/>
      <w:marLeft w:val="0"/>
      <w:marRight w:val="0"/>
      <w:marTop w:val="0"/>
      <w:marBottom w:val="0"/>
      <w:divBdr>
        <w:top w:val="none" w:sz="0" w:space="0" w:color="auto"/>
        <w:left w:val="none" w:sz="0" w:space="0" w:color="auto"/>
        <w:bottom w:val="none" w:sz="0" w:space="0" w:color="auto"/>
        <w:right w:val="none" w:sz="0" w:space="0" w:color="auto"/>
      </w:divBdr>
    </w:div>
    <w:div w:id="561256299">
      <w:bodyDiv w:val="1"/>
      <w:marLeft w:val="0"/>
      <w:marRight w:val="0"/>
      <w:marTop w:val="0"/>
      <w:marBottom w:val="0"/>
      <w:divBdr>
        <w:top w:val="none" w:sz="0" w:space="0" w:color="auto"/>
        <w:left w:val="none" w:sz="0" w:space="0" w:color="auto"/>
        <w:bottom w:val="none" w:sz="0" w:space="0" w:color="auto"/>
        <w:right w:val="none" w:sz="0" w:space="0" w:color="auto"/>
      </w:divBdr>
    </w:div>
    <w:div w:id="643199784">
      <w:bodyDiv w:val="1"/>
      <w:marLeft w:val="0"/>
      <w:marRight w:val="0"/>
      <w:marTop w:val="0"/>
      <w:marBottom w:val="0"/>
      <w:divBdr>
        <w:top w:val="none" w:sz="0" w:space="0" w:color="auto"/>
        <w:left w:val="none" w:sz="0" w:space="0" w:color="auto"/>
        <w:bottom w:val="none" w:sz="0" w:space="0" w:color="auto"/>
        <w:right w:val="none" w:sz="0" w:space="0" w:color="auto"/>
      </w:divBdr>
    </w:div>
    <w:div w:id="907033396">
      <w:bodyDiv w:val="1"/>
      <w:marLeft w:val="0"/>
      <w:marRight w:val="0"/>
      <w:marTop w:val="0"/>
      <w:marBottom w:val="0"/>
      <w:divBdr>
        <w:top w:val="none" w:sz="0" w:space="0" w:color="auto"/>
        <w:left w:val="none" w:sz="0" w:space="0" w:color="auto"/>
        <w:bottom w:val="none" w:sz="0" w:space="0" w:color="auto"/>
        <w:right w:val="none" w:sz="0" w:space="0" w:color="auto"/>
      </w:divBdr>
    </w:div>
    <w:div w:id="915748389">
      <w:bodyDiv w:val="1"/>
      <w:marLeft w:val="0"/>
      <w:marRight w:val="0"/>
      <w:marTop w:val="0"/>
      <w:marBottom w:val="0"/>
      <w:divBdr>
        <w:top w:val="none" w:sz="0" w:space="0" w:color="auto"/>
        <w:left w:val="none" w:sz="0" w:space="0" w:color="auto"/>
        <w:bottom w:val="none" w:sz="0" w:space="0" w:color="auto"/>
        <w:right w:val="none" w:sz="0" w:space="0" w:color="auto"/>
      </w:divBdr>
    </w:div>
    <w:div w:id="923297837">
      <w:bodyDiv w:val="1"/>
      <w:marLeft w:val="0"/>
      <w:marRight w:val="0"/>
      <w:marTop w:val="0"/>
      <w:marBottom w:val="0"/>
      <w:divBdr>
        <w:top w:val="none" w:sz="0" w:space="0" w:color="auto"/>
        <w:left w:val="none" w:sz="0" w:space="0" w:color="auto"/>
        <w:bottom w:val="none" w:sz="0" w:space="0" w:color="auto"/>
        <w:right w:val="none" w:sz="0" w:space="0" w:color="auto"/>
      </w:divBdr>
    </w:div>
    <w:div w:id="1021130611">
      <w:bodyDiv w:val="1"/>
      <w:marLeft w:val="0"/>
      <w:marRight w:val="0"/>
      <w:marTop w:val="0"/>
      <w:marBottom w:val="0"/>
      <w:divBdr>
        <w:top w:val="none" w:sz="0" w:space="0" w:color="auto"/>
        <w:left w:val="none" w:sz="0" w:space="0" w:color="auto"/>
        <w:bottom w:val="none" w:sz="0" w:space="0" w:color="auto"/>
        <w:right w:val="none" w:sz="0" w:space="0" w:color="auto"/>
      </w:divBdr>
    </w:div>
    <w:div w:id="1852186916">
      <w:bodyDiv w:val="1"/>
      <w:marLeft w:val="0"/>
      <w:marRight w:val="0"/>
      <w:marTop w:val="0"/>
      <w:marBottom w:val="0"/>
      <w:divBdr>
        <w:top w:val="none" w:sz="0" w:space="0" w:color="auto"/>
        <w:left w:val="none" w:sz="0" w:space="0" w:color="auto"/>
        <w:bottom w:val="none" w:sz="0" w:space="0" w:color="auto"/>
        <w:right w:val="none" w:sz="0" w:space="0" w:color="auto"/>
      </w:divBdr>
    </w:div>
    <w:div w:id="1902213305">
      <w:bodyDiv w:val="1"/>
      <w:marLeft w:val="0"/>
      <w:marRight w:val="0"/>
      <w:marTop w:val="0"/>
      <w:marBottom w:val="0"/>
      <w:divBdr>
        <w:top w:val="none" w:sz="0" w:space="0" w:color="auto"/>
        <w:left w:val="none" w:sz="0" w:space="0" w:color="auto"/>
        <w:bottom w:val="none" w:sz="0" w:space="0" w:color="auto"/>
        <w:right w:val="none" w:sz="0" w:space="0" w:color="auto"/>
      </w:divBdr>
    </w:div>
    <w:div w:id="1946689587">
      <w:bodyDiv w:val="1"/>
      <w:marLeft w:val="0"/>
      <w:marRight w:val="0"/>
      <w:marTop w:val="0"/>
      <w:marBottom w:val="0"/>
      <w:divBdr>
        <w:top w:val="none" w:sz="0" w:space="0" w:color="auto"/>
        <w:left w:val="none" w:sz="0" w:space="0" w:color="auto"/>
        <w:bottom w:val="none" w:sz="0" w:space="0" w:color="auto"/>
        <w:right w:val="none" w:sz="0" w:space="0" w:color="auto"/>
      </w:divBdr>
    </w:div>
    <w:div w:id="201341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AC1C5-3788-4700-92FC-3596F717A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14183</Words>
  <Characters>80847</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Надил Гимадетдинов</cp:lastModifiedBy>
  <cp:revision>2</cp:revision>
  <cp:lastPrinted>2017-05-15T06:53:00Z</cp:lastPrinted>
  <dcterms:created xsi:type="dcterms:W3CDTF">2017-06-27T08:43:00Z</dcterms:created>
  <dcterms:modified xsi:type="dcterms:W3CDTF">2017-06-27T08:43:00Z</dcterms:modified>
</cp:coreProperties>
</file>