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FA7" w:rsidRPr="00ED0FA7" w:rsidRDefault="00ED0FA7" w:rsidP="00ED0FA7">
      <w:pPr>
        <w:rPr>
          <w:rFonts w:ascii="Times New Roman" w:hAnsi="Times New Roman" w:cs="Times New Roman"/>
          <w:b/>
          <w:sz w:val="24"/>
          <w:szCs w:val="24"/>
        </w:rPr>
      </w:pPr>
      <w:r w:rsidRPr="00ED0FA7">
        <w:rPr>
          <w:rFonts w:ascii="Times New Roman" w:hAnsi="Times New Roman" w:cs="Times New Roman"/>
          <w:b/>
          <w:sz w:val="24"/>
          <w:szCs w:val="24"/>
        </w:rPr>
        <w:t xml:space="preserve">Закон Республики Татарстан от 30 июня 2018 г. N 48-ЗРТ </w:t>
      </w:r>
    </w:p>
    <w:p w:rsidR="00ED0FA7" w:rsidRPr="00ED0FA7" w:rsidRDefault="00ED0FA7" w:rsidP="00ED0FA7">
      <w:pPr>
        <w:rPr>
          <w:rFonts w:ascii="Times New Roman" w:hAnsi="Times New Roman" w:cs="Times New Roman"/>
          <w:b/>
          <w:sz w:val="24"/>
          <w:szCs w:val="24"/>
        </w:rPr>
      </w:pPr>
      <w:r w:rsidRPr="00ED0FA7">
        <w:rPr>
          <w:rFonts w:ascii="Times New Roman" w:hAnsi="Times New Roman" w:cs="Times New Roman"/>
          <w:b/>
          <w:sz w:val="24"/>
          <w:szCs w:val="24"/>
        </w:rPr>
        <w:t>«О регулировании отдельных вопросов в сфере добровольчества (</w:t>
      </w:r>
      <w:proofErr w:type="spellStart"/>
      <w:r w:rsidRPr="00ED0FA7">
        <w:rPr>
          <w:rFonts w:ascii="Times New Roman" w:hAnsi="Times New Roman" w:cs="Times New Roman"/>
          <w:b/>
          <w:sz w:val="24"/>
          <w:szCs w:val="24"/>
        </w:rPr>
        <w:t>волонтерства</w:t>
      </w:r>
      <w:proofErr w:type="spellEnd"/>
      <w:r w:rsidRPr="00ED0FA7">
        <w:rPr>
          <w:rFonts w:ascii="Times New Roman" w:hAnsi="Times New Roman" w:cs="Times New Roman"/>
          <w:b/>
          <w:sz w:val="24"/>
          <w:szCs w:val="24"/>
        </w:rPr>
        <w:t>) и о внесении изменений в отдельные законодательные акты Республики Татарстан»</w:t>
      </w:r>
    </w:p>
    <w:p w:rsidR="00ED0FA7" w:rsidRDefault="00ED0FA7" w:rsidP="00ED0FA7"/>
    <w:p w:rsidR="00ED0FA7" w:rsidRPr="00ED0FA7" w:rsidRDefault="00ED0FA7" w:rsidP="00ED0FA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0FA7">
        <w:rPr>
          <w:rFonts w:ascii="Times New Roman" w:hAnsi="Times New Roman" w:cs="Times New Roman"/>
          <w:sz w:val="24"/>
          <w:szCs w:val="24"/>
        </w:rPr>
        <w:t xml:space="preserve">Закреплены полномочия органов государственной власти и местного самоуправления в сфере </w:t>
      </w:r>
      <w:proofErr w:type="spellStart"/>
      <w:r w:rsidRPr="00ED0FA7">
        <w:rPr>
          <w:rFonts w:ascii="Times New Roman" w:hAnsi="Times New Roman" w:cs="Times New Roman"/>
          <w:sz w:val="24"/>
          <w:szCs w:val="24"/>
        </w:rPr>
        <w:t>волонтерства</w:t>
      </w:r>
      <w:proofErr w:type="spellEnd"/>
      <w:r w:rsidRPr="00ED0FA7">
        <w:rPr>
          <w:rFonts w:ascii="Times New Roman" w:hAnsi="Times New Roman" w:cs="Times New Roman"/>
          <w:sz w:val="24"/>
          <w:szCs w:val="24"/>
        </w:rPr>
        <w:t>.</w:t>
      </w:r>
    </w:p>
    <w:p w:rsidR="00ED0FA7" w:rsidRPr="00ED0FA7" w:rsidRDefault="00ED0FA7" w:rsidP="00ED0FA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0FA7">
        <w:rPr>
          <w:rFonts w:ascii="Times New Roman" w:hAnsi="Times New Roman" w:cs="Times New Roman"/>
          <w:sz w:val="24"/>
          <w:szCs w:val="24"/>
        </w:rPr>
        <w:t xml:space="preserve">Например, к полномочиям Кабинета Министров Республики Татарстан отнесено оказание поддержки организаторам волонтерской деятельности и волонтерским организациям, поддержка муниципальных программ, содержащих мероприятия, направленные на поддержку </w:t>
      </w:r>
      <w:proofErr w:type="spellStart"/>
      <w:r w:rsidRPr="00ED0FA7">
        <w:rPr>
          <w:rFonts w:ascii="Times New Roman" w:hAnsi="Times New Roman" w:cs="Times New Roman"/>
          <w:sz w:val="24"/>
          <w:szCs w:val="24"/>
        </w:rPr>
        <w:t>волонтерства</w:t>
      </w:r>
      <w:proofErr w:type="spellEnd"/>
      <w:r w:rsidRPr="00ED0FA7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ED0FA7" w:rsidRPr="00ED0FA7" w:rsidRDefault="00ED0FA7" w:rsidP="00ED0FA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0FA7">
        <w:rPr>
          <w:rFonts w:ascii="Times New Roman" w:hAnsi="Times New Roman" w:cs="Times New Roman"/>
          <w:sz w:val="24"/>
          <w:szCs w:val="24"/>
        </w:rPr>
        <w:t xml:space="preserve">Органы исполнительной власти наделены полномочиями по популяризации волонтерской деятельности и </w:t>
      </w:r>
      <w:proofErr w:type="gramStart"/>
      <w:r w:rsidRPr="00ED0FA7">
        <w:rPr>
          <w:rFonts w:ascii="Times New Roman" w:hAnsi="Times New Roman" w:cs="Times New Roman"/>
          <w:sz w:val="24"/>
          <w:szCs w:val="24"/>
        </w:rPr>
        <w:t>методическом обеспечении органов местного самоуправления</w:t>
      </w:r>
      <w:proofErr w:type="gramEnd"/>
      <w:r w:rsidRPr="00ED0FA7">
        <w:rPr>
          <w:rFonts w:ascii="Times New Roman" w:hAnsi="Times New Roman" w:cs="Times New Roman"/>
          <w:sz w:val="24"/>
          <w:szCs w:val="24"/>
        </w:rPr>
        <w:t xml:space="preserve"> и содействии им в разработке и реализации мер по развитию </w:t>
      </w:r>
      <w:proofErr w:type="spellStart"/>
      <w:r w:rsidRPr="00ED0FA7">
        <w:rPr>
          <w:rFonts w:ascii="Times New Roman" w:hAnsi="Times New Roman" w:cs="Times New Roman"/>
          <w:sz w:val="24"/>
          <w:szCs w:val="24"/>
        </w:rPr>
        <w:t>волонтерства</w:t>
      </w:r>
      <w:proofErr w:type="spellEnd"/>
      <w:r w:rsidRPr="00ED0FA7">
        <w:rPr>
          <w:rFonts w:ascii="Times New Roman" w:hAnsi="Times New Roman" w:cs="Times New Roman"/>
          <w:sz w:val="24"/>
          <w:szCs w:val="24"/>
        </w:rPr>
        <w:t>.</w:t>
      </w:r>
    </w:p>
    <w:p w:rsidR="00ED0FA7" w:rsidRPr="00ED0FA7" w:rsidRDefault="00ED0FA7" w:rsidP="00ED0FA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0FA7">
        <w:rPr>
          <w:rFonts w:ascii="Times New Roman" w:hAnsi="Times New Roman" w:cs="Times New Roman"/>
          <w:sz w:val="24"/>
          <w:szCs w:val="24"/>
        </w:rPr>
        <w:t xml:space="preserve">На органы местного самоуправления возлагается формирование и осуществление муниципальных программ, содержащих мероприятия, направленные на поддержку </w:t>
      </w:r>
      <w:proofErr w:type="spellStart"/>
      <w:r w:rsidRPr="00ED0FA7">
        <w:rPr>
          <w:rFonts w:ascii="Times New Roman" w:hAnsi="Times New Roman" w:cs="Times New Roman"/>
          <w:sz w:val="24"/>
          <w:szCs w:val="24"/>
        </w:rPr>
        <w:t>волонтерства</w:t>
      </w:r>
      <w:proofErr w:type="spellEnd"/>
      <w:r w:rsidRPr="00ED0FA7">
        <w:rPr>
          <w:rFonts w:ascii="Times New Roman" w:hAnsi="Times New Roman" w:cs="Times New Roman"/>
          <w:sz w:val="24"/>
          <w:szCs w:val="24"/>
        </w:rPr>
        <w:t>; утверждение порядка взаимодействия органов местного самоуправления, муниципальных учреждений с организаторами волонтерской деятельности и оказание поддержки организаторам волонтерской деятельности и волонтерским организациям.</w:t>
      </w:r>
    </w:p>
    <w:p w:rsidR="00661952" w:rsidRPr="00ED0FA7" w:rsidRDefault="00661952" w:rsidP="00ED0FA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61952" w:rsidRPr="00ED0F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FA7"/>
    <w:rsid w:val="00661952"/>
    <w:rsid w:val="00ED0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1321AB-EE2A-40E3-B1E6-D6EE8B938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Рамзия Исмагилова</dc:creator>
  <cp:keywords/>
  <dc:description/>
  <cp:lastModifiedBy>Рамзия Исмагилова</cp:lastModifiedBy>
  <cp:revision>1</cp:revision>
  <dcterms:created xsi:type="dcterms:W3CDTF">2018-09-03T08:43:00Z</dcterms:created>
  <dcterms:modified xsi:type="dcterms:W3CDTF">2018-09-03T08:44:00Z</dcterms:modified>
</cp:coreProperties>
</file>