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45" w:rsidRDefault="00384720" w:rsidP="00DD6BD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БТК Казан оешмасы </w:t>
      </w:r>
      <w:r w:rsidR="00DD6BDC" w:rsidRPr="00A6172B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r w:rsidR="00DD6BDC" w:rsidRPr="00384720">
        <w:rPr>
          <w:rFonts w:ascii="Times New Roman" w:hAnsi="Times New Roman" w:cs="Times New Roman"/>
          <w:b/>
          <w:sz w:val="32"/>
          <w:szCs w:val="32"/>
          <w:lang w:val="tt-RU"/>
        </w:rPr>
        <w:t>лкид</w:t>
      </w:r>
      <w:r w:rsidR="00DD6BDC" w:rsidRPr="00A6172B">
        <w:rPr>
          <w:rFonts w:ascii="Times New Roman" w:hAnsi="Times New Roman" w:cs="Times New Roman"/>
          <w:b/>
          <w:sz w:val="32"/>
          <w:szCs w:val="32"/>
          <w:lang w:val="tt-RU"/>
        </w:rPr>
        <w:t>ә</w:t>
      </w:r>
      <w:r w:rsidR="00833CB7" w:rsidRPr="0038472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  <w:r w:rsidR="00833CB7" w:rsidRPr="00A6172B">
        <w:rPr>
          <w:rFonts w:ascii="Times New Roman" w:hAnsi="Times New Roman" w:cs="Times New Roman"/>
          <w:b/>
          <w:sz w:val="32"/>
          <w:szCs w:val="32"/>
          <w:lang w:val="tt-RU"/>
        </w:rPr>
        <w:t>дәрәҗәле кунаклар</w:t>
      </w:r>
      <w:r w:rsidR="00DD6BDC" w:rsidRPr="00A6172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tt-RU"/>
        </w:rPr>
        <w:t xml:space="preserve"> белән</w:t>
      </w:r>
      <w:r w:rsidR="00DD6BDC" w:rsidRPr="00A6172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  <w:r w:rsidR="00D65C02" w:rsidRPr="00A6172B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</w:p>
    <w:p w:rsidR="002A7A9A" w:rsidRDefault="002A7A9A" w:rsidP="00DD6BDC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714875" cy="3536156"/>
            <wp:effectExtent l="19050" t="0" r="9525" b="0"/>
            <wp:docPr id="2" name="Рисунок 2" descr="C:\Users\Admin\Desktop\2019 год\ФОТКИ 2019\ЭЛКИ МАИБ 2019 корбан ашы\WhatsApp Image 2019-08-29 at 15.43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 год\ФОТКИ 2019\ЭЛКИ МАИБ 2019 корбан ашы\WhatsApp Image 2019-08-29 at 15.43.1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629" cy="353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A9A" w:rsidRPr="00165CC0" w:rsidRDefault="00E126FB" w:rsidP="002A7A9A">
      <w:pPr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>(</w:t>
      </w:r>
      <w:r w:rsidR="002A7A9A" w:rsidRPr="00165CC0">
        <w:rPr>
          <w:rFonts w:ascii="Times New Roman" w:hAnsi="Times New Roman" w:cs="Times New Roman"/>
          <w:b/>
          <w:sz w:val="24"/>
          <w:szCs w:val="24"/>
          <w:lang w:val="tt-RU"/>
        </w:rPr>
        <w:t>Әлки җ</w:t>
      </w:r>
      <w:r>
        <w:rPr>
          <w:rFonts w:ascii="Times New Roman" w:hAnsi="Times New Roman" w:cs="Times New Roman"/>
          <w:b/>
          <w:sz w:val="24"/>
          <w:szCs w:val="24"/>
          <w:lang w:val="tt-RU"/>
        </w:rPr>
        <w:t>ирендә корбан ашыннансоң)</w:t>
      </w:r>
      <w:r w:rsidR="00165CC0" w:rsidRPr="00165CC0">
        <w:rPr>
          <w:rFonts w:ascii="Times New Roman" w:hAnsi="Times New Roman" w:cs="Times New Roman"/>
          <w:b/>
          <w:sz w:val="24"/>
          <w:szCs w:val="24"/>
          <w:lang w:val="tt-RU"/>
        </w:rPr>
        <w:t>.. 2019 ел.</w:t>
      </w:r>
      <w:r w:rsidR="00165CC0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165CC0">
        <w:rPr>
          <w:rFonts w:ascii="Times New Roman" w:hAnsi="Times New Roman" w:cs="Times New Roman"/>
          <w:b/>
          <w:sz w:val="32"/>
          <w:szCs w:val="32"/>
          <w:lang w:val="tt-RU"/>
        </w:rPr>
        <w:t>(</w:t>
      </w:r>
      <w:r w:rsidR="00165CC0" w:rsidRPr="00165CC0">
        <w:rPr>
          <w:rFonts w:ascii="Times New Roman" w:hAnsi="Times New Roman" w:cs="Times New Roman"/>
          <w:b/>
          <w:lang w:val="tt-RU"/>
        </w:rPr>
        <w:t>Марат Кабаев, Фәрид Мифтахов,  Нәзгәт Магрифатуллин ( уртада)</w:t>
      </w:r>
      <w:r w:rsidR="00165CC0">
        <w:rPr>
          <w:rFonts w:ascii="Times New Roman" w:hAnsi="Times New Roman" w:cs="Times New Roman"/>
          <w:b/>
          <w:sz w:val="32"/>
          <w:szCs w:val="32"/>
          <w:lang w:val="tt-RU"/>
        </w:rPr>
        <w:t xml:space="preserve">  </w:t>
      </w:r>
    </w:p>
    <w:p w:rsidR="00165CC0" w:rsidRDefault="00D65C02" w:rsidP="00165CC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29 август</w:t>
      </w:r>
      <w:r w:rsidR="00DD6BDC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көнне Әлки районы</w:t>
      </w:r>
      <w:r w:rsidRPr="00165CC0">
        <w:rPr>
          <w:rFonts w:ascii="Times New Roman" w:hAnsi="Times New Roman" w:cs="Times New Roman"/>
          <w:sz w:val="28"/>
          <w:szCs w:val="28"/>
          <w:lang w:val="tt-RU"/>
        </w:rPr>
        <w:t>нда</w:t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күп</w:t>
      </w:r>
      <w:r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>кенә чаралар үтте.Әлбәттә</w:t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 иң дә</w:t>
      </w:r>
      <w:r w:rsidR="00B212FA">
        <w:rPr>
          <w:rFonts w:ascii="Times New Roman" w:hAnsi="Times New Roman" w:cs="Times New Roman"/>
          <w:sz w:val="28"/>
          <w:szCs w:val="28"/>
          <w:lang w:val="tt-RU"/>
        </w:rPr>
        <w:t>рәҗәле бәйрәмнәр</w:t>
      </w:r>
      <w:r w:rsidR="004B0456">
        <w:rPr>
          <w:rFonts w:ascii="Times New Roman" w:hAnsi="Times New Roman" w:cs="Times New Roman"/>
          <w:sz w:val="28"/>
          <w:szCs w:val="28"/>
          <w:lang w:val="tt-RU"/>
        </w:rPr>
        <w:t>нең берсе</w:t>
      </w:r>
      <w:r w:rsidR="00B212FA">
        <w:rPr>
          <w:rFonts w:ascii="Times New Roman" w:hAnsi="Times New Roman" w:cs="Times New Roman"/>
          <w:sz w:val="28"/>
          <w:szCs w:val="28"/>
          <w:lang w:val="tt-RU"/>
        </w:rPr>
        <w:t>- ул Корбан ашлары.</w:t>
      </w:r>
      <w:r w:rsidR="00B212F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212FA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D6BDC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4B0456">
        <w:rPr>
          <w:rFonts w:ascii="Times New Roman" w:hAnsi="Times New Roman" w:cs="Times New Roman"/>
          <w:sz w:val="28"/>
          <w:szCs w:val="28"/>
          <w:lang w:val="tt-RU"/>
        </w:rPr>
        <w:tab/>
      </w:r>
      <w:r w:rsidR="00165CC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B212FA">
        <w:rPr>
          <w:rFonts w:ascii="Times New Roman" w:hAnsi="Times New Roman" w:cs="Times New Roman"/>
          <w:sz w:val="28"/>
          <w:szCs w:val="28"/>
          <w:lang w:val="tt-RU"/>
        </w:rPr>
        <w:t>Корбан  ашына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т</w:t>
      </w:r>
      <w:r w:rsidR="00833CB7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уган ягын сагынып, үз халкын сагынып  </w:t>
      </w:r>
      <w:r w:rsidRPr="00165CC0">
        <w:rPr>
          <w:rFonts w:ascii="Times New Roman" w:hAnsi="Times New Roman" w:cs="Times New Roman"/>
          <w:sz w:val="28"/>
          <w:szCs w:val="28"/>
          <w:lang w:val="tt-RU"/>
        </w:rPr>
        <w:t>кайтучылар байтак булды ул көннәрдә</w:t>
      </w:r>
      <w:r w:rsidR="00DE559F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. Алар арасында Мәскәүдән 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>кайткан</w:t>
      </w:r>
      <w:r w:rsidR="00DE559F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кунагыбыз 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>- Халыкара ислам бизнесе ассоциациясе п</w:t>
      </w:r>
      <w:r w:rsidR="00DE559F" w:rsidRPr="00165CC0">
        <w:rPr>
          <w:rFonts w:ascii="Times New Roman" w:hAnsi="Times New Roman" w:cs="Times New Roman"/>
          <w:sz w:val="28"/>
          <w:szCs w:val="28"/>
          <w:lang w:val="tt-RU"/>
        </w:rPr>
        <w:t>резидент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>ы Марат Вазых улы Кабаев, аның Идел ягы Федераль округ буенча вәкиләтле вәкиле Мифтахов Фәрид  Фәиз улы,</w:t>
      </w:r>
      <w:r w:rsidR="00384720">
        <w:rPr>
          <w:rFonts w:ascii="Times New Roman" w:hAnsi="Times New Roman" w:cs="Times New Roman"/>
          <w:sz w:val="28"/>
          <w:szCs w:val="28"/>
          <w:lang w:val="tt-RU"/>
        </w:rPr>
        <w:t xml:space="preserve">( ул  шулай ук БТК Казан оешмасы рәисе һәм Нурлат якташлыгының җитәкчесе), 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Ислам динен кабул итүгә 1000 еллык и</w:t>
      </w:r>
      <w:r w:rsidR="00432ECC" w:rsidRPr="00165CC0">
        <w:rPr>
          <w:rFonts w:ascii="Times New Roman" w:hAnsi="Times New Roman" w:cs="Times New Roman"/>
          <w:sz w:val="28"/>
          <w:szCs w:val="28"/>
          <w:lang w:val="tt-RU"/>
        </w:rPr>
        <w:t>семендәге  мәдрәсә ректоры Ильяс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хазрат Зиганшин һәм башкалар бар иде..</w:t>
      </w:r>
      <w:r w:rsidR="00E05495" w:rsidRPr="00165CC0">
        <w:rPr>
          <w:rFonts w:ascii="Times New Roman" w:hAnsi="Times New Roman" w:cs="Times New Roman"/>
          <w:sz w:val="28"/>
          <w:szCs w:val="28"/>
          <w:lang w:val="tt-RU"/>
        </w:rPr>
        <w:tab/>
      </w:r>
      <w:r w:rsidR="002A7A9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076700" cy="3057525"/>
            <wp:effectExtent l="19050" t="0" r="0" b="0"/>
            <wp:docPr id="1" name="Рисунок 1" descr="C:\Users\Admin\Desktop\2019 год\ФОТКИ 2019\ЭЛКИ МАИБ 2019 корбан ашы\WhatsApp Image 2019-08-29 at 15.43.1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 год\ФОТКИ 2019\ЭЛКИ МАИБ 2019 корбан ашы\WhatsApp Image 2019-08-29 at 15.43.19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C0" w:rsidRPr="00165CC0" w:rsidRDefault="00165CC0" w:rsidP="00165CC0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tt-RU"/>
        </w:rPr>
      </w:pPr>
      <w:r w:rsidRPr="00165CC0">
        <w:rPr>
          <w:rFonts w:ascii="Times New Roman" w:hAnsi="Times New Roman" w:cs="Times New Roman"/>
          <w:sz w:val="24"/>
          <w:szCs w:val="24"/>
          <w:lang w:val="tt-RU"/>
        </w:rPr>
        <w:lastRenderedPageBreak/>
        <w:t>Сулдан икенче- Кабаев Марат Вазых улы</w:t>
      </w:r>
      <w:r w:rsidR="00E05495" w:rsidRPr="00165CC0">
        <w:rPr>
          <w:rFonts w:ascii="Times New Roman" w:hAnsi="Times New Roman" w:cs="Times New Roman"/>
          <w:sz w:val="24"/>
          <w:szCs w:val="24"/>
          <w:lang w:val="tt-RU"/>
        </w:rPr>
        <w:tab/>
      </w:r>
    </w:p>
    <w:p w:rsidR="00165CC0" w:rsidRDefault="00165CC0" w:rsidP="00165CC0">
      <w:pPr>
        <w:spacing w:line="240" w:lineRule="auto"/>
        <w:ind w:firstLine="567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95925" cy="2670676"/>
            <wp:effectExtent l="19050" t="0" r="9525" b="0"/>
            <wp:docPr id="3" name="Рисунок 3" descr="C:\Users\Admin\Desktop\2019 год\ФОТКИ 2019\ЭЛКИ МАИБ 2019 корбан ашы\WhatsApp Image 2019-08-29 at 15.4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19 год\ФОТКИ 2019\ЭЛКИ МАИБ 2019 корбан ашы\WhatsApp Image 2019-08-29 at 15.43.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068" cy="2671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CC0" w:rsidRPr="00767591" w:rsidRDefault="00767591" w:rsidP="00165CC0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  <w:lang w:val="tt-RU"/>
        </w:rPr>
      </w:pPr>
      <w:r w:rsidRPr="00767591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Әлки  2019 ел. </w:t>
      </w:r>
      <w:r w:rsidR="00165CC0" w:rsidRPr="00767591">
        <w:rPr>
          <w:rFonts w:ascii="Times New Roman" w:hAnsi="Times New Roman" w:cs="Times New Roman"/>
          <w:b/>
          <w:i/>
          <w:sz w:val="24"/>
          <w:szCs w:val="24"/>
          <w:lang w:val="tt-RU"/>
        </w:rPr>
        <w:t xml:space="preserve"> (Мәчеттә)</w:t>
      </w:r>
    </w:p>
    <w:p w:rsidR="00E05495" w:rsidRPr="00165CC0" w:rsidRDefault="00E05495" w:rsidP="00B2634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Динне һәм бизнесны берләштерү, яшьләргә үрнәк</w:t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күрсәтү,</w:t>
      </w:r>
      <w:r w:rsidR="00432ECC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телебезне, гөреф-гадәтләребезне саклап калу, мәданиятебезне, тарихи урыннарны саклау турында аралаштылар. Башкача булуы  мөмкин дә булмас иде. Бирегә җыелган кунаклар – Республикабызның  милли  мәсәләләр эстендә  эшләүче дәрәжәле  </w:t>
      </w:r>
      <w:r w:rsidR="00432ECC" w:rsidRPr="00165CC0">
        <w:rPr>
          <w:rFonts w:ascii="Times New Roman" w:hAnsi="Times New Roman" w:cs="Times New Roman"/>
          <w:sz w:val="28"/>
          <w:szCs w:val="28"/>
          <w:lang w:val="tt-RU"/>
        </w:rPr>
        <w:t>шәхеслә</w:t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>р булды  биредә.</w:t>
      </w:r>
      <w:r w:rsidR="00432ECC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Шундый матур </w:t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бәйрәм чаралары  елдан-ел арта бара. Шуларны күреп әлбәттә күңел шатлана.</w:t>
      </w:r>
      <w:r w:rsidR="0076759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76759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767591">
        <w:rPr>
          <w:rFonts w:ascii="Times New Roman" w:hAnsi="Times New Roman" w:cs="Times New Roman"/>
          <w:sz w:val="28"/>
          <w:szCs w:val="28"/>
          <w:lang w:val="tt-RU"/>
        </w:rPr>
        <w:tab/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 Киләчәктә дә  шулай була курсен</w:t>
      </w:r>
      <w:r w:rsidR="00767591">
        <w:rPr>
          <w:rFonts w:ascii="Times New Roman" w:hAnsi="Times New Roman" w:cs="Times New Roman"/>
          <w:sz w:val="28"/>
          <w:szCs w:val="28"/>
          <w:lang w:val="tt-RU"/>
        </w:rPr>
        <w:t xml:space="preserve"> дигән өмет белән яшик</w:t>
      </w:r>
      <w:r w:rsidR="00A6172B" w:rsidRPr="00165CC0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</w:p>
    <w:sectPr w:rsidR="00E05495" w:rsidRPr="00165CC0" w:rsidSect="007675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BDC"/>
    <w:rsid w:val="00165CC0"/>
    <w:rsid w:val="002756CF"/>
    <w:rsid w:val="002A7A9A"/>
    <w:rsid w:val="00384720"/>
    <w:rsid w:val="00384C92"/>
    <w:rsid w:val="0039365D"/>
    <w:rsid w:val="00432ECC"/>
    <w:rsid w:val="004B0456"/>
    <w:rsid w:val="006A6B3A"/>
    <w:rsid w:val="0075794B"/>
    <w:rsid w:val="00767591"/>
    <w:rsid w:val="007816B0"/>
    <w:rsid w:val="00833CB7"/>
    <w:rsid w:val="00A1049A"/>
    <w:rsid w:val="00A6172B"/>
    <w:rsid w:val="00B212FA"/>
    <w:rsid w:val="00B2634A"/>
    <w:rsid w:val="00D65C02"/>
    <w:rsid w:val="00DD6BDC"/>
    <w:rsid w:val="00DE559F"/>
    <w:rsid w:val="00E05495"/>
    <w:rsid w:val="00E126FB"/>
    <w:rsid w:val="00FA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44BDC-D891-4F39-9B7B-6046C43E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2019-09-06T07:48:00Z</dcterms:created>
  <dcterms:modified xsi:type="dcterms:W3CDTF">2019-09-06T07:48:00Z</dcterms:modified>
</cp:coreProperties>
</file>