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41" w:rsidRPr="004C192D" w:rsidRDefault="009A5641" w:rsidP="00145A17">
      <w:pPr>
        <w:jc w:val="center"/>
        <w:rPr>
          <w:sz w:val="28"/>
          <w:szCs w:val="28"/>
        </w:rPr>
      </w:pPr>
      <w:r w:rsidRPr="004C192D">
        <w:rPr>
          <w:sz w:val="28"/>
          <w:szCs w:val="28"/>
        </w:rPr>
        <w:t>ОТЧЕТ</w:t>
      </w:r>
    </w:p>
    <w:p w:rsidR="00D46243" w:rsidRPr="004C192D" w:rsidRDefault="00D46243" w:rsidP="00145A17">
      <w:pPr>
        <w:jc w:val="center"/>
        <w:rPr>
          <w:bCs/>
          <w:sz w:val="28"/>
          <w:szCs w:val="28"/>
        </w:rPr>
      </w:pPr>
      <w:r w:rsidRPr="004C192D">
        <w:rPr>
          <w:bCs/>
          <w:sz w:val="28"/>
          <w:szCs w:val="28"/>
        </w:rPr>
        <w:t>Совета муниципальных образований</w:t>
      </w:r>
    </w:p>
    <w:p w:rsidR="00E96708" w:rsidRPr="004C192D" w:rsidRDefault="00D46243" w:rsidP="00233D44">
      <w:pPr>
        <w:jc w:val="center"/>
        <w:rPr>
          <w:bCs/>
          <w:sz w:val="28"/>
          <w:szCs w:val="28"/>
        </w:rPr>
      </w:pPr>
      <w:r w:rsidRPr="004C192D">
        <w:rPr>
          <w:bCs/>
          <w:sz w:val="28"/>
          <w:szCs w:val="28"/>
        </w:rPr>
        <w:t xml:space="preserve">Республики Татарстан </w:t>
      </w:r>
      <w:r w:rsidR="00727E76" w:rsidRPr="004C192D">
        <w:rPr>
          <w:bCs/>
          <w:sz w:val="28"/>
          <w:szCs w:val="28"/>
        </w:rPr>
        <w:t>четырнадцатому съезду</w:t>
      </w:r>
    </w:p>
    <w:p w:rsidR="00233D44" w:rsidRPr="004C192D" w:rsidRDefault="00233D44" w:rsidP="00233D44">
      <w:pPr>
        <w:jc w:val="center"/>
        <w:rPr>
          <w:b/>
          <w:bCs/>
          <w:sz w:val="28"/>
          <w:szCs w:val="28"/>
        </w:rPr>
      </w:pPr>
    </w:p>
    <w:p w:rsidR="00BE411D" w:rsidRPr="004C192D" w:rsidRDefault="00853116" w:rsidP="00145A17">
      <w:pPr>
        <w:pStyle w:val="a3"/>
        <w:jc w:val="center"/>
        <w:rPr>
          <w:b/>
          <w:bCs/>
          <w:sz w:val="28"/>
          <w:szCs w:val="28"/>
        </w:rPr>
      </w:pPr>
      <w:r w:rsidRPr="004C192D">
        <w:rPr>
          <w:b/>
          <w:bCs/>
          <w:sz w:val="28"/>
          <w:szCs w:val="28"/>
        </w:rPr>
        <w:t>Хер</w:t>
      </w:r>
      <w:r w:rsidRPr="004C192D">
        <w:rPr>
          <w:b/>
          <w:bCs/>
          <w:sz w:val="28"/>
          <w:szCs w:val="28"/>
          <w:lang w:val="tt-RU"/>
        </w:rPr>
        <w:t xml:space="preserve">мэтле </w:t>
      </w:r>
      <w:r w:rsidR="00E96708" w:rsidRPr="004C192D">
        <w:rPr>
          <w:b/>
          <w:bCs/>
          <w:sz w:val="28"/>
          <w:szCs w:val="28"/>
        </w:rPr>
        <w:t>Рустам Нургалиевич!</w:t>
      </w:r>
    </w:p>
    <w:p w:rsidR="00E96708" w:rsidRPr="004C192D" w:rsidRDefault="00853116" w:rsidP="00145A17">
      <w:pPr>
        <w:pStyle w:val="a3"/>
        <w:jc w:val="center"/>
        <w:rPr>
          <w:b/>
          <w:bCs/>
          <w:sz w:val="28"/>
          <w:szCs w:val="28"/>
        </w:rPr>
      </w:pPr>
      <w:r w:rsidRPr="004C192D">
        <w:rPr>
          <w:b/>
          <w:bCs/>
          <w:sz w:val="28"/>
          <w:szCs w:val="28"/>
        </w:rPr>
        <w:t>Хер</w:t>
      </w:r>
      <w:r w:rsidRPr="004C192D">
        <w:rPr>
          <w:b/>
          <w:bCs/>
          <w:sz w:val="28"/>
          <w:szCs w:val="28"/>
          <w:lang w:val="tt-RU"/>
        </w:rPr>
        <w:t>мэтле</w:t>
      </w:r>
      <w:r w:rsidRPr="004C192D">
        <w:rPr>
          <w:b/>
          <w:bCs/>
          <w:sz w:val="28"/>
          <w:szCs w:val="28"/>
        </w:rPr>
        <w:t xml:space="preserve"> </w:t>
      </w:r>
      <w:r w:rsidR="00E96708" w:rsidRPr="004C192D">
        <w:rPr>
          <w:b/>
          <w:bCs/>
          <w:sz w:val="28"/>
          <w:szCs w:val="28"/>
        </w:rPr>
        <w:t>Минтиме́р Шари́пович!</w:t>
      </w:r>
    </w:p>
    <w:p w:rsidR="00233D44" w:rsidRPr="004C192D" w:rsidRDefault="00233D44" w:rsidP="00145A17">
      <w:pPr>
        <w:pStyle w:val="a3"/>
        <w:jc w:val="center"/>
        <w:rPr>
          <w:b/>
          <w:bCs/>
          <w:sz w:val="28"/>
          <w:szCs w:val="28"/>
        </w:rPr>
      </w:pPr>
    </w:p>
    <w:p w:rsidR="00D46243" w:rsidRPr="004C192D" w:rsidRDefault="00D46243" w:rsidP="00145A17">
      <w:pPr>
        <w:pStyle w:val="a3"/>
        <w:jc w:val="center"/>
        <w:rPr>
          <w:b/>
          <w:bCs/>
          <w:sz w:val="28"/>
          <w:szCs w:val="28"/>
          <w:lang w:val="tt-RU"/>
        </w:rPr>
      </w:pPr>
      <w:r w:rsidRPr="004C192D">
        <w:rPr>
          <w:b/>
          <w:bCs/>
          <w:sz w:val="28"/>
          <w:szCs w:val="28"/>
        </w:rPr>
        <w:t>Хер</w:t>
      </w:r>
      <w:r w:rsidRPr="004C192D">
        <w:rPr>
          <w:b/>
          <w:bCs/>
          <w:sz w:val="28"/>
          <w:szCs w:val="28"/>
          <w:lang w:val="tt-RU"/>
        </w:rPr>
        <w:t xml:space="preserve">мэтле </w:t>
      </w:r>
      <w:r w:rsidRPr="004C192D">
        <w:rPr>
          <w:b/>
          <w:bCs/>
          <w:sz w:val="28"/>
          <w:szCs w:val="28"/>
        </w:rPr>
        <w:t>съезд</w:t>
      </w:r>
      <w:r w:rsidRPr="004C192D">
        <w:rPr>
          <w:b/>
          <w:bCs/>
          <w:sz w:val="28"/>
          <w:szCs w:val="28"/>
          <w:lang w:val="tt-RU"/>
        </w:rPr>
        <w:t xml:space="preserve"> делегатлары</w:t>
      </w:r>
      <w:r w:rsidRPr="004C192D">
        <w:rPr>
          <w:b/>
          <w:bCs/>
          <w:sz w:val="28"/>
          <w:szCs w:val="28"/>
        </w:rPr>
        <w:t>!</w:t>
      </w:r>
    </w:p>
    <w:p w:rsidR="00D46243" w:rsidRPr="004C192D" w:rsidRDefault="00D46243" w:rsidP="00145A17">
      <w:pPr>
        <w:pStyle w:val="a3"/>
        <w:jc w:val="center"/>
        <w:rPr>
          <w:b/>
          <w:bCs/>
          <w:sz w:val="28"/>
          <w:szCs w:val="28"/>
          <w:lang w:val="tt-RU"/>
        </w:rPr>
      </w:pPr>
      <w:r w:rsidRPr="004C192D">
        <w:rPr>
          <w:b/>
          <w:bCs/>
          <w:sz w:val="28"/>
          <w:szCs w:val="28"/>
          <w:lang w:val="tt-RU"/>
        </w:rPr>
        <w:t>Хермэтле кунаклар</w:t>
      </w:r>
      <w:r w:rsidRPr="004C192D">
        <w:rPr>
          <w:b/>
          <w:bCs/>
          <w:sz w:val="28"/>
          <w:szCs w:val="28"/>
        </w:rPr>
        <w:t>!</w:t>
      </w:r>
    </w:p>
    <w:p w:rsidR="00D46243" w:rsidRPr="004C192D" w:rsidRDefault="00D46243" w:rsidP="00145A17">
      <w:pPr>
        <w:pStyle w:val="a3"/>
        <w:jc w:val="center"/>
        <w:rPr>
          <w:b/>
          <w:bCs/>
          <w:sz w:val="28"/>
          <w:szCs w:val="28"/>
        </w:rPr>
      </w:pPr>
      <w:r w:rsidRPr="004C192D">
        <w:rPr>
          <w:b/>
          <w:bCs/>
          <w:sz w:val="28"/>
          <w:szCs w:val="28"/>
        </w:rPr>
        <w:t>Уважаемые делегаты съезда!</w:t>
      </w:r>
    </w:p>
    <w:p w:rsidR="00D46243" w:rsidRPr="004C192D" w:rsidRDefault="00D46243" w:rsidP="00145A17">
      <w:pPr>
        <w:jc w:val="center"/>
        <w:rPr>
          <w:b/>
          <w:bCs/>
          <w:sz w:val="28"/>
          <w:szCs w:val="28"/>
        </w:rPr>
      </w:pPr>
      <w:r w:rsidRPr="004C192D">
        <w:rPr>
          <w:b/>
          <w:bCs/>
          <w:sz w:val="28"/>
          <w:szCs w:val="28"/>
        </w:rPr>
        <w:t>Уважаемые гости, приглашенные!</w:t>
      </w:r>
    </w:p>
    <w:p w:rsidR="00D46243" w:rsidRPr="004C192D" w:rsidRDefault="00D46243" w:rsidP="00145A17">
      <w:pPr>
        <w:ind w:firstLine="851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46243" w:rsidRPr="004C192D" w:rsidRDefault="00D46243" w:rsidP="00145A17">
      <w:pPr>
        <w:ind w:firstLine="851"/>
        <w:jc w:val="center"/>
        <w:rPr>
          <w:b/>
          <w:bCs/>
          <w:sz w:val="28"/>
          <w:szCs w:val="28"/>
        </w:rPr>
      </w:pPr>
    </w:p>
    <w:p w:rsidR="00605E33" w:rsidRPr="004C192D" w:rsidRDefault="00605E33" w:rsidP="00754A02">
      <w:pPr>
        <w:spacing w:line="360" w:lineRule="auto"/>
        <w:ind w:left="142" w:firstLine="567"/>
        <w:jc w:val="both"/>
        <w:rPr>
          <w:sz w:val="28"/>
          <w:szCs w:val="28"/>
          <w:lang w:val="tt-RU"/>
        </w:rPr>
      </w:pPr>
      <w:r w:rsidRPr="004C192D">
        <w:rPr>
          <w:sz w:val="28"/>
          <w:szCs w:val="28"/>
          <w:lang w:val="tt-RU"/>
        </w:rPr>
        <w:t>Муниципаль берәмлекләр советы уставы нигезендә Татарстан Республикасында җирле үзидарәне үстерүнең торышы һәм проблемалары турында сөйләргә рөхсәт итегез.</w:t>
      </w:r>
    </w:p>
    <w:p w:rsidR="00605E33" w:rsidRPr="004C192D" w:rsidRDefault="00605E33" w:rsidP="00605E33">
      <w:pPr>
        <w:spacing w:before="120" w:after="120" w:line="360" w:lineRule="auto"/>
        <w:ind w:firstLine="851"/>
        <w:jc w:val="both"/>
        <w:textAlignment w:val="top"/>
        <w:rPr>
          <w:rFonts w:eastAsiaTheme="minorHAnsi"/>
          <w:sz w:val="28"/>
          <w:szCs w:val="28"/>
          <w:lang w:val="tt-RU" w:eastAsia="en-US"/>
        </w:rPr>
      </w:pPr>
      <w:r w:rsidRPr="004C192D">
        <w:rPr>
          <w:sz w:val="28"/>
          <w:szCs w:val="28"/>
          <w:lang w:val="tt-RU"/>
        </w:rPr>
        <w:t>Безнең съезд муниципаль хакимиятнең вәкиллекле органнары вәкаләтләре тәмамлану чорында һәм муниципаль сайлаулар алдыннан уза. Җирле хакимият органнары эшчәнлегенең 131нче Федераль Законны гамәлгә ашыру шортларындагы өченче бишьеллык циклы тәмамланып килә.</w:t>
      </w:r>
    </w:p>
    <w:p w:rsidR="00754A02" w:rsidRPr="004C192D" w:rsidRDefault="00AD31B3" w:rsidP="004030ED">
      <w:pPr>
        <w:spacing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4C192D">
        <w:rPr>
          <w:rFonts w:eastAsiaTheme="minorHAnsi"/>
          <w:sz w:val="28"/>
          <w:szCs w:val="28"/>
          <w:lang w:val="tt-RU" w:eastAsia="en-US"/>
        </w:rPr>
        <w:t xml:space="preserve"> </w:t>
      </w:r>
      <w:r w:rsidRPr="004C192D">
        <w:rPr>
          <w:rFonts w:eastAsiaTheme="minorHAnsi"/>
          <w:sz w:val="28"/>
          <w:szCs w:val="28"/>
          <w:lang w:eastAsia="en-US"/>
        </w:rPr>
        <w:t>В этой связи нам необходимо проанализировать наши достижения и уже достаточно серьезный опыт работы,</w:t>
      </w:r>
      <w:r w:rsidR="00F42091" w:rsidRPr="004C192D">
        <w:rPr>
          <w:rFonts w:eastAsiaTheme="minorHAnsi"/>
          <w:sz w:val="28"/>
          <w:szCs w:val="28"/>
          <w:lang w:eastAsia="en-US"/>
        </w:rPr>
        <w:t xml:space="preserve"> наметить основные направления деятельности на предстоящий период,</w:t>
      </w:r>
      <w:r w:rsidRPr="004C192D">
        <w:rPr>
          <w:rFonts w:eastAsiaTheme="minorHAnsi"/>
          <w:sz w:val="28"/>
          <w:szCs w:val="28"/>
          <w:lang w:eastAsia="en-US"/>
        </w:rPr>
        <w:t xml:space="preserve"> определить </w:t>
      </w:r>
      <w:r w:rsidR="00F42091" w:rsidRPr="004C192D">
        <w:rPr>
          <w:rFonts w:eastAsiaTheme="minorHAnsi"/>
          <w:sz w:val="28"/>
          <w:szCs w:val="28"/>
          <w:lang w:eastAsia="en-US"/>
        </w:rPr>
        <w:t xml:space="preserve">задачи по </w:t>
      </w:r>
      <w:r w:rsidRPr="004C192D">
        <w:rPr>
          <w:rFonts w:eastAsiaTheme="minorHAnsi"/>
          <w:sz w:val="28"/>
          <w:szCs w:val="28"/>
          <w:lang w:eastAsia="en-US"/>
        </w:rPr>
        <w:t>подготовк</w:t>
      </w:r>
      <w:r w:rsidR="001D7CC6" w:rsidRPr="004C192D">
        <w:rPr>
          <w:rFonts w:eastAsiaTheme="minorHAnsi"/>
          <w:sz w:val="28"/>
          <w:szCs w:val="28"/>
          <w:lang w:eastAsia="en-US"/>
        </w:rPr>
        <w:t>е</w:t>
      </w:r>
      <w:r w:rsidRPr="004C192D">
        <w:rPr>
          <w:rFonts w:eastAsiaTheme="minorHAnsi"/>
          <w:sz w:val="28"/>
          <w:szCs w:val="28"/>
          <w:lang w:eastAsia="en-US"/>
        </w:rPr>
        <w:t xml:space="preserve"> муниципального сообщества к выборам.</w:t>
      </w:r>
      <w:r w:rsidR="00017F1F" w:rsidRPr="004C192D">
        <w:rPr>
          <w:rFonts w:eastAsiaTheme="minorHAnsi"/>
          <w:sz w:val="28"/>
          <w:szCs w:val="28"/>
          <w:lang w:eastAsia="en-US"/>
        </w:rPr>
        <w:t xml:space="preserve"> </w:t>
      </w:r>
      <w:r w:rsidRPr="004C192D">
        <w:rPr>
          <w:rFonts w:eastAsiaTheme="minorHAnsi"/>
          <w:sz w:val="28"/>
          <w:szCs w:val="28"/>
          <w:lang w:eastAsia="en-US"/>
        </w:rPr>
        <w:t xml:space="preserve"> </w:t>
      </w:r>
    </w:p>
    <w:p w:rsidR="00644EBD" w:rsidRPr="004C192D" w:rsidRDefault="00815C30" w:rsidP="004030ED">
      <w:pPr>
        <w:spacing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4C192D">
        <w:rPr>
          <w:rFonts w:eastAsiaTheme="minorHAnsi"/>
          <w:sz w:val="28"/>
          <w:szCs w:val="28"/>
          <w:lang w:eastAsia="en-US"/>
        </w:rPr>
        <w:t xml:space="preserve">В </w:t>
      </w:r>
      <w:r w:rsidR="00BB7E5E" w:rsidRPr="004C192D">
        <w:rPr>
          <w:rFonts w:eastAsiaTheme="minorHAnsi"/>
          <w:sz w:val="28"/>
          <w:szCs w:val="28"/>
          <w:lang w:eastAsia="en-US"/>
        </w:rPr>
        <w:t>этот период</w:t>
      </w:r>
      <w:r w:rsidRPr="004C192D">
        <w:rPr>
          <w:rFonts w:eastAsiaTheme="minorHAnsi"/>
          <w:sz w:val="28"/>
          <w:szCs w:val="28"/>
          <w:lang w:eastAsia="en-US"/>
        </w:rPr>
        <w:t xml:space="preserve"> в</w:t>
      </w:r>
      <w:r w:rsidR="00AD31B3" w:rsidRPr="004C192D">
        <w:rPr>
          <w:rFonts w:eastAsiaTheme="minorHAnsi"/>
          <w:sz w:val="28"/>
          <w:szCs w:val="28"/>
          <w:lang w:eastAsia="en-US"/>
        </w:rPr>
        <w:t xml:space="preserve">ажно не только отчитаться перед населением за проведенную работу, но и представить людям понятную и привлекательную программу дальнейшей деятельности. </w:t>
      </w:r>
    </w:p>
    <w:p w:rsidR="004030ED" w:rsidRPr="004C192D" w:rsidRDefault="0027156B" w:rsidP="004030ED">
      <w:pPr>
        <w:spacing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4C192D">
        <w:rPr>
          <w:rFonts w:eastAsiaTheme="minorHAnsi"/>
          <w:b/>
          <w:sz w:val="28"/>
          <w:szCs w:val="28"/>
          <w:lang w:eastAsia="en-US"/>
        </w:rPr>
        <w:t xml:space="preserve">Важно </w:t>
      </w:r>
      <w:r w:rsidR="00067E65" w:rsidRPr="004C192D">
        <w:rPr>
          <w:rFonts w:eastAsiaTheme="minorHAnsi"/>
          <w:b/>
          <w:sz w:val="28"/>
          <w:szCs w:val="28"/>
          <w:lang w:eastAsia="en-US"/>
        </w:rPr>
        <w:t>подчеркнуть,</w:t>
      </w:r>
      <w:r w:rsidRPr="004C192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67E65" w:rsidRPr="004C192D">
        <w:rPr>
          <w:rFonts w:eastAsiaTheme="minorHAnsi"/>
          <w:b/>
          <w:sz w:val="28"/>
          <w:szCs w:val="28"/>
          <w:lang w:eastAsia="en-US"/>
        </w:rPr>
        <w:t>что муниципальные</w:t>
      </w:r>
      <w:r w:rsidRPr="004C192D">
        <w:rPr>
          <w:rFonts w:eastAsiaTheme="minorHAnsi"/>
          <w:b/>
          <w:sz w:val="28"/>
          <w:szCs w:val="28"/>
          <w:lang w:eastAsia="en-US"/>
        </w:rPr>
        <w:t xml:space="preserve"> выборы пройдут одновременно с выборами Президента Республики</w:t>
      </w:r>
      <w:r w:rsidR="0047348D" w:rsidRPr="004C192D">
        <w:rPr>
          <w:rFonts w:eastAsiaTheme="minorHAnsi"/>
          <w:b/>
          <w:sz w:val="28"/>
          <w:szCs w:val="28"/>
          <w:lang w:eastAsia="en-US"/>
        </w:rPr>
        <w:t xml:space="preserve"> Татарстан</w:t>
      </w:r>
      <w:r w:rsidRPr="004C192D">
        <w:rPr>
          <w:rFonts w:eastAsiaTheme="minorHAnsi"/>
          <w:b/>
          <w:sz w:val="28"/>
          <w:szCs w:val="28"/>
          <w:lang w:eastAsia="en-US"/>
        </w:rPr>
        <w:t>.</w:t>
      </w:r>
      <w:r w:rsidRPr="004C192D">
        <w:rPr>
          <w:rFonts w:eastAsiaTheme="minorHAnsi"/>
          <w:sz w:val="28"/>
          <w:szCs w:val="28"/>
          <w:lang w:eastAsia="en-US"/>
        </w:rPr>
        <w:t xml:space="preserve"> Это налагает на нас еще большую ответственность и требует слаженной и активной работы по решению проблем населения.</w:t>
      </w:r>
    </w:p>
    <w:p w:rsidR="0047348D" w:rsidRPr="004C192D" w:rsidRDefault="001F07D2" w:rsidP="004030ED">
      <w:pPr>
        <w:spacing w:line="360" w:lineRule="auto"/>
        <w:ind w:firstLine="993"/>
        <w:jc w:val="both"/>
        <w:rPr>
          <w:sz w:val="28"/>
          <w:szCs w:val="28"/>
        </w:rPr>
      </w:pPr>
      <w:r w:rsidRPr="004C192D">
        <w:rPr>
          <w:sz w:val="28"/>
          <w:szCs w:val="28"/>
        </w:rPr>
        <w:t xml:space="preserve">Прежде всего, в январе месяце </w:t>
      </w:r>
      <w:r w:rsidR="0005408D" w:rsidRPr="004C192D">
        <w:rPr>
          <w:sz w:val="28"/>
          <w:szCs w:val="28"/>
        </w:rPr>
        <w:t>накануне</w:t>
      </w:r>
      <w:r w:rsidRPr="004C192D">
        <w:rPr>
          <w:sz w:val="28"/>
          <w:szCs w:val="28"/>
        </w:rPr>
        <w:t xml:space="preserve"> отчетных сессий и встреч с населением необходимо проанализировать предвыборные наказы избирателей как во время прошлых муниципальных выборов, так и в ходе последних выборов в Государственный Совет. От степени их реализации во многом зависит доверительный и констру</w:t>
      </w:r>
      <w:r w:rsidR="0047348D" w:rsidRPr="004C192D">
        <w:rPr>
          <w:sz w:val="28"/>
          <w:szCs w:val="28"/>
        </w:rPr>
        <w:t>ктивный разговор с избирателями.</w:t>
      </w:r>
      <w:r w:rsidR="0013118E" w:rsidRPr="004C192D">
        <w:rPr>
          <w:sz w:val="28"/>
          <w:szCs w:val="28"/>
        </w:rPr>
        <w:t xml:space="preserve"> </w:t>
      </w:r>
    </w:p>
    <w:p w:rsidR="0035500D" w:rsidRPr="004C192D" w:rsidRDefault="0013118E" w:rsidP="004030ED">
      <w:pPr>
        <w:spacing w:line="360" w:lineRule="auto"/>
        <w:ind w:firstLine="993"/>
        <w:jc w:val="both"/>
        <w:rPr>
          <w:sz w:val="28"/>
          <w:szCs w:val="28"/>
        </w:rPr>
      </w:pPr>
      <w:r w:rsidRPr="004C192D">
        <w:rPr>
          <w:sz w:val="28"/>
          <w:szCs w:val="28"/>
        </w:rPr>
        <w:t xml:space="preserve">К сожалению роль и возможности представительных органов, не всегда реализуются в полной мере, а порой их деятельность носит формальный характер. </w:t>
      </w:r>
    </w:p>
    <w:p w:rsidR="0035500D" w:rsidRPr="004C192D" w:rsidRDefault="0035500D" w:rsidP="004030ED">
      <w:pPr>
        <w:spacing w:line="360" w:lineRule="auto"/>
        <w:ind w:firstLine="993"/>
        <w:jc w:val="both"/>
        <w:rPr>
          <w:sz w:val="28"/>
          <w:szCs w:val="28"/>
        </w:rPr>
      </w:pPr>
    </w:p>
    <w:p w:rsidR="0035500D" w:rsidRPr="004C192D" w:rsidRDefault="0035500D" w:rsidP="004030ED">
      <w:pPr>
        <w:spacing w:line="360" w:lineRule="auto"/>
        <w:ind w:firstLine="993"/>
        <w:jc w:val="both"/>
        <w:rPr>
          <w:sz w:val="28"/>
          <w:szCs w:val="28"/>
        </w:rPr>
      </w:pPr>
    </w:p>
    <w:p w:rsidR="0013118E" w:rsidRPr="004C192D" w:rsidRDefault="0013118E" w:rsidP="004030ED">
      <w:pPr>
        <w:spacing w:line="360" w:lineRule="auto"/>
        <w:ind w:firstLine="993"/>
        <w:jc w:val="both"/>
        <w:rPr>
          <w:sz w:val="28"/>
          <w:szCs w:val="28"/>
        </w:rPr>
      </w:pPr>
      <w:r w:rsidRPr="004C192D">
        <w:rPr>
          <w:sz w:val="28"/>
          <w:szCs w:val="28"/>
        </w:rPr>
        <w:t xml:space="preserve">Недостаточна роль депутатов в отстаивании интересов населения в различных инстанциях, в реализации контрольных функций Советов, поиске новых направлений </w:t>
      </w:r>
      <w:r w:rsidR="00253842" w:rsidRPr="004C192D">
        <w:rPr>
          <w:sz w:val="28"/>
          <w:szCs w:val="28"/>
        </w:rPr>
        <w:t>развития экон</w:t>
      </w:r>
      <w:r w:rsidR="00BB7E5E" w:rsidRPr="004C192D">
        <w:rPr>
          <w:sz w:val="28"/>
          <w:szCs w:val="28"/>
        </w:rPr>
        <w:t xml:space="preserve">омической и социальной </w:t>
      </w:r>
      <w:r w:rsidR="00644EBD" w:rsidRPr="004C192D">
        <w:rPr>
          <w:sz w:val="28"/>
          <w:szCs w:val="28"/>
        </w:rPr>
        <w:t>жизни территорий</w:t>
      </w:r>
      <w:r w:rsidR="00253842" w:rsidRPr="004C192D">
        <w:rPr>
          <w:sz w:val="28"/>
          <w:szCs w:val="28"/>
        </w:rPr>
        <w:t xml:space="preserve">. </w:t>
      </w:r>
    </w:p>
    <w:p w:rsidR="00B42C26" w:rsidRPr="004C192D" w:rsidRDefault="00D25164" w:rsidP="00D25164">
      <w:pPr>
        <w:spacing w:line="360" w:lineRule="auto"/>
        <w:ind w:firstLine="567"/>
        <w:jc w:val="both"/>
        <w:rPr>
          <w:sz w:val="28"/>
          <w:szCs w:val="28"/>
          <w:lang w:val="tt-RU"/>
        </w:rPr>
      </w:pPr>
      <w:r w:rsidRPr="004C192D">
        <w:rPr>
          <w:sz w:val="28"/>
          <w:szCs w:val="28"/>
          <w:lang w:val="tt-RU"/>
        </w:rPr>
        <w:t>Узган съездларда әйт</w:t>
      </w:r>
      <w:r w:rsidR="00DB13D9" w:rsidRPr="004C192D">
        <w:rPr>
          <w:sz w:val="28"/>
          <w:szCs w:val="28"/>
          <w:lang w:val="tt-RU"/>
        </w:rPr>
        <w:t>кәнебезчә</w:t>
      </w:r>
      <w:r w:rsidRPr="004C192D">
        <w:rPr>
          <w:sz w:val="28"/>
          <w:szCs w:val="28"/>
          <w:lang w:val="tt-RU"/>
        </w:rPr>
        <w:t>, муниципалитетлар вәкаләтләрен гамәлгә ашыру, димәк, кешеләр ихтыяҗларын канәгатьләндерү республика программаларына</w:t>
      </w:r>
      <w:r w:rsidR="00493247" w:rsidRPr="004C192D">
        <w:rPr>
          <w:sz w:val="28"/>
          <w:szCs w:val="28"/>
          <w:lang w:val="tt-RU"/>
        </w:rPr>
        <w:t>н</w:t>
      </w:r>
      <w:r w:rsidRPr="004C192D">
        <w:rPr>
          <w:sz w:val="28"/>
          <w:szCs w:val="28"/>
          <w:lang w:val="tt-RU"/>
        </w:rPr>
        <w:t xml:space="preserve"> башка мөмкин түгел. Бу программалар </w:t>
      </w:r>
      <w:r w:rsidR="00493247" w:rsidRPr="004C192D">
        <w:rPr>
          <w:sz w:val="28"/>
          <w:szCs w:val="28"/>
          <w:lang w:val="tt-RU"/>
        </w:rPr>
        <w:t xml:space="preserve">саны </w:t>
      </w:r>
      <w:r w:rsidRPr="004C192D">
        <w:rPr>
          <w:sz w:val="28"/>
          <w:szCs w:val="28"/>
          <w:lang w:val="tt-RU"/>
        </w:rPr>
        <w:t>хәзер 40</w:t>
      </w:r>
      <w:r w:rsidR="00493247" w:rsidRPr="004C192D">
        <w:rPr>
          <w:sz w:val="28"/>
          <w:szCs w:val="28"/>
          <w:lang w:val="tt-RU"/>
        </w:rPr>
        <w:t xml:space="preserve"> җитте</w:t>
      </w:r>
      <w:r w:rsidRPr="004C192D">
        <w:rPr>
          <w:sz w:val="28"/>
          <w:szCs w:val="28"/>
          <w:lang w:val="tt-RU"/>
        </w:rPr>
        <w:t xml:space="preserve"> һәм алар аша без икенче бюджетка ия булдык.</w:t>
      </w:r>
    </w:p>
    <w:p w:rsidR="00D25164" w:rsidRPr="004C192D" w:rsidRDefault="00D25164" w:rsidP="00D25164">
      <w:pPr>
        <w:spacing w:line="360" w:lineRule="auto"/>
        <w:ind w:firstLine="567"/>
        <w:jc w:val="both"/>
        <w:rPr>
          <w:sz w:val="28"/>
          <w:szCs w:val="28"/>
          <w:lang w:val="tt-RU"/>
        </w:rPr>
      </w:pPr>
      <w:r w:rsidRPr="004C192D">
        <w:rPr>
          <w:sz w:val="28"/>
          <w:szCs w:val="28"/>
          <w:lang w:val="tt-RU"/>
        </w:rPr>
        <w:t xml:space="preserve"> Шул пр</w:t>
      </w:r>
      <w:r w:rsidR="00EA59BA" w:rsidRPr="004C192D">
        <w:rPr>
          <w:sz w:val="28"/>
          <w:szCs w:val="28"/>
          <w:lang w:val="tt-RU"/>
        </w:rPr>
        <w:t>о</w:t>
      </w:r>
      <w:r w:rsidRPr="004C192D">
        <w:rPr>
          <w:sz w:val="28"/>
          <w:szCs w:val="28"/>
          <w:lang w:val="tt-RU"/>
        </w:rPr>
        <w:t xml:space="preserve">граммалар </w:t>
      </w:r>
      <w:r w:rsidR="00493247" w:rsidRPr="004C192D">
        <w:rPr>
          <w:sz w:val="28"/>
          <w:szCs w:val="28"/>
          <w:lang w:val="tt-RU"/>
        </w:rPr>
        <w:t>ярдәмендә</w:t>
      </w:r>
      <w:r w:rsidRPr="004C192D">
        <w:rPr>
          <w:sz w:val="28"/>
          <w:szCs w:val="28"/>
          <w:lang w:val="tt-RU"/>
        </w:rPr>
        <w:t xml:space="preserve"> без халык алдындагы бурычларыбызны үти алабыз. </w:t>
      </w:r>
      <w:r w:rsidR="00B42C26" w:rsidRPr="004C192D">
        <w:rPr>
          <w:sz w:val="28"/>
          <w:szCs w:val="28"/>
          <w:lang w:val="tt-RU"/>
        </w:rPr>
        <w:t>Отчет</w:t>
      </w:r>
      <w:r w:rsidRPr="004C192D">
        <w:rPr>
          <w:sz w:val="28"/>
          <w:szCs w:val="28"/>
          <w:lang w:val="tt-RU"/>
        </w:rPr>
        <w:t xml:space="preserve"> сессияләрендә, халык белән очрашуларда һәр муниципалитет буенча җирле органнарга 131 закон белән йөкләнгән вәкаләтләрне соңгы 5 елда үтәүне әйтеп узу бик дөрес булыр иде.</w:t>
      </w:r>
    </w:p>
    <w:p w:rsidR="00182CF9" w:rsidRPr="004C192D" w:rsidRDefault="00225452" w:rsidP="004030ED">
      <w:pPr>
        <w:spacing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4C192D">
        <w:rPr>
          <w:sz w:val="28"/>
          <w:szCs w:val="28"/>
        </w:rPr>
        <w:t xml:space="preserve">В республике проводятся масштабные работы по реализации </w:t>
      </w:r>
      <w:r w:rsidRPr="004C192D">
        <w:rPr>
          <w:rFonts w:eastAsiaTheme="minorHAnsi"/>
          <w:sz w:val="28"/>
          <w:szCs w:val="28"/>
          <w:lang w:eastAsia="en-US"/>
        </w:rPr>
        <w:t>национальных проектов, сформированных по поручению Президента страны</w:t>
      </w:r>
      <w:r w:rsidR="0047348D" w:rsidRPr="004C192D">
        <w:rPr>
          <w:rFonts w:eastAsiaTheme="minorHAnsi"/>
          <w:sz w:val="28"/>
          <w:szCs w:val="28"/>
          <w:lang w:eastAsia="en-US"/>
        </w:rPr>
        <w:t xml:space="preserve"> Владимира Владимировича Путина.</w:t>
      </w:r>
      <w:r w:rsidRPr="004C192D">
        <w:rPr>
          <w:rFonts w:eastAsiaTheme="minorHAnsi"/>
          <w:sz w:val="28"/>
          <w:szCs w:val="28"/>
          <w:lang w:eastAsia="en-US"/>
        </w:rPr>
        <w:t xml:space="preserve"> Сегодня в каждом </w:t>
      </w:r>
      <w:r w:rsidR="00A42E72" w:rsidRPr="004C192D">
        <w:rPr>
          <w:rFonts w:eastAsiaTheme="minorHAnsi"/>
          <w:sz w:val="28"/>
          <w:szCs w:val="28"/>
          <w:lang w:eastAsia="en-US"/>
        </w:rPr>
        <w:t>муниципальном образовании</w:t>
      </w:r>
      <w:r w:rsidRPr="004C192D">
        <w:rPr>
          <w:rFonts w:eastAsiaTheme="minorHAnsi"/>
          <w:sz w:val="28"/>
          <w:szCs w:val="28"/>
          <w:lang w:eastAsia="en-US"/>
        </w:rPr>
        <w:t xml:space="preserve"> </w:t>
      </w:r>
      <w:r w:rsidR="00644EBD" w:rsidRPr="004C192D">
        <w:rPr>
          <w:rFonts w:eastAsiaTheme="minorHAnsi"/>
          <w:sz w:val="28"/>
          <w:szCs w:val="28"/>
          <w:lang w:eastAsia="en-US"/>
        </w:rPr>
        <w:t>определены</w:t>
      </w:r>
      <w:r w:rsidRPr="004C192D">
        <w:rPr>
          <w:rFonts w:eastAsiaTheme="minorHAnsi"/>
          <w:sz w:val="28"/>
          <w:szCs w:val="28"/>
          <w:lang w:eastAsia="en-US"/>
        </w:rPr>
        <w:t xml:space="preserve"> конкретные </w:t>
      </w:r>
      <w:r w:rsidR="008E2DC0" w:rsidRPr="004C192D">
        <w:rPr>
          <w:rFonts w:eastAsiaTheme="minorHAnsi"/>
          <w:sz w:val="28"/>
          <w:szCs w:val="28"/>
          <w:lang w:eastAsia="en-US"/>
        </w:rPr>
        <w:t>объекты и мероприятия</w:t>
      </w:r>
      <w:r w:rsidR="0047348D" w:rsidRPr="004C192D">
        <w:rPr>
          <w:rFonts w:eastAsiaTheme="minorHAnsi"/>
          <w:sz w:val="28"/>
          <w:szCs w:val="28"/>
          <w:lang w:eastAsia="en-US"/>
        </w:rPr>
        <w:t>.</w:t>
      </w:r>
      <w:r w:rsidR="00A42E72" w:rsidRPr="004C192D">
        <w:rPr>
          <w:rFonts w:eastAsiaTheme="minorHAnsi"/>
          <w:sz w:val="28"/>
          <w:szCs w:val="28"/>
          <w:lang w:eastAsia="en-US"/>
        </w:rPr>
        <w:t xml:space="preserve"> Наша с вами </w:t>
      </w:r>
      <w:r w:rsidR="00DA26C2" w:rsidRPr="004C192D">
        <w:rPr>
          <w:rFonts w:eastAsiaTheme="minorHAnsi"/>
          <w:sz w:val="28"/>
          <w:szCs w:val="28"/>
          <w:lang w:eastAsia="en-US"/>
        </w:rPr>
        <w:t>задача</w:t>
      </w:r>
      <w:r w:rsidR="00A42E72" w:rsidRPr="004C192D">
        <w:rPr>
          <w:rFonts w:eastAsiaTheme="minorHAnsi"/>
          <w:sz w:val="28"/>
          <w:szCs w:val="28"/>
          <w:lang w:eastAsia="en-US"/>
        </w:rPr>
        <w:t xml:space="preserve"> </w:t>
      </w:r>
      <w:r w:rsidR="00921E3B" w:rsidRPr="004C192D">
        <w:rPr>
          <w:rFonts w:eastAsiaTheme="minorHAnsi"/>
          <w:sz w:val="28"/>
          <w:szCs w:val="28"/>
          <w:lang w:eastAsia="en-US"/>
        </w:rPr>
        <w:t>–</w:t>
      </w:r>
      <w:r w:rsidR="00EB0BCC" w:rsidRPr="004C192D">
        <w:rPr>
          <w:rFonts w:eastAsiaTheme="minorHAnsi"/>
          <w:sz w:val="28"/>
          <w:szCs w:val="28"/>
          <w:lang w:eastAsia="en-US"/>
        </w:rPr>
        <w:t xml:space="preserve"> </w:t>
      </w:r>
      <w:r w:rsidR="00921E3B" w:rsidRPr="004C192D">
        <w:rPr>
          <w:rFonts w:eastAsiaTheme="minorHAnsi"/>
          <w:sz w:val="28"/>
          <w:szCs w:val="28"/>
          <w:lang w:eastAsia="en-US"/>
        </w:rPr>
        <w:t xml:space="preserve">обеспечить </w:t>
      </w:r>
      <w:r w:rsidR="00A42E72" w:rsidRPr="004C192D">
        <w:rPr>
          <w:rFonts w:eastAsiaTheme="minorHAnsi"/>
          <w:sz w:val="28"/>
          <w:szCs w:val="28"/>
          <w:lang w:eastAsia="en-US"/>
        </w:rPr>
        <w:t xml:space="preserve"> </w:t>
      </w:r>
      <w:r w:rsidR="00A72CAA" w:rsidRPr="004C192D">
        <w:rPr>
          <w:rFonts w:eastAsiaTheme="minorHAnsi"/>
          <w:sz w:val="28"/>
          <w:szCs w:val="28"/>
          <w:lang w:eastAsia="en-US"/>
        </w:rPr>
        <w:t xml:space="preserve"> в уставленные сроки </w:t>
      </w:r>
      <w:r w:rsidR="00921E3B" w:rsidRPr="004C192D">
        <w:rPr>
          <w:rFonts w:eastAsiaTheme="minorHAnsi"/>
          <w:sz w:val="28"/>
          <w:szCs w:val="28"/>
          <w:lang w:eastAsia="en-US"/>
        </w:rPr>
        <w:t>реализацию</w:t>
      </w:r>
      <w:r w:rsidR="00A72CAA" w:rsidRPr="004C192D">
        <w:rPr>
          <w:rFonts w:eastAsiaTheme="minorHAnsi"/>
          <w:sz w:val="28"/>
          <w:szCs w:val="28"/>
          <w:lang w:eastAsia="en-US"/>
        </w:rPr>
        <w:t xml:space="preserve"> </w:t>
      </w:r>
      <w:r w:rsidR="00A42E72" w:rsidRPr="004C192D">
        <w:rPr>
          <w:rFonts w:eastAsiaTheme="minorHAnsi"/>
          <w:sz w:val="28"/>
          <w:szCs w:val="28"/>
          <w:lang w:eastAsia="en-US"/>
        </w:rPr>
        <w:t xml:space="preserve"> </w:t>
      </w:r>
      <w:r w:rsidR="00A72CAA" w:rsidRPr="004C192D">
        <w:rPr>
          <w:rFonts w:eastAsiaTheme="minorHAnsi"/>
          <w:sz w:val="28"/>
          <w:szCs w:val="28"/>
          <w:lang w:eastAsia="en-US"/>
        </w:rPr>
        <w:t xml:space="preserve">всех </w:t>
      </w:r>
      <w:r w:rsidR="00A42E72" w:rsidRPr="004C192D">
        <w:rPr>
          <w:rFonts w:eastAsiaTheme="minorHAnsi"/>
          <w:sz w:val="28"/>
          <w:szCs w:val="28"/>
          <w:lang w:eastAsia="en-US"/>
        </w:rPr>
        <w:t xml:space="preserve">республиканских и национальных программ. </w:t>
      </w:r>
    </w:p>
    <w:p w:rsidR="0035500D" w:rsidRPr="004C192D" w:rsidRDefault="0035500D" w:rsidP="004030ED">
      <w:pPr>
        <w:spacing w:line="360" w:lineRule="auto"/>
        <w:ind w:firstLine="993"/>
        <w:jc w:val="both"/>
        <w:rPr>
          <w:sz w:val="28"/>
          <w:szCs w:val="28"/>
        </w:rPr>
      </w:pPr>
    </w:p>
    <w:p w:rsidR="00490872" w:rsidRPr="004C192D" w:rsidRDefault="00490872" w:rsidP="004030ED">
      <w:pPr>
        <w:spacing w:line="360" w:lineRule="auto"/>
        <w:ind w:firstLine="993"/>
        <w:jc w:val="both"/>
        <w:rPr>
          <w:sz w:val="28"/>
          <w:szCs w:val="28"/>
        </w:rPr>
      </w:pPr>
      <w:r w:rsidRPr="004C192D">
        <w:rPr>
          <w:sz w:val="28"/>
          <w:szCs w:val="28"/>
        </w:rPr>
        <w:t xml:space="preserve">Уважаемые участники </w:t>
      </w:r>
      <w:r w:rsidR="00223B76" w:rsidRPr="004C192D">
        <w:rPr>
          <w:sz w:val="28"/>
          <w:szCs w:val="28"/>
        </w:rPr>
        <w:t>съезда!</w:t>
      </w:r>
    </w:p>
    <w:p w:rsidR="0035500D" w:rsidRPr="004C192D" w:rsidRDefault="00223B76" w:rsidP="001F064C">
      <w:pPr>
        <w:spacing w:line="360" w:lineRule="auto"/>
        <w:ind w:firstLine="993"/>
        <w:jc w:val="both"/>
        <w:rPr>
          <w:sz w:val="28"/>
          <w:szCs w:val="28"/>
          <w:lang w:val="tt-RU"/>
        </w:rPr>
      </w:pPr>
      <w:r w:rsidRPr="004C192D">
        <w:rPr>
          <w:sz w:val="28"/>
          <w:szCs w:val="28"/>
        </w:rPr>
        <w:t xml:space="preserve">За </w:t>
      </w:r>
      <w:r w:rsidR="002C4562" w:rsidRPr="004C192D">
        <w:rPr>
          <w:sz w:val="28"/>
          <w:szCs w:val="28"/>
        </w:rPr>
        <w:t>последние</w:t>
      </w:r>
      <w:r w:rsidR="00490872" w:rsidRPr="004C192D">
        <w:rPr>
          <w:sz w:val="28"/>
          <w:szCs w:val="28"/>
        </w:rPr>
        <w:t xml:space="preserve"> годы</w:t>
      </w:r>
      <w:r w:rsidR="00C9357C" w:rsidRPr="004C192D">
        <w:rPr>
          <w:sz w:val="28"/>
          <w:szCs w:val="28"/>
        </w:rPr>
        <w:t xml:space="preserve"> </w:t>
      </w:r>
      <w:r w:rsidR="00490872" w:rsidRPr="004C192D">
        <w:rPr>
          <w:sz w:val="28"/>
          <w:szCs w:val="28"/>
        </w:rPr>
        <w:t xml:space="preserve">в республике </w:t>
      </w:r>
      <w:r w:rsidR="007A60A5" w:rsidRPr="004C192D">
        <w:rPr>
          <w:sz w:val="28"/>
          <w:szCs w:val="28"/>
        </w:rPr>
        <w:t>сложилась</w:t>
      </w:r>
      <w:r w:rsidR="00490872" w:rsidRPr="004C192D">
        <w:rPr>
          <w:sz w:val="28"/>
          <w:szCs w:val="28"/>
        </w:rPr>
        <w:t xml:space="preserve"> устойчивая структура</w:t>
      </w:r>
      <w:r w:rsidR="00F83CBC" w:rsidRPr="004C192D">
        <w:rPr>
          <w:sz w:val="28"/>
          <w:szCs w:val="28"/>
        </w:rPr>
        <w:t xml:space="preserve"> муниципальных </w:t>
      </w:r>
      <w:r w:rsidRPr="004C192D">
        <w:rPr>
          <w:sz w:val="28"/>
          <w:szCs w:val="28"/>
        </w:rPr>
        <w:t>образований:</w:t>
      </w:r>
      <w:r w:rsidR="00F83CBC" w:rsidRPr="004C192D">
        <w:rPr>
          <w:sz w:val="28"/>
          <w:szCs w:val="28"/>
        </w:rPr>
        <w:t xml:space="preserve"> всего у нас 956 муниципалитетов, в том числе 2 городских округа, 43 муниципальных </w:t>
      </w:r>
      <w:r w:rsidRPr="004C192D">
        <w:rPr>
          <w:sz w:val="28"/>
          <w:szCs w:val="28"/>
        </w:rPr>
        <w:t>района,</w:t>
      </w:r>
      <w:r w:rsidR="00F83CBC" w:rsidRPr="004C192D">
        <w:rPr>
          <w:sz w:val="28"/>
          <w:szCs w:val="28"/>
        </w:rPr>
        <w:t xml:space="preserve"> 39 </w:t>
      </w:r>
      <w:r w:rsidRPr="004C192D">
        <w:rPr>
          <w:sz w:val="28"/>
          <w:szCs w:val="28"/>
        </w:rPr>
        <w:t>городских и 872</w:t>
      </w:r>
      <w:r w:rsidR="00F83CBC" w:rsidRPr="004C192D">
        <w:rPr>
          <w:sz w:val="28"/>
          <w:szCs w:val="28"/>
        </w:rPr>
        <w:t xml:space="preserve"> сельских поселений</w:t>
      </w:r>
      <w:r w:rsidR="00B05E16" w:rsidRPr="004C192D">
        <w:rPr>
          <w:sz w:val="28"/>
          <w:szCs w:val="28"/>
        </w:rPr>
        <w:t>. Сохранение значительного числа</w:t>
      </w:r>
      <w:r w:rsidR="00F83CBC" w:rsidRPr="004C192D">
        <w:rPr>
          <w:sz w:val="28"/>
          <w:szCs w:val="28"/>
        </w:rPr>
        <w:t xml:space="preserve"> сельсоветов позволяет нам обеспечить доступность органов власти для населения, возможность </w:t>
      </w:r>
      <w:r w:rsidR="004452CF" w:rsidRPr="004C192D">
        <w:rPr>
          <w:sz w:val="28"/>
          <w:szCs w:val="28"/>
        </w:rPr>
        <w:t>осуществлять</w:t>
      </w:r>
      <w:r w:rsidR="00F83CBC" w:rsidRPr="004C192D">
        <w:rPr>
          <w:sz w:val="28"/>
          <w:szCs w:val="28"/>
        </w:rPr>
        <w:t xml:space="preserve"> оперативное управление территориями.</w:t>
      </w:r>
      <w:r w:rsidR="004452CF" w:rsidRPr="004C192D">
        <w:rPr>
          <w:sz w:val="28"/>
          <w:szCs w:val="28"/>
        </w:rPr>
        <w:t xml:space="preserve"> </w:t>
      </w:r>
    </w:p>
    <w:p w:rsidR="00182B51" w:rsidRPr="004C192D" w:rsidRDefault="00182B51" w:rsidP="00182B51">
      <w:pPr>
        <w:spacing w:line="360" w:lineRule="auto"/>
        <w:ind w:firstLine="567"/>
        <w:jc w:val="both"/>
        <w:rPr>
          <w:sz w:val="28"/>
          <w:szCs w:val="28"/>
          <w:lang w:val="tt-RU"/>
        </w:rPr>
      </w:pPr>
      <w:r w:rsidRPr="004C192D">
        <w:rPr>
          <w:sz w:val="28"/>
          <w:szCs w:val="28"/>
          <w:lang w:val="tt-RU"/>
        </w:rPr>
        <w:t>Авыл муниципаль берәмлекләре эшчәнлеге проблемаларын карап, без авыл</w:t>
      </w:r>
      <w:r w:rsidR="0091463C" w:rsidRPr="004C192D">
        <w:rPr>
          <w:sz w:val="28"/>
          <w:szCs w:val="28"/>
          <w:lang w:val="tt-RU"/>
        </w:rPr>
        <w:t xml:space="preserve">да кеше </w:t>
      </w:r>
      <w:r w:rsidRPr="004C192D">
        <w:rPr>
          <w:sz w:val="28"/>
          <w:szCs w:val="28"/>
          <w:lang w:val="tt-RU"/>
        </w:rPr>
        <w:t xml:space="preserve">саны кимү кебек мөһим социаль проблеманы әйтми кала алмыйбез. Бу тискәре тенденцияне без узган съездларда, муниципалитетлар җитәкчеләре белән </w:t>
      </w:r>
      <w:r w:rsidR="00480DF4" w:rsidRPr="004C192D">
        <w:rPr>
          <w:sz w:val="28"/>
          <w:szCs w:val="28"/>
          <w:lang w:val="tt-RU"/>
        </w:rPr>
        <w:t xml:space="preserve">төрле </w:t>
      </w:r>
      <w:r w:rsidRPr="004C192D">
        <w:rPr>
          <w:sz w:val="28"/>
          <w:szCs w:val="28"/>
          <w:lang w:val="tt-RU"/>
        </w:rPr>
        <w:t xml:space="preserve">киңәшмәләрдә инде тикшергән идек. Кызганычка каршы бу тема көн </w:t>
      </w:r>
      <w:r w:rsidR="00480DF4" w:rsidRPr="004C192D">
        <w:rPr>
          <w:sz w:val="28"/>
          <w:szCs w:val="28"/>
          <w:lang w:val="tt-RU"/>
        </w:rPr>
        <w:t>тәртибеннән</w:t>
      </w:r>
      <w:r w:rsidRPr="004C192D">
        <w:rPr>
          <w:sz w:val="28"/>
          <w:szCs w:val="28"/>
          <w:lang w:val="tt-RU"/>
        </w:rPr>
        <w:t xml:space="preserve"> тешеп калмый. Соңгы биш елда гына да авыл халкы 15 мең кешегә</w:t>
      </w:r>
      <w:r w:rsidR="00D37D49" w:rsidRPr="004C192D">
        <w:rPr>
          <w:sz w:val="28"/>
          <w:szCs w:val="28"/>
          <w:lang w:val="tt-RU"/>
        </w:rPr>
        <w:t xml:space="preserve"> </w:t>
      </w:r>
      <w:r w:rsidRPr="004C192D">
        <w:rPr>
          <w:sz w:val="28"/>
          <w:szCs w:val="28"/>
          <w:lang w:val="tt-RU"/>
        </w:rPr>
        <w:t xml:space="preserve">кадәр кимеде. </w:t>
      </w:r>
    </w:p>
    <w:p w:rsidR="00AA7B51" w:rsidRPr="004C192D" w:rsidRDefault="00D37D49" w:rsidP="004030ED">
      <w:pPr>
        <w:spacing w:line="360" w:lineRule="auto"/>
        <w:ind w:firstLine="993"/>
        <w:jc w:val="both"/>
        <w:rPr>
          <w:sz w:val="28"/>
          <w:szCs w:val="28"/>
        </w:rPr>
      </w:pPr>
      <w:r w:rsidRPr="004C192D">
        <w:rPr>
          <w:sz w:val="28"/>
          <w:szCs w:val="28"/>
        </w:rPr>
        <w:lastRenderedPageBreak/>
        <w:t xml:space="preserve">Сегодня в каждом пятом сельском населенном пункте проживает менее 50 человек. </w:t>
      </w:r>
      <w:r w:rsidR="004B4ADD" w:rsidRPr="004C192D">
        <w:rPr>
          <w:sz w:val="28"/>
          <w:szCs w:val="28"/>
        </w:rPr>
        <w:t>Можно сказать</w:t>
      </w:r>
      <w:r w:rsidR="0040639B" w:rsidRPr="004C192D">
        <w:rPr>
          <w:sz w:val="28"/>
          <w:szCs w:val="28"/>
        </w:rPr>
        <w:t>,</w:t>
      </w:r>
      <w:r w:rsidR="00223F99" w:rsidRPr="004C192D">
        <w:rPr>
          <w:sz w:val="28"/>
          <w:szCs w:val="28"/>
        </w:rPr>
        <w:t xml:space="preserve"> что </w:t>
      </w:r>
      <w:r w:rsidR="00075C05" w:rsidRPr="004C192D">
        <w:rPr>
          <w:sz w:val="28"/>
          <w:szCs w:val="28"/>
        </w:rPr>
        <w:t>концентрация</w:t>
      </w:r>
      <w:r w:rsidR="00223F99" w:rsidRPr="004C192D">
        <w:rPr>
          <w:sz w:val="28"/>
          <w:szCs w:val="28"/>
        </w:rPr>
        <w:t xml:space="preserve"> населения вокруг крупных городов и создание агломераци</w:t>
      </w:r>
      <w:r w:rsidR="00290C86" w:rsidRPr="004C192D">
        <w:rPr>
          <w:sz w:val="28"/>
          <w:szCs w:val="28"/>
        </w:rPr>
        <w:t>й</w:t>
      </w:r>
      <w:r w:rsidR="00223F99" w:rsidRPr="004C192D">
        <w:rPr>
          <w:sz w:val="28"/>
          <w:szCs w:val="28"/>
        </w:rPr>
        <w:t xml:space="preserve"> – это </w:t>
      </w:r>
      <w:r w:rsidR="00290C86" w:rsidRPr="004C192D">
        <w:rPr>
          <w:sz w:val="28"/>
          <w:szCs w:val="28"/>
        </w:rPr>
        <w:t>общемировая</w:t>
      </w:r>
      <w:r w:rsidR="004B4ADD" w:rsidRPr="004C192D">
        <w:rPr>
          <w:sz w:val="28"/>
          <w:szCs w:val="28"/>
        </w:rPr>
        <w:t xml:space="preserve"> тенденция, одно из последствий</w:t>
      </w:r>
      <w:r w:rsidR="00AA7B51" w:rsidRPr="004C192D">
        <w:rPr>
          <w:sz w:val="28"/>
          <w:szCs w:val="28"/>
        </w:rPr>
        <w:t xml:space="preserve"> </w:t>
      </w:r>
      <w:r w:rsidR="004B4ADD" w:rsidRPr="004C192D">
        <w:rPr>
          <w:sz w:val="28"/>
          <w:szCs w:val="28"/>
        </w:rPr>
        <w:t xml:space="preserve"> глобализации.</w:t>
      </w:r>
      <w:r w:rsidR="00223F99" w:rsidRPr="004C192D">
        <w:rPr>
          <w:sz w:val="28"/>
          <w:szCs w:val="28"/>
        </w:rPr>
        <w:t xml:space="preserve"> Это все верно. </w:t>
      </w:r>
    </w:p>
    <w:p w:rsidR="007E7331" w:rsidRPr="004C192D" w:rsidRDefault="00223F99" w:rsidP="004030ED">
      <w:pPr>
        <w:spacing w:line="360" w:lineRule="auto"/>
        <w:ind w:firstLine="993"/>
        <w:jc w:val="both"/>
        <w:rPr>
          <w:sz w:val="28"/>
          <w:szCs w:val="28"/>
        </w:rPr>
      </w:pPr>
      <w:r w:rsidRPr="004C192D">
        <w:rPr>
          <w:sz w:val="28"/>
          <w:szCs w:val="28"/>
        </w:rPr>
        <w:t>Но темпы сокращения сельского населения и</w:t>
      </w:r>
      <w:r w:rsidR="0040639B" w:rsidRPr="004C192D">
        <w:rPr>
          <w:sz w:val="28"/>
          <w:szCs w:val="28"/>
        </w:rPr>
        <w:t>,</w:t>
      </w:r>
      <w:r w:rsidRPr="004C192D">
        <w:rPr>
          <w:sz w:val="28"/>
          <w:szCs w:val="28"/>
        </w:rPr>
        <w:t xml:space="preserve"> соответственно</w:t>
      </w:r>
      <w:r w:rsidR="0040639B" w:rsidRPr="004C192D">
        <w:rPr>
          <w:sz w:val="28"/>
          <w:szCs w:val="28"/>
        </w:rPr>
        <w:t>,</w:t>
      </w:r>
      <w:r w:rsidRPr="004C192D">
        <w:rPr>
          <w:sz w:val="28"/>
          <w:szCs w:val="28"/>
        </w:rPr>
        <w:t xml:space="preserve"> исчезновение деревень с многовековой историей – это </w:t>
      </w:r>
      <w:r w:rsidR="004B4ADD" w:rsidRPr="004C192D">
        <w:rPr>
          <w:sz w:val="28"/>
          <w:szCs w:val="28"/>
        </w:rPr>
        <w:t>процесс</w:t>
      </w:r>
      <w:r w:rsidR="00290C86" w:rsidRPr="004C192D">
        <w:rPr>
          <w:sz w:val="28"/>
          <w:szCs w:val="28"/>
        </w:rPr>
        <w:t>,</w:t>
      </w:r>
      <w:r w:rsidR="004B4ADD" w:rsidRPr="004C192D">
        <w:rPr>
          <w:sz w:val="28"/>
          <w:szCs w:val="28"/>
        </w:rPr>
        <w:t xml:space="preserve"> несущий</w:t>
      </w:r>
      <w:r w:rsidRPr="004C192D">
        <w:rPr>
          <w:sz w:val="28"/>
          <w:szCs w:val="28"/>
        </w:rPr>
        <w:t xml:space="preserve"> много негативных последствий. Прежде всего потом</w:t>
      </w:r>
      <w:r w:rsidR="00290C86" w:rsidRPr="004C192D">
        <w:rPr>
          <w:sz w:val="28"/>
          <w:szCs w:val="28"/>
        </w:rPr>
        <w:t>у</w:t>
      </w:r>
      <w:r w:rsidR="0040639B" w:rsidRPr="004C192D">
        <w:rPr>
          <w:sz w:val="28"/>
          <w:szCs w:val="28"/>
        </w:rPr>
        <w:t>,</w:t>
      </w:r>
      <w:r w:rsidR="00290C86" w:rsidRPr="004C192D">
        <w:rPr>
          <w:sz w:val="28"/>
          <w:szCs w:val="28"/>
        </w:rPr>
        <w:t xml:space="preserve"> </w:t>
      </w:r>
      <w:r w:rsidRPr="004C192D">
        <w:rPr>
          <w:sz w:val="28"/>
          <w:szCs w:val="28"/>
        </w:rPr>
        <w:t xml:space="preserve">что село - это источник и культуры, и языка, и традиций народов. </w:t>
      </w:r>
    </w:p>
    <w:p w:rsidR="00223F99" w:rsidRPr="004C192D" w:rsidRDefault="00223F99" w:rsidP="004030ED">
      <w:pPr>
        <w:spacing w:line="360" w:lineRule="auto"/>
        <w:ind w:firstLine="993"/>
        <w:jc w:val="both"/>
        <w:rPr>
          <w:sz w:val="28"/>
          <w:szCs w:val="28"/>
        </w:rPr>
      </w:pPr>
      <w:r w:rsidRPr="004C192D">
        <w:rPr>
          <w:sz w:val="28"/>
          <w:szCs w:val="28"/>
        </w:rPr>
        <w:t xml:space="preserve">Что нужно </w:t>
      </w:r>
      <w:r w:rsidR="00290C86" w:rsidRPr="004C192D">
        <w:rPr>
          <w:sz w:val="28"/>
          <w:szCs w:val="28"/>
        </w:rPr>
        <w:t xml:space="preserve">сделать по крайней мере </w:t>
      </w:r>
      <w:r w:rsidR="008E2DC0" w:rsidRPr="004C192D">
        <w:rPr>
          <w:sz w:val="28"/>
          <w:szCs w:val="28"/>
        </w:rPr>
        <w:t>для</w:t>
      </w:r>
      <w:r w:rsidR="008E2DC0" w:rsidRPr="004C192D">
        <w:rPr>
          <w:b/>
          <w:sz w:val="28"/>
          <w:szCs w:val="28"/>
        </w:rPr>
        <w:t xml:space="preserve"> </w:t>
      </w:r>
      <w:r w:rsidRPr="004C192D">
        <w:rPr>
          <w:b/>
          <w:sz w:val="28"/>
          <w:szCs w:val="28"/>
        </w:rPr>
        <w:t xml:space="preserve">стабилизации </w:t>
      </w:r>
      <w:r w:rsidR="00290C86" w:rsidRPr="004C192D">
        <w:rPr>
          <w:sz w:val="28"/>
          <w:szCs w:val="28"/>
        </w:rPr>
        <w:t xml:space="preserve">негативных процессов в </w:t>
      </w:r>
      <w:r w:rsidRPr="004C192D">
        <w:rPr>
          <w:sz w:val="28"/>
          <w:szCs w:val="28"/>
        </w:rPr>
        <w:t xml:space="preserve">этой </w:t>
      </w:r>
      <w:r w:rsidR="00290C86" w:rsidRPr="004C192D">
        <w:rPr>
          <w:sz w:val="28"/>
          <w:szCs w:val="28"/>
        </w:rPr>
        <w:t>сфере</w:t>
      </w:r>
      <w:r w:rsidR="00C94AAC" w:rsidRPr="004C192D">
        <w:rPr>
          <w:sz w:val="28"/>
          <w:szCs w:val="28"/>
        </w:rPr>
        <w:t>?</w:t>
      </w:r>
      <w:r w:rsidRPr="004C192D">
        <w:rPr>
          <w:sz w:val="28"/>
          <w:szCs w:val="28"/>
        </w:rPr>
        <w:t xml:space="preserve"> </w:t>
      </w:r>
      <w:r w:rsidR="00075C05" w:rsidRPr="004C192D">
        <w:rPr>
          <w:sz w:val="28"/>
          <w:szCs w:val="28"/>
        </w:rPr>
        <w:t>В</w:t>
      </w:r>
      <w:r w:rsidR="00F11F86" w:rsidRPr="004C192D">
        <w:rPr>
          <w:sz w:val="28"/>
          <w:szCs w:val="28"/>
        </w:rPr>
        <w:t xml:space="preserve"> республике </w:t>
      </w:r>
      <w:r w:rsidR="00921E3B" w:rsidRPr="004C192D">
        <w:rPr>
          <w:sz w:val="28"/>
          <w:szCs w:val="28"/>
        </w:rPr>
        <w:t xml:space="preserve">за последние годы, </w:t>
      </w:r>
      <w:r w:rsidR="00F11F86" w:rsidRPr="004C192D">
        <w:rPr>
          <w:sz w:val="28"/>
          <w:szCs w:val="28"/>
        </w:rPr>
        <w:t>благодаря целенаправленной работе по поддержки села решены многие вопросы</w:t>
      </w:r>
      <w:r w:rsidR="00654D78" w:rsidRPr="004C192D">
        <w:rPr>
          <w:sz w:val="28"/>
          <w:szCs w:val="28"/>
        </w:rPr>
        <w:t>: село</w:t>
      </w:r>
      <w:r w:rsidR="00F11F86" w:rsidRPr="004C192D">
        <w:rPr>
          <w:sz w:val="28"/>
          <w:szCs w:val="28"/>
        </w:rPr>
        <w:t xml:space="preserve"> </w:t>
      </w:r>
      <w:r w:rsidR="00654D78" w:rsidRPr="004C192D">
        <w:rPr>
          <w:sz w:val="28"/>
          <w:szCs w:val="28"/>
        </w:rPr>
        <w:t>газифицировано</w:t>
      </w:r>
      <w:r w:rsidR="00F11F86" w:rsidRPr="004C192D">
        <w:rPr>
          <w:sz w:val="28"/>
          <w:szCs w:val="28"/>
        </w:rPr>
        <w:t xml:space="preserve">, </w:t>
      </w:r>
      <w:r w:rsidR="002A12AA" w:rsidRPr="004C192D">
        <w:rPr>
          <w:sz w:val="28"/>
          <w:szCs w:val="28"/>
        </w:rPr>
        <w:t>построены</w:t>
      </w:r>
      <w:r w:rsidR="00F11F86" w:rsidRPr="004C192D">
        <w:rPr>
          <w:sz w:val="28"/>
          <w:szCs w:val="28"/>
        </w:rPr>
        <w:t xml:space="preserve"> или капитально </w:t>
      </w:r>
      <w:r w:rsidR="00654D78" w:rsidRPr="004C192D">
        <w:rPr>
          <w:sz w:val="28"/>
          <w:szCs w:val="28"/>
        </w:rPr>
        <w:t>отремонтированы школы, детские сады,</w:t>
      </w:r>
      <w:r w:rsidR="00921E3B" w:rsidRPr="004C192D">
        <w:rPr>
          <w:sz w:val="28"/>
          <w:szCs w:val="28"/>
        </w:rPr>
        <w:t xml:space="preserve"> клубы</w:t>
      </w:r>
      <w:r w:rsidR="00A72CAA" w:rsidRPr="004C192D">
        <w:rPr>
          <w:sz w:val="28"/>
          <w:szCs w:val="28"/>
        </w:rPr>
        <w:t>,</w:t>
      </w:r>
      <w:r w:rsidR="00654D78" w:rsidRPr="004C192D">
        <w:rPr>
          <w:sz w:val="28"/>
          <w:szCs w:val="28"/>
        </w:rPr>
        <w:t xml:space="preserve"> ФАПы, ведется дорожное строительство. </w:t>
      </w:r>
      <w:r w:rsidR="0047348D" w:rsidRPr="004C192D">
        <w:rPr>
          <w:sz w:val="28"/>
          <w:szCs w:val="28"/>
        </w:rPr>
        <w:t>Однако,</w:t>
      </w:r>
      <w:r w:rsidR="00E31A81" w:rsidRPr="004C192D">
        <w:rPr>
          <w:sz w:val="28"/>
          <w:szCs w:val="28"/>
        </w:rPr>
        <w:t xml:space="preserve"> п</w:t>
      </w:r>
      <w:r w:rsidRPr="004C192D">
        <w:rPr>
          <w:sz w:val="28"/>
          <w:szCs w:val="28"/>
        </w:rPr>
        <w:t xml:space="preserve">родолжая всемерно развивать </w:t>
      </w:r>
      <w:r w:rsidR="00223B76" w:rsidRPr="004C192D">
        <w:rPr>
          <w:sz w:val="28"/>
          <w:szCs w:val="28"/>
        </w:rPr>
        <w:t>социальную и</w:t>
      </w:r>
      <w:r w:rsidRPr="004C192D">
        <w:rPr>
          <w:sz w:val="28"/>
          <w:szCs w:val="28"/>
        </w:rPr>
        <w:t xml:space="preserve"> транспортную инфраструктуру на селе</w:t>
      </w:r>
      <w:r w:rsidR="0040639B" w:rsidRPr="004C192D">
        <w:rPr>
          <w:sz w:val="28"/>
          <w:szCs w:val="28"/>
        </w:rPr>
        <w:t>,</w:t>
      </w:r>
      <w:r w:rsidRPr="004C192D">
        <w:rPr>
          <w:sz w:val="28"/>
          <w:szCs w:val="28"/>
        </w:rPr>
        <w:t xml:space="preserve"> необходимо основное </w:t>
      </w:r>
      <w:r w:rsidR="00290C86" w:rsidRPr="004C192D">
        <w:rPr>
          <w:sz w:val="28"/>
          <w:szCs w:val="28"/>
        </w:rPr>
        <w:t>внимание</w:t>
      </w:r>
      <w:r w:rsidRPr="004C192D">
        <w:rPr>
          <w:sz w:val="28"/>
          <w:szCs w:val="28"/>
        </w:rPr>
        <w:t xml:space="preserve"> направить на реализацию возможностей человека </w:t>
      </w:r>
      <w:r w:rsidR="00A72CAA" w:rsidRPr="004C192D">
        <w:rPr>
          <w:sz w:val="28"/>
          <w:szCs w:val="28"/>
        </w:rPr>
        <w:t>трудится в</w:t>
      </w:r>
      <w:r w:rsidRPr="004C192D">
        <w:rPr>
          <w:sz w:val="28"/>
          <w:szCs w:val="28"/>
        </w:rPr>
        <w:t xml:space="preserve"> сельской местности.</w:t>
      </w:r>
      <w:r w:rsidR="00497A15" w:rsidRPr="004C192D">
        <w:rPr>
          <w:sz w:val="28"/>
          <w:szCs w:val="28"/>
        </w:rPr>
        <w:t xml:space="preserve"> </w:t>
      </w:r>
    </w:p>
    <w:p w:rsidR="003175B7" w:rsidRPr="004C192D" w:rsidRDefault="003175B7" w:rsidP="003175B7">
      <w:pPr>
        <w:spacing w:line="360" w:lineRule="auto"/>
        <w:ind w:firstLine="567"/>
        <w:jc w:val="both"/>
        <w:rPr>
          <w:sz w:val="28"/>
          <w:szCs w:val="28"/>
          <w:lang w:val="tt-RU"/>
        </w:rPr>
      </w:pPr>
      <w:r w:rsidRPr="004C192D">
        <w:rPr>
          <w:sz w:val="28"/>
          <w:szCs w:val="28"/>
          <w:lang w:val="tt-RU"/>
        </w:rPr>
        <w:t xml:space="preserve">Әлеге юнәлештә муниципалитетлар эшенең төп эчтәлеге булып авылда эшкуарлык активлыгын үстерү тора. Бу мәсьәләләр Татарстан Республикасы Деүләт Советы Рәисе Фэрид Хайруллович Мөхәммитшин катнашындагы семинар-киңәшмәләрдә җентекләп тикшерелә. Югары технологияләр, шул исәптән </w:t>
      </w:r>
      <w:r w:rsidRPr="004C192D">
        <w:rPr>
          <w:sz w:val="28"/>
          <w:szCs w:val="28"/>
        </w:rPr>
        <w:t>ц</w:t>
      </w:r>
      <w:r w:rsidRPr="004C192D">
        <w:rPr>
          <w:sz w:val="28"/>
          <w:szCs w:val="28"/>
          <w:lang w:val="tt-RU"/>
        </w:rPr>
        <w:t xml:space="preserve">ифрлы технологияләр турында да </w:t>
      </w:r>
      <w:r w:rsidR="009B19F0" w:rsidRPr="004C192D">
        <w:rPr>
          <w:sz w:val="28"/>
          <w:szCs w:val="28"/>
          <w:lang w:val="tt-RU"/>
        </w:rPr>
        <w:t xml:space="preserve">бергә </w:t>
      </w:r>
      <w:r w:rsidRPr="004C192D">
        <w:rPr>
          <w:sz w:val="28"/>
          <w:szCs w:val="28"/>
          <w:lang w:val="tt-RU"/>
        </w:rPr>
        <w:t xml:space="preserve">уйларга кирәк. </w:t>
      </w:r>
    </w:p>
    <w:p w:rsidR="00754A02" w:rsidRPr="004C192D" w:rsidRDefault="00026F1E" w:rsidP="004030ED">
      <w:pPr>
        <w:spacing w:line="360" w:lineRule="auto"/>
        <w:ind w:firstLine="993"/>
        <w:jc w:val="both"/>
        <w:rPr>
          <w:sz w:val="28"/>
          <w:szCs w:val="28"/>
        </w:rPr>
      </w:pPr>
      <w:r w:rsidRPr="004C192D">
        <w:rPr>
          <w:sz w:val="28"/>
          <w:szCs w:val="28"/>
        </w:rPr>
        <w:t xml:space="preserve">Одной из актуальных проблем является недостаточная круглогодичная занятость во многих населенных пунктах в сельских районах. </w:t>
      </w:r>
    </w:p>
    <w:p w:rsidR="007E7331" w:rsidRPr="004C192D" w:rsidRDefault="00026F1E" w:rsidP="004030ED">
      <w:pPr>
        <w:spacing w:line="360" w:lineRule="auto"/>
        <w:ind w:firstLine="993"/>
        <w:jc w:val="both"/>
        <w:rPr>
          <w:sz w:val="28"/>
          <w:szCs w:val="28"/>
        </w:rPr>
      </w:pPr>
      <w:r w:rsidRPr="004C192D">
        <w:rPr>
          <w:sz w:val="28"/>
          <w:szCs w:val="28"/>
        </w:rPr>
        <w:t>Для преодоления сезонности следует более активно развивать предприятия по переработке сельхозпродукции, опираясь при этом на возможности, в том числе, кооперативного движения.</w:t>
      </w:r>
      <w:r w:rsidR="00D40C00" w:rsidRPr="004C192D">
        <w:rPr>
          <w:sz w:val="28"/>
          <w:szCs w:val="28"/>
        </w:rPr>
        <w:t xml:space="preserve"> Например, показателен опыт </w:t>
      </w:r>
      <w:r w:rsidR="00C330CB" w:rsidRPr="004C192D">
        <w:rPr>
          <w:sz w:val="28"/>
          <w:szCs w:val="28"/>
        </w:rPr>
        <w:t xml:space="preserve">хозяйства </w:t>
      </w:r>
      <w:r w:rsidR="00D40C00" w:rsidRPr="004C192D">
        <w:rPr>
          <w:sz w:val="28"/>
          <w:szCs w:val="28"/>
        </w:rPr>
        <w:t>«Хузан</w:t>
      </w:r>
      <w:r w:rsidR="007E7331" w:rsidRPr="004C192D">
        <w:rPr>
          <w:sz w:val="28"/>
          <w:szCs w:val="28"/>
        </w:rPr>
        <w:t xml:space="preserve">гаевское» Алькеевского района. </w:t>
      </w:r>
      <w:r w:rsidR="00B05412" w:rsidRPr="004C192D">
        <w:rPr>
          <w:sz w:val="28"/>
          <w:szCs w:val="28"/>
        </w:rPr>
        <w:t>Только на переработке круглый год работает более 50 человек.</w:t>
      </w:r>
    </w:p>
    <w:p w:rsidR="00A72CAA" w:rsidRPr="004C192D" w:rsidRDefault="00026F1E" w:rsidP="004030ED">
      <w:pPr>
        <w:spacing w:line="360" w:lineRule="auto"/>
        <w:ind w:firstLine="993"/>
        <w:jc w:val="both"/>
        <w:rPr>
          <w:sz w:val="28"/>
          <w:szCs w:val="28"/>
        </w:rPr>
      </w:pPr>
      <w:r w:rsidRPr="004C192D">
        <w:rPr>
          <w:sz w:val="28"/>
          <w:szCs w:val="28"/>
        </w:rPr>
        <w:t xml:space="preserve">Учитывая, </w:t>
      </w:r>
      <w:r w:rsidR="00775913" w:rsidRPr="004C192D">
        <w:rPr>
          <w:sz w:val="28"/>
          <w:szCs w:val="28"/>
        </w:rPr>
        <w:t>что на поддержку села</w:t>
      </w:r>
      <w:r w:rsidR="003F3B11" w:rsidRPr="004C192D">
        <w:rPr>
          <w:sz w:val="28"/>
          <w:szCs w:val="28"/>
        </w:rPr>
        <w:t xml:space="preserve"> выделяется по различным программам</w:t>
      </w:r>
      <w:r w:rsidR="003F4E71" w:rsidRPr="004C192D">
        <w:rPr>
          <w:sz w:val="28"/>
          <w:szCs w:val="28"/>
        </w:rPr>
        <w:t xml:space="preserve"> почти </w:t>
      </w:r>
      <w:r w:rsidR="00442CD5" w:rsidRPr="004C192D">
        <w:rPr>
          <w:sz w:val="28"/>
          <w:szCs w:val="28"/>
        </w:rPr>
        <w:t xml:space="preserve">5,5 </w:t>
      </w:r>
      <w:r w:rsidR="003F3B11" w:rsidRPr="004C192D">
        <w:rPr>
          <w:sz w:val="28"/>
          <w:szCs w:val="28"/>
        </w:rPr>
        <w:t xml:space="preserve">млрд.руб., необходимо обеспечить максимальное информирование </w:t>
      </w:r>
      <w:r w:rsidR="00442CD5" w:rsidRPr="004C192D">
        <w:rPr>
          <w:sz w:val="28"/>
          <w:szCs w:val="28"/>
        </w:rPr>
        <w:t xml:space="preserve">сельских жителей, </w:t>
      </w:r>
      <w:r w:rsidR="003F3B11" w:rsidRPr="004C192D">
        <w:rPr>
          <w:sz w:val="28"/>
          <w:szCs w:val="28"/>
        </w:rPr>
        <w:t>предпринимателей о действующих программах, помочь им в офор</w:t>
      </w:r>
      <w:r w:rsidR="00936E80" w:rsidRPr="004C192D">
        <w:rPr>
          <w:sz w:val="28"/>
          <w:szCs w:val="28"/>
        </w:rPr>
        <w:t>млении необх</w:t>
      </w:r>
      <w:r w:rsidR="00A72CAA" w:rsidRPr="004C192D">
        <w:rPr>
          <w:sz w:val="28"/>
          <w:szCs w:val="28"/>
        </w:rPr>
        <w:t>одим</w:t>
      </w:r>
      <w:r w:rsidR="00A87D38" w:rsidRPr="004C192D">
        <w:rPr>
          <w:sz w:val="28"/>
          <w:szCs w:val="28"/>
        </w:rPr>
        <w:t>о</w:t>
      </w:r>
      <w:r w:rsidR="00A72CAA" w:rsidRPr="004C192D">
        <w:rPr>
          <w:sz w:val="28"/>
          <w:szCs w:val="28"/>
        </w:rPr>
        <w:t xml:space="preserve">й документации, активнее создавать малые формы хозяйствования, мини-фермы. </w:t>
      </w:r>
    </w:p>
    <w:p w:rsidR="00754A02" w:rsidRPr="004C192D" w:rsidRDefault="00FB2EBD" w:rsidP="004030ED">
      <w:pPr>
        <w:spacing w:line="360" w:lineRule="auto"/>
        <w:ind w:firstLine="993"/>
        <w:jc w:val="both"/>
        <w:rPr>
          <w:sz w:val="28"/>
          <w:szCs w:val="28"/>
        </w:rPr>
      </w:pPr>
      <w:r w:rsidRPr="004C192D">
        <w:rPr>
          <w:sz w:val="28"/>
          <w:szCs w:val="28"/>
        </w:rPr>
        <w:t>Конечно, с</w:t>
      </w:r>
      <w:r w:rsidR="00B96AF1" w:rsidRPr="004C192D">
        <w:rPr>
          <w:sz w:val="28"/>
          <w:szCs w:val="28"/>
        </w:rPr>
        <w:t>охранение</w:t>
      </w:r>
      <w:r w:rsidR="003040A1" w:rsidRPr="004C192D">
        <w:rPr>
          <w:sz w:val="28"/>
          <w:szCs w:val="28"/>
        </w:rPr>
        <w:t xml:space="preserve"> села во многом зависит от благоприят</w:t>
      </w:r>
      <w:r w:rsidR="00E01322" w:rsidRPr="004C192D">
        <w:rPr>
          <w:sz w:val="28"/>
          <w:szCs w:val="28"/>
        </w:rPr>
        <w:t xml:space="preserve">ных тенденций в сфере демографической политики. </w:t>
      </w:r>
      <w:r w:rsidR="00B96AF1" w:rsidRPr="004C192D">
        <w:rPr>
          <w:sz w:val="28"/>
          <w:szCs w:val="28"/>
        </w:rPr>
        <w:t>Данный</w:t>
      </w:r>
      <w:r w:rsidR="00E01322" w:rsidRPr="004C192D">
        <w:rPr>
          <w:sz w:val="28"/>
          <w:szCs w:val="28"/>
        </w:rPr>
        <w:t xml:space="preserve"> вопрос мы подробно </w:t>
      </w:r>
      <w:r w:rsidR="00E83B3F" w:rsidRPr="004C192D">
        <w:rPr>
          <w:sz w:val="28"/>
          <w:szCs w:val="28"/>
        </w:rPr>
        <w:t>обсуждали</w:t>
      </w:r>
      <w:r w:rsidR="00E01322" w:rsidRPr="004C192D">
        <w:rPr>
          <w:sz w:val="28"/>
          <w:szCs w:val="28"/>
        </w:rPr>
        <w:t xml:space="preserve"> на </w:t>
      </w:r>
      <w:r w:rsidR="00E83B3F" w:rsidRPr="004C192D">
        <w:rPr>
          <w:sz w:val="28"/>
          <w:szCs w:val="28"/>
        </w:rPr>
        <w:t>ноябрьском</w:t>
      </w:r>
      <w:r w:rsidR="0047348D" w:rsidRPr="004C192D">
        <w:rPr>
          <w:sz w:val="28"/>
          <w:szCs w:val="28"/>
        </w:rPr>
        <w:t xml:space="preserve"> </w:t>
      </w:r>
      <w:r w:rsidR="0047348D" w:rsidRPr="004C192D">
        <w:rPr>
          <w:sz w:val="28"/>
          <w:szCs w:val="28"/>
        </w:rPr>
        <w:lastRenderedPageBreak/>
        <w:t>заседании президиума.</w:t>
      </w:r>
      <w:r w:rsidR="00E01322" w:rsidRPr="004C192D">
        <w:rPr>
          <w:sz w:val="28"/>
          <w:szCs w:val="28"/>
        </w:rPr>
        <w:t xml:space="preserve"> </w:t>
      </w:r>
      <w:r w:rsidR="00613453" w:rsidRPr="004C192D">
        <w:rPr>
          <w:sz w:val="28"/>
          <w:szCs w:val="28"/>
        </w:rPr>
        <w:t xml:space="preserve">Предложения и </w:t>
      </w:r>
      <w:r w:rsidR="00285FD6" w:rsidRPr="004C192D">
        <w:rPr>
          <w:sz w:val="28"/>
          <w:szCs w:val="28"/>
        </w:rPr>
        <w:t xml:space="preserve">возможные направления работы в этой сфере </w:t>
      </w:r>
      <w:r w:rsidR="00764775" w:rsidRPr="004C192D">
        <w:rPr>
          <w:sz w:val="28"/>
          <w:szCs w:val="28"/>
        </w:rPr>
        <w:t>в настоящее время</w:t>
      </w:r>
      <w:r w:rsidR="000D6947" w:rsidRPr="004C192D">
        <w:rPr>
          <w:sz w:val="28"/>
          <w:szCs w:val="28"/>
        </w:rPr>
        <w:t xml:space="preserve"> государственные структуры </w:t>
      </w:r>
      <w:r w:rsidR="000665E0" w:rsidRPr="004C192D">
        <w:rPr>
          <w:sz w:val="28"/>
          <w:szCs w:val="28"/>
        </w:rPr>
        <w:t>и муниципалитеты</w:t>
      </w:r>
      <w:r w:rsidR="00764775" w:rsidRPr="004C192D">
        <w:rPr>
          <w:sz w:val="28"/>
          <w:szCs w:val="28"/>
        </w:rPr>
        <w:t xml:space="preserve"> определяют. </w:t>
      </w:r>
    </w:p>
    <w:p w:rsidR="00A85C0D" w:rsidRPr="004C192D" w:rsidRDefault="00A85C0D" w:rsidP="004030ED">
      <w:pPr>
        <w:spacing w:line="360" w:lineRule="auto"/>
        <w:ind w:firstLine="993"/>
        <w:jc w:val="both"/>
        <w:rPr>
          <w:sz w:val="28"/>
          <w:szCs w:val="28"/>
        </w:rPr>
      </w:pPr>
    </w:p>
    <w:p w:rsidR="00A85C0D" w:rsidRPr="004C192D" w:rsidRDefault="00A85C0D" w:rsidP="004030ED">
      <w:pPr>
        <w:spacing w:line="360" w:lineRule="auto"/>
        <w:ind w:firstLine="993"/>
        <w:jc w:val="both"/>
        <w:rPr>
          <w:sz w:val="28"/>
          <w:szCs w:val="28"/>
        </w:rPr>
      </w:pPr>
    </w:p>
    <w:p w:rsidR="00B96AF1" w:rsidRPr="004C192D" w:rsidRDefault="00764775" w:rsidP="004030ED">
      <w:pPr>
        <w:spacing w:line="360" w:lineRule="auto"/>
        <w:ind w:firstLine="993"/>
        <w:jc w:val="both"/>
        <w:rPr>
          <w:sz w:val="28"/>
          <w:szCs w:val="28"/>
        </w:rPr>
      </w:pPr>
      <w:r w:rsidRPr="004C192D">
        <w:rPr>
          <w:sz w:val="28"/>
          <w:szCs w:val="28"/>
        </w:rPr>
        <w:t xml:space="preserve">Главное здесь создать </w:t>
      </w:r>
      <w:r w:rsidR="00442CD5" w:rsidRPr="004C192D">
        <w:rPr>
          <w:sz w:val="28"/>
          <w:szCs w:val="28"/>
        </w:rPr>
        <w:t xml:space="preserve">комфортные условия для молодой семьи, прежде всего в обеспечении жильем, </w:t>
      </w:r>
      <w:r w:rsidR="008D59BA" w:rsidRPr="004C192D">
        <w:rPr>
          <w:sz w:val="28"/>
          <w:szCs w:val="28"/>
        </w:rPr>
        <w:t>выделение</w:t>
      </w:r>
      <w:r w:rsidR="00442CD5" w:rsidRPr="004C192D">
        <w:rPr>
          <w:sz w:val="28"/>
          <w:szCs w:val="28"/>
        </w:rPr>
        <w:t>, может быть на безвозмездной основе</w:t>
      </w:r>
      <w:r w:rsidR="00B55881" w:rsidRPr="004C192D">
        <w:rPr>
          <w:sz w:val="28"/>
          <w:szCs w:val="28"/>
        </w:rPr>
        <w:t>,</w:t>
      </w:r>
      <w:r w:rsidR="00442CD5" w:rsidRPr="004C192D">
        <w:rPr>
          <w:sz w:val="28"/>
          <w:szCs w:val="28"/>
        </w:rPr>
        <w:t xml:space="preserve"> земельных участков</w:t>
      </w:r>
      <w:r w:rsidR="008D59BA" w:rsidRPr="004C192D">
        <w:rPr>
          <w:sz w:val="28"/>
          <w:szCs w:val="28"/>
        </w:rPr>
        <w:t xml:space="preserve">. </w:t>
      </w:r>
      <w:r w:rsidR="008D59BA" w:rsidRPr="004C192D">
        <w:rPr>
          <w:i/>
          <w:sz w:val="28"/>
          <w:szCs w:val="28"/>
        </w:rPr>
        <w:t>(</w:t>
      </w:r>
      <w:r w:rsidR="000665E0" w:rsidRPr="004C192D">
        <w:rPr>
          <w:i/>
          <w:sz w:val="28"/>
          <w:szCs w:val="28"/>
        </w:rPr>
        <w:t>П</w:t>
      </w:r>
      <w:r w:rsidR="001763A2" w:rsidRPr="004C192D">
        <w:rPr>
          <w:i/>
          <w:sz w:val="28"/>
          <w:szCs w:val="28"/>
        </w:rPr>
        <w:t>рошу</w:t>
      </w:r>
      <w:r w:rsidR="0047348D" w:rsidRPr="004C192D">
        <w:rPr>
          <w:i/>
          <w:sz w:val="28"/>
          <w:szCs w:val="28"/>
        </w:rPr>
        <w:t xml:space="preserve"> Кабинет</w:t>
      </w:r>
      <w:r w:rsidR="003200E6" w:rsidRPr="004C192D">
        <w:rPr>
          <w:i/>
          <w:sz w:val="28"/>
          <w:szCs w:val="28"/>
        </w:rPr>
        <w:t xml:space="preserve"> </w:t>
      </w:r>
      <w:r w:rsidR="00075C05" w:rsidRPr="004C192D">
        <w:rPr>
          <w:i/>
          <w:sz w:val="28"/>
          <w:szCs w:val="28"/>
        </w:rPr>
        <w:t>Министров ускорить</w:t>
      </w:r>
      <w:r w:rsidR="00BC578E" w:rsidRPr="004C192D">
        <w:rPr>
          <w:i/>
          <w:sz w:val="28"/>
          <w:szCs w:val="28"/>
        </w:rPr>
        <w:t xml:space="preserve"> разработку проекта закона «О внесении изменений в Земельный кодекс», предусматривающего порядок предоставления земельных участков на льготных условиях молодым семьям, работающим    в сельской местности</w:t>
      </w:r>
      <w:r w:rsidR="00980AAD" w:rsidRPr="004C192D">
        <w:rPr>
          <w:i/>
          <w:sz w:val="28"/>
          <w:szCs w:val="28"/>
        </w:rPr>
        <w:t>.</w:t>
      </w:r>
      <w:r w:rsidR="008D59BA" w:rsidRPr="004C192D">
        <w:rPr>
          <w:sz w:val="28"/>
          <w:szCs w:val="28"/>
        </w:rPr>
        <w:t>)</w:t>
      </w:r>
      <w:r w:rsidR="00BC578E" w:rsidRPr="004C192D">
        <w:rPr>
          <w:sz w:val="28"/>
          <w:szCs w:val="28"/>
        </w:rPr>
        <w:t xml:space="preserve"> </w:t>
      </w:r>
    </w:p>
    <w:p w:rsidR="00B96AF1" w:rsidRPr="004C192D" w:rsidRDefault="00B96AF1" w:rsidP="004030ED">
      <w:pPr>
        <w:spacing w:line="360" w:lineRule="auto"/>
        <w:ind w:firstLine="993"/>
        <w:jc w:val="both"/>
        <w:rPr>
          <w:sz w:val="28"/>
          <w:szCs w:val="28"/>
        </w:rPr>
      </w:pPr>
      <w:r w:rsidRPr="004C192D">
        <w:rPr>
          <w:sz w:val="28"/>
          <w:szCs w:val="28"/>
        </w:rPr>
        <w:t xml:space="preserve">Уважаемые делегаты и </w:t>
      </w:r>
      <w:r w:rsidR="00A05A9E" w:rsidRPr="004C192D">
        <w:rPr>
          <w:sz w:val="28"/>
          <w:szCs w:val="28"/>
        </w:rPr>
        <w:t>приглашённые</w:t>
      </w:r>
      <w:r w:rsidRPr="004C192D">
        <w:rPr>
          <w:sz w:val="28"/>
          <w:szCs w:val="28"/>
        </w:rPr>
        <w:t>!</w:t>
      </w:r>
    </w:p>
    <w:p w:rsidR="000D6947" w:rsidRPr="004C192D" w:rsidRDefault="00892C48" w:rsidP="00892C48">
      <w:pPr>
        <w:spacing w:before="120" w:after="120" w:line="360" w:lineRule="auto"/>
        <w:ind w:firstLine="567"/>
        <w:jc w:val="both"/>
        <w:textAlignment w:val="top"/>
        <w:rPr>
          <w:sz w:val="28"/>
          <w:szCs w:val="28"/>
        </w:rPr>
      </w:pPr>
      <w:r w:rsidRPr="004C192D">
        <w:rPr>
          <w:sz w:val="28"/>
          <w:szCs w:val="28"/>
        </w:rPr>
        <w:t>Разрешите доложить о выполнении «Плана совместных мероприятий</w:t>
      </w:r>
      <w:r w:rsidR="0040639B" w:rsidRPr="004C192D">
        <w:rPr>
          <w:sz w:val="28"/>
          <w:szCs w:val="28"/>
        </w:rPr>
        <w:t xml:space="preserve"> </w:t>
      </w:r>
      <w:r w:rsidR="00223B76" w:rsidRPr="004C192D">
        <w:rPr>
          <w:sz w:val="28"/>
          <w:szCs w:val="28"/>
        </w:rPr>
        <w:t>органов государственный власти</w:t>
      </w:r>
      <w:r w:rsidRPr="004C192D">
        <w:rPr>
          <w:sz w:val="28"/>
          <w:szCs w:val="28"/>
        </w:rPr>
        <w:t xml:space="preserve"> и органов местного самоуправления </w:t>
      </w:r>
      <w:r w:rsidR="008E2DC0" w:rsidRPr="004C192D">
        <w:rPr>
          <w:sz w:val="28"/>
          <w:szCs w:val="28"/>
        </w:rPr>
        <w:t>р</w:t>
      </w:r>
      <w:r w:rsidRPr="004C192D">
        <w:rPr>
          <w:sz w:val="28"/>
          <w:szCs w:val="28"/>
        </w:rPr>
        <w:t>еспублики по итогам 13 съезда Совета муниципальных образований</w:t>
      </w:r>
      <w:r w:rsidR="008D59BA" w:rsidRPr="004C192D">
        <w:rPr>
          <w:sz w:val="28"/>
          <w:szCs w:val="28"/>
        </w:rPr>
        <w:t>.</w:t>
      </w:r>
      <w:r w:rsidRPr="004C192D">
        <w:rPr>
          <w:sz w:val="28"/>
          <w:szCs w:val="28"/>
        </w:rPr>
        <w:t xml:space="preserve"> Из </w:t>
      </w:r>
      <w:r w:rsidR="00C52226" w:rsidRPr="004C192D">
        <w:rPr>
          <w:sz w:val="28"/>
          <w:szCs w:val="28"/>
        </w:rPr>
        <w:t>29</w:t>
      </w:r>
      <w:r w:rsidRPr="004C192D">
        <w:rPr>
          <w:sz w:val="28"/>
          <w:szCs w:val="28"/>
        </w:rPr>
        <w:t xml:space="preserve"> пунктов плана полностью выполнено </w:t>
      </w:r>
      <w:r w:rsidR="008147A7" w:rsidRPr="004C192D">
        <w:rPr>
          <w:sz w:val="28"/>
          <w:szCs w:val="28"/>
        </w:rPr>
        <w:t>12</w:t>
      </w:r>
      <w:r w:rsidRPr="004C192D">
        <w:rPr>
          <w:sz w:val="28"/>
          <w:szCs w:val="28"/>
        </w:rPr>
        <w:t xml:space="preserve">, находятся в стадии исполнения </w:t>
      </w:r>
      <w:r w:rsidR="00FB2EBD" w:rsidRPr="004C192D">
        <w:rPr>
          <w:sz w:val="28"/>
          <w:szCs w:val="28"/>
        </w:rPr>
        <w:t>-</w:t>
      </w:r>
      <w:r w:rsidR="000D6947" w:rsidRPr="004C192D">
        <w:rPr>
          <w:sz w:val="28"/>
          <w:szCs w:val="28"/>
        </w:rPr>
        <w:t>17.</w:t>
      </w:r>
      <w:r w:rsidRPr="004C192D">
        <w:rPr>
          <w:sz w:val="28"/>
          <w:szCs w:val="28"/>
        </w:rPr>
        <w:t xml:space="preserve"> </w:t>
      </w:r>
    </w:p>
    <w:p w:rsidR="00754A02" w:rsidRPr="004C192D" w:rsidRDefault="003A4E40" w:rsidP="00892C48">
      <w:pPr>
        <w:spacing w:before="120" w:after="120" w:line="360" w:lineRule="auto"/>
        <w:ind w:firstLine="567"/>
        <w:jc w:val="both"/>
        <w:textAlignment w:val="top"/>
        <w:rPr>
          <w:sz w:val="28"/>
          <w:szCs w:val="28"/>
        </w:rPr>
      </w:pPr>
      <w:r w:rsidRPr="004C192D">
        <w:rPr>
          <w:sz w:val="28"/>
          <w:szCs w:val="28"/>
        </w:rPr>
        <w:t xml:space="preserve">Так </w:t>
      </w:r>
      <w:r w:rsidR="00A72CAA" w:rsidRPr="004C192D">
        <w:rPr>
          <w:sz w:val="28"/>
          <w:szCs w:val="28"/>
        </w:rPr>
        <w:t>выполняя решения предыдущих съездов б</w:t>
      </w:r>
      <w:r w:rsidRPr="004C192D">
        <w:rPr>
          <w:sz w:val="28"/>
          <w:szCs w:val="28"/>
        </w:rPr>
        <w:t>ольшинство районов поставили ГТС на кадастровый учет</w:t>
      </w:r>
      <w:r w:rsidR="008D59BA" w:rsidRPr="004C192D">
        <w:rPr>
          <w:sz w:val="28"/>
          <w:szCs w:val="28"/>
        </w:rPr>
        <w:t xml:space="preserve"> ( </w:t>
      </w:r>
      <w:r w:rsidR="008D59BA" w:rsidRPr="004C192D">
        <w:rPr>
          <w:i/>
          <w:sz w:val="28"/>
          <w:szCs w:val="28"/>
        </w:rPr>
        <w:t>поставлено на учет 672</w:t>
      </w:r>
      <w:r w:rsidR="008D59BA" w:rsidRPr="004C192D">
        <w:rPr>
          <w:sz w:val="28"/>
          <w:szCs w:val="28"/>
        </w:rPr>
        <w:t>)</w:t>
      </w:r>
      <w:r w:rsidRPr="004C192D">
        <w:rPr>
          <w:sz w:val="28"/>
          <w:szCs w:val="28"/>
        </w:rPr>
        <w:t xml:space="preserve">. </w:t>
      </w:r>
      <w:r w:rsidR="00A72CAA" w:rsidRPr="004C192D">
        <w:rPr>
          <w:sz w:val="28"/>
          <w:szCs w:val="28"/>
        </w:rPr>
        <w:t xml:space="preserve">Сейчас необходимо провести </w:t>
      </w:r>
      <w:r w:rsidR="00DB223A" w:rsidRPr="004C192D">
        <w:rPr>
          <w:sz w:val="28"/>
          <w:szCs w:val="28"/>
        </w:rPr>
        <w:t xml:space="preserve">их </w:t>
      </w:r>
      <w:r w:rsidR="00A72CAA" w:rsidRPr="004C192D">
        <w:rPr>
          <w:sz w:val="28"/>
          <w:szCs w:val="28"/>
        </w:rPr>
        <w:t xml:space="preserve">преддекларационное обследование. </w:t>
      </w:r>
      <w:r w:rsidR="00DB223A" w:rsidRPr="004C192D">
        <w:rPr>
          <w:sz w:val="28"/>
          <w:szCs w:val="28"/>
        </w:rPr>
        <w:t>Советом разработаны</w:t>
      </w:r>
      <w:r w:rsidRPr="004C192D">
        <w:rPr>
          <w:sz w:val="28"/>
          <w:szCs w:val="28"/>
        </w:rPr>
        <w:t xml:space="preserve"> </w:t>
      </w:r>
      <w:r w:rsidR="00E86086" w:rsidRPr="004C192D">
        <w:rPr>
          <w:sz w:val="28"/>
          <w:szCs w:val="28"/>
        </w:rPr>
        <w:t>рекомендации по проведению</w:t>
      </w:r>
      <w:r w:rsidRPr="004C192D">
        <w:rPr>
          <w:sz w:val="28"/>
          <w:szCs w:val="28"/>
        </w:rPr>
        <w:t xml:space="preserve"> обследования, согласованные с Ростехнадзором. </w:t>
      </w:r>
    </w:p>
    <w:p w:rsidR="003A4E40" w:rsidRPr="004C192D" w:rsidRDefault="001763A2" w:rsidP="00892C48">
      <w:pPr>
        <w:spacing w:before="120" w:after="120" w:line="360" w:lineRule="auto"/>
        <w:ind w:firstLine="567"/>
        <w:jc w:val="both"/>
        <w:textAlignment w:val="top"/>
        <w:rPr>
          <w:sz w:val="28"/>
          <w:szCs w:val="28"/>
        </w:rPr>
      </w:pPr>
      <w:r w:rsidRPr="004C192D">
        <w:rPr>
          <w:sz w:val="28"/>
          <w:szCs w:val="28"/>
        </w:rPr>
        <w:t>Учитывая</w:t>
      </w:r>
      <w:r w:rsidR="003A4E40" w:rsidRPr="004C192D">
        <w:rPr>
          <w:sz w:val="28"/>
          <w:szCs w:val="28"/>
        </w:rPr>
        <w:t xml:space="preserve"> требования надзорных органов, необходимо эту работу в основном завершить в следующем году. Однако средства на эти цели в бюджетах сельских муниципалитетов не предусмотрены. Просили</w:t>
      </w:r>
      <w:r w:rsidR="008D59BA" w:rsidRPr="004C192D">
        <w:rPr>
          <w:sz w:val="28"/>
          <w:szCs w:val="28"/>
        </w:rPr>
        <w:t xml:space="preserve"> бы</w:t>
      </w:r>
      <w:r w:rsidR="003A4E40" w:rsidRPr="004C192D">
        <w:rPr>
          <w:sz w:val="28"/>
          <w:szCs w:val="28"/>
        </w:rPr>
        <w:t xml:space="preserve"> Кабинет Министров, принимая во внимание вышеизложенное и ввиду отсутствия у </w:t>
      </w:r>
      <w:r w:rsidR="002454A1" w:rsidRPr="004C192D">
        <w:rPr>
          <w:sz w:val="28"/>
          <w:szCs w:val="28"/>
        </w:rPr>
        <w:t>поселений</w:t>
      </w:r>
      <w:r w:rsidR="003A4E40" w:rsidRPr="004C192D">
        <w:rPr>
          <w:sz w:val="28"/>
          <w:szCs w:val="28"/>
        </w:rPr>
        <w:t xml:space="preserve"> квалифицированных работников по эксплуатации ГТС</w:t>
      </w:r>
      <w:r w:rsidR="0064016A" w:rsidRPr="004C192D">
        <w:rPr>
          <w:sz w:val="28"/>
          <w:szCs w:val="28"/>
        </w:rPr>
        <w:t>,</w:t>
      </w:r>
      <w:r w:rsidR="003A4E40" w:rsidRPr="004C192D">
        <w:rPr>
          <w:sz w:val="28"/>
          <w:szCs w:val="28"/>
        </w:rPr>
        <w:t xml:space="preserve"> рассмотреть возможность возложения функций по их обслуживанию на республиканскую организацию</w:t>
      </w:r>
      <w:r w:rsidR="001E611D" w:rsidRPr="004C192D">
        <w:rPr>
          <w:sz w:val="28"/>
          <w:szCs w:val="28"/>
        </w:rPr>
        <w:t xml:space="preserve"> или к</w:t>
      </w:r>
      <w:r w:rsidR="003A4E40" w:rsidRPr="004C192D">
        <w:rPr>
          <w:sz w:val="28"/>
          <w:szCs w:val="28"/>
        </w:rPr>
        <w:t xml:space="preserve">ак альтернативный вариант </w:t>
      </w:r>
      <w:r w:rsidR="00DB223A" w:rsidRPr="004C192D">
        <w:rPr>
          <w:sz w:val="28"/>
          <w:szCs w:val="28"/>
        </w:rPr>
        <w:t xml:space="preserve">можно </w:t>
      </w:r>
      <w:r w:rsidR="003A4E40" w:rsidRPr="004C192D">
        <w:rPr>
          <w:sz w:val="28"/>
          <w:szCs w:val="28"/>
        </w:rPr>
        <w:t>создать данные организации на районном уровне.</w:t>
      </w:r>
    </w:p>
    <w:p w:rsidR="004F076C" w:rsidRPr="004C192D" w:rsidRDefault="004F076C" w:rsidP="004F076C">
      <w:pPr>
        <w:spacing w:line="360" w:lineRule="auto"/>
        <w:ind w:firstLine="567"/>
        <w:jc w:val="both"/>
        <w:rPr>
          <w:sz w:val="28"/>
          <w:szCs w:val="28"/>
          <w:lang w:val="tt-RU"/>
        </w:rPr>
      </w:pPr>
      <w:r w:rsidRPr="004C192D">
        <w:rPr>
          <w:sz w:val="28"/>
          <w:szCs w:val="28"/>
          <w:lang w:val="tt-RU"/>
        </w:rPr>
        <w:t xml:space="preserve">Планның аерым пунктларын үтәү мәсьәләләре Совет Президиумы утырышларында, башкарма комитетлар җитәкчеләре катнашындагы “түгәрәк өстәлләр” форматында, эш төркемнәре утырышларында каралды. Быел 6 Президиум утырышы булып узды, анда 32 мәсьәлә </w:t>
      </w:r>
      <w:r w:rsidR="009D1C5F" w:rsidRPr="004C192D">
        <w:rPr>
          <w:sz w:val="28"/>
          <w:szCs w:val="28"/>
          <w:lang w:val="tt-RU"/>
        </w:rPr>
        <w:t>тикшерелде.</w:t>
      </w:r>
    </w:p>
    <w:p w:rsidR="00A85C0D" w:rsidRPr="004C192D" w:rsidRDefault="00A85C0D" w:rsidP="00754A02">
      <w:pPr>
        <w:spacing w:line="360" w:lineRule="auto"/>
        <w:ind w:firstLine="567"/>
        <w:jc w:val="both"/>
        <w:textAlignment w:val="top"/>
        <w:rPr>
          <w:sz w:val="28"/>
          <w:szCs w:val="28"/>
        </w:rPr>
      </w:pPr>
    </w:p>
    <w:p w:rsidR="0035500D" w:rsidRPr="004C192D" w:rsidRDefault="00CC65E6" w:rsidP="00754A02">
      <w:pPr>
        <w:spacing w:line="360" w:lineRule="auto"/>
        <w:ind w:firstLine="567"/>
        <w:jc w:val="both"/>
        <w:textAlignment w:val="top"/>
        <w:rPr>
          <w:sz w:val="28"/>
          <w:szCs w:val="28"/>
        </w:rPr>
      </w:pPr>
      <w:r w:rsidRPr="004C192D">
        <w:rPr>
          <w:sz w:val="28"/>
          <w:szCs w:val="28"/>
        </w:rPr>
        <w:lastRenderedPageBreak/>
        <w:t xml:space="preserve">Наиболее существенным и перспективным направлением в развитии экономики муниципалитетов является деятельность малого и среднего бизнеса. </w:t>
      </w:r>
    </w:p>
    <w:p w:rsidR="00A85C0D" w:rsidRPr="004C192D" w:rsidRDefault="00A85C0D" w:rsidP="00754A02">
      <w:pPr>
        <w:spacing w:line="360" w:lineRule="auto"/>
        <w:ind w:firstLine="567"/>
        <w:jc w:val="both"/>
        <w:textAlignment w:val="top"/>
        <w:rPr>
          <w:sz w:val="28"/>
          <w:szCs w:val="28"/>
        </w:rPr>
      </w:pPr>
    </w:p>
    <w:p w:rsidR="00A85C0D" w:rsidRPr="004C192D" w:rsidRDefault="00A85C0D" w:rsidP="00754A02">
      <w:pPr>
        <w:spacing w:line="360" w:lineRule="auto"/>
        <w:ind w:firstLine="567"/>
        <w:jc w:val="both"/>
        <w:textAlignment w:val="top"/>
        <w:rPr>
          <w:sz w:val="28"/>
          <w:szCs w:val="28"/>
        </w:rPr>
      </w:pPr>
    </w:p>
    <w:p w:rsidR="00026F1E" w:rsidRPr="004C192D" w:rsidRDefault="00CC65E6" w:rsidP="00754A02">
      <w:pPr>
        <w:spacing w:line="360" w:lineRule="auto"/>
        <w:ind w:firstLine="567"/>
        <w:jc w:val="both"/>
        <w:textAlignment w:val="top"/>
        <w:rPr>
          <w:sz w:val="28"/>
          <w:szCs w:val="28"/>
        </w:rPr>
      </w:pPr>
      <w:r w:rsidRPr="004C192D">
        <w:rPr>
          <w:sz w:val="28"/>
          <w:szCs w:val="28"/>
        </w:rPr>
        <w:t xml:space="preserve">Не случайно </w:t>
      </w:r>
      <w:r w:rsidR="00E86086" w:rsidRPr="004C192D">
        <w:rPr>
          <w:sz w:val="28"/>
          <w:szCs w:val="28"/>
        </w:rPr>
        <w:t xml:space="preserve">в практику работы в республике вошли регулярные отчеты глав районов о состоянии работы с бизнес сообществом на еженедельных республиканских совещаниях под председательством Президента Республики. </w:t>
      </w:r>
      <w:r w:rsidR="00010F19" w:rsidRPr="004C192D">
        <w:rPr>
          <w:sz w:val="28"/>
          <w:szCs w:val="28"/>
        </w:rPr>
        <w:t xml:space="preserve">И не только потому, что здесь речь идет о получении дополнительных налоговых поступлений. Предприниматель обеспечивает рабочие места, достойную жизнь себе, своей семье, не обращаясь при этом за помощью к государству. </w:t>
      </w:r>
      <w:r w:rsidR="005C4B72" w:rsidRPr="004C192D">
        <w:rPr>
          <w:sz w:val="28"/>
          <w:szCs w:val="28"/>
        </w:rPr>
        <w:t>Отрадно отметить</w:t>
      </w:r>
      <w:r w:rsidR="0040639B" w:rsidRPr="004C192D">
        <w:rPr>
          <w:sz w:val="28"/>
          <w:szCs w:val="28"/>
        </w:rPr>
        <w:t>,</w:t>
      </w:r>
      <w:r w:rsidR="005C4B72" w:rsidRPr="004C192D">
        <w:rPr>
          <w:sz w:val="28"/>
          <w:szCs w:val="28"/>
        </w:rPr>
        <w:t xml:space="preserve"> что</w:t>
      </w:r>
      <w:r w:rsidR="00583AF4" w:rsidRPr="004C192D">
        <w:rPr>
          <w:sz w:val="28"/>
          <w:szCs w:val="28"/>
        </w:rPr>
        <w:t xml:space="preserve"> </w:t>
      </w:r>
      <w:r w:rsidR="005C4B72" w:rsidRPr="004C192D">
        <w:rPr>
          <w:sz w:val="28"/>
          <w:szCs w:val="28"/>
        </w:rPr>
        <w:t>в этом году продолжала развиваться сеть промышленных парков и площадо</w:t>
      </w:r>
      <w:r w:rsidR="00583AF4" w:rsidRPr="004C192D">
        <w:rPr>
          <w:sz w:val="28"/>
          <w:szCs w:val="28"/>
        </w:rPr>
        <w:t>к</w:t>
      </w:r>
      <w:r w:rsidR="005C4B72" w:rsidRPr="004C192D">
        <w:rPr>
          <w:sz w:val="28"/>
          <w:szCs w:val="28"/>
        </w:rPr>
        <w:t xml:space="preserve">, </w:t>
      </w:r>
      <w:r w:rsidR="00583AF4" w:rsidRPr="004C192D">
        <w:rPr>
          <w:sz w:val="28"/>
          <w:szCs w:val="28"/>
        </w:rPr>
        <w:t>сегодня</w:t>
      </w:r>
      <w:r w:rsidR="005C4B72" w:rsidRPr="004C192D">
        <w:rPr>
          <w:sz w:val="28"/>
          <w:szCs w:val="28"/>
        </w:rPr>
        <w:t xml:space="preserve"> их</w:t>
      </w:r>
      <w:r w:rsidR="00393C4B" w:rsidRPr="004C192D">
        <w:rPr>
          <w:sz w:val="28"/>
          <w:szCs w:val="28"/>
        </w:rPr>
        <w:t xml:space="preserve"> </w:t>
      </w:r>
      <w:r w:rsidR="00B672EF" w:rsidRPr="004C192D">
        <w:rPr>
          <w:sz w:val="28"/>
          <w:szCs w:val="28"/>
        </w:rPr>
        <w:t>98</w:t>
      </w:r>
      <w:r w:rsidR="005C4B72" w:rsidRPr="004C192D">
        <w:rPr>
          <w:sz w:val="28"/>
          <w:szCs w:val="28"/>
        </w:rPr>
        <w:t xml:space="preserve">. </w:t>
      </w:r>
      <w:r w:rsidR="003A4E40" w:rsidRPr="004C192D">
        <w:rPr>
          <w:sz w:val="28"/>
          <w:szCs w:val="28"/>
        </w:rPr>
        <w:t>Д</w:t>
      </w:r>
      <w:r w:rsidR="00583AF4" w:rsidRPr="004C192D">
        <w:rPr>
          <w:sz w:val="28"/>
          <w:szCs w:val="28"/>
        </w:rPr>
        <w:t>ополнительно</w:t>
      </w:r>
      <w:r w:rsidR="005C4B72" w:rsidRPr="004C192D">
        <w:rPr>
          <w:sz w:val="28"/>
          <w:szCs w:val="28"/>
        </w:rPr>
        <w:t xml:space="preserve"> </w:t>
      </w:r>
      <w:r w:rsidR="00CA0718" w:rsidRPr="004C192D">
        <w:rPr>
          <w:sz w:val="28"/>
          <w:szCs w:val="28"/>
        </w:rPr>
        <w:t xml:space="preserve">создано более 3.5 тысяч </w:t>
      </w:r>
      <w:r w:rsidR="00583AF4" w:rsidRPr="004C192D">
        <w:rPr>
          <w:sz w:val="28"/>
          <w:szCs w:val="28"/>
        </w:rPr>
        <w:t>рабочих</w:t>
      </w:r>
      <w:r w:rsidR="005C4B72" w:rsidRPr="004C192D">
        <w:rPr>
          <w:sz w:val="28"/>
          <w:szCs w:val="28"/>
        </w:rPr>
        <w:t xml:space="preserve"> мест</w:t>
      </w:r>
      <w:r w:rsidR="00583AF4" w:rsidRPr="004C192D">
        <w:rPr>
          <w:sz w:val="28"/>
          <w:szCs w:val="28"/>
        </w:rPr>
        <w:t>,</w:t>
      </w:r>
      <w:r w:rsidR="005C4B72" w:rsidRPr="004C192D">
        <w:rPr>
          <w:sz w:val="28"/>
          <w:szCs w:val="28"/>
        </w:rPr>
        <w:t xml:space="preserve"> объем произведенно</w:t>
      </w:r>
      <w:r w:rsidR="0040639B" w:rsidRPr="004C192D">
        <w:rPr>
          <w:sz w:val="28"/>
          <w:szCs w:val="28"/>
        </w:rPr>
        <w:t>й</w:t>
      </w:r>
      <w:r w:rsidR="005C4B72" w:rsidRPr="004C192D">
        <w:rPr>
          <w:sz w:val="28"/>
          <w:szCs w:val="28"/>
        </w:rPr>
        <w:t xml:space="preserve"> продукции состави</w:t>
      </w:r>
      <w:r w:rsidR="0077583A" w:rsidRPr="004C192D">
        <w:rPr>
          <w:sz w:val="28"/>
          <w:szCs w:val="28"/>
        </w:rPr>
        <w:t>л</w:t>
      </w:r>
      <w:r w:rsidR="00B672EF" w:rsidRPr="004C192D">
        <w:rPr>
          <w:sz w:val="28"/>
          <w:szCs w:val="28"/>
        </w:rPr>
        <w:t xml:space="preserve"> 143 </w:t>
      </w:r>
      <w:r w:rsidR="005C4B72" w:rsidRPr="004C192D">
        <w:rPr>
          <w:sz w:val="28"/>
          <w:szCs w:val="28"/>
        </w:rPr>
        <w:t>мрд.руб.</w:t>
      </w:r>
    </w:p>
    <w:p w:rsidR="00A85C0D" w:rsidRPr="004C192D" w:rsidRDefault="00026F1E" w:rsidP="00026F1E">
      <w:pPr>
        <w:spacing w:before="120" w:after="120" w:line="360" w:lineRule="auto"/>
        <w:ind w:firstLine="567"/>
        <w:jc w:val="both"/>
        <w:textAlignment w:val="top"/>
        <w:rPr>
          <w:sz w:val="28"/>
          <w:szCs w:val="28"/>
        </w:rPr>
      </w:pPr>
      <w:r w:rsidRPr="004C192D">
        <w:rPr>
          <w:sz w:val="28"/>
          <w:szCs w:val="28"/>
        </w:rPr>
        <w:t xml:space="preserve">Вместе с тем </w:t>
      </w:r>
      <w:r w:rsidR="00A96806" w:rsidRPr="004C192D">
        <w:rPr>
          <w:sz w:val="28"/>
          <w:szCs w:val="28"/>
        </w:rPr>
        <w:t>многие промышленные</w:t>
      </w:r>
      <w:r w:rsidRPr="004C192D">
        <w:rPr>
          <w:sz w:val="28"/>
          <w:szCs w:val="28"/>
        </w:rPr>
        <w:t xml:space="preserve"> площадки испытывают затруднения с заполняемостью их </w:t>
      </w:r>
      <w:r w:rsidR="00A96806" w:rsidRPr="004C192D">
        <w:rPr>
          <w:sz w:val="28"/>
          <w:szCs w:val="28"/>
        </w:rPr>
        <w:t>резидентами. Было</w:t>
      </w:r>
      <w:r w:rsidRPr="004C192D">
        <w:rPr>
          <w:sz w:val="28"/>
          <w:szCs w:val="28"/>
        </w:rPr>
        <w:t xml:space="preserve"> бы целесообразным обратиться в адрес крупных</w:t>
      </w:r>
      <w:r w:rsidR="00215BDD" w:rsidRPr="004C192D">
        <w:rPr>
          <w:sz w:val="28"/>
          <w:szCs w:val="28"/>
        </w:rPr>
        <w:t xml:space="preserve"> и средних</w:t>
      </w:r>
      <w:r w:rsidRPr="004C192D">
        <w:rPr>
          <w:sz w:val="28"/>
          <w:szCs w:val="28"/>
        </w:rPr>
        <w:t xml:space="preserve"> промышленных предприятий по изучению </w:t>
      </w:r>
      <w:r w:rsidR="00215BDD" w:rsidRPr="004C192D">
        <w:rPr>
          <w:sz w:val="28"/>
          <w:szCs w:val="28"/>
        </w:rPr>
        <w:t>возможности</w:t>
      </w:r>
      <w:r w:rsidRPr="004C192D">
        <w:rPr>
          <w:sz w:val="28"/>
          <w:szCs w:val="28"/>
        </w:rPr>
        <w:t xml:space="preserve">, исходя </w:t>
      </w:r>
      <w:r w:rsidR="00E86086" w:rsidRPr="004C192D">
        <w:rPr>
          <w:sz w:val="28"/>
          <w:szCs w:val="28"/>
        </w:rPr>
        <w:t>из рыночных</w:t>
      </w:r>
      <w:r w:rsidRPr="004C192D">
        <w:rPr>
          <w:sz w:val="28"/>
          <w:szCs w:val="28"/>
        </w:rPr>
        <w:t xml:space="preserve"> интересов</w:t>
      </w:r>
      <w:r w:rsidR="00215BDD" w:rsidRPr="004C192D">
        <w:rPr>
          <w:sz w:val="28"/>
          <w:szCs w:val="28"/>
        </w:rPr>
        <w:t>,</w:t>
      </w:r>
      <w:r w:rsidRPr="004C192D">
        <w:rPr>
          <w:sz w:val="28"/>
          <w:szCs w:val="28"/>
        </w:rPr>
        <w:t xml:space="preserve"> открытия на этих площадках производств по </w:t>
      </w:r>
      <w:r w:rsidR="00215BDD" w:rsidRPr="004C192D">
        <w:rPr>
          <w:sz w:val="28"/>
          <w:szCs w:val="28"/>
        </w:rPr>
        <w:t>изготовлению</w:t>
      </w:r>
      <w:r w:rsidR="00E86086" w:rsidRPr="004C192D">
        <w:rPr>
          <w:sz w:val="28"/>
          <w:szCs w:val="28"/>
        </w:rPr>
        <w:t xml:space="preserve"> </w:t>
      </w:r>
      <w:r w:rsidRPr="004C192D">
        <w:rPr>
          <w:sz w:val="28"/>
          <w:szCs w:val="28"/>
        </w:rPr>
        <w:t>комплектующих</w:t>
      </w:r>
      <w:r w:rsidR="00215BDD" w:rsidRPr="004C192D">
        <w:rPr>
          <w:sz w:val="28"/>
          <w:szCs w:val="28"/>
        </w:rPr>
        <w:t xml:space="preserve"> деталей или других изделий.</w:t>
      </w:r>
      <w:r w:rsidRPr="004C192D">
        <w:rPr>
          <w:sz w:val="28"/>
          <w:szCs w:val="28"/>
        </w:rPr>
        <w:t xml:space="preserve"> </w:t>
      </w:r>
    </w:p>
    <w:p w:rsidR="00FA3EC0" w:rsidRPr="004C192D" w:rsidRDefault="00FA3EC0" w:rsidP="00026F1E">
      <w:pPr>
        <w:spacing w:before="120" w:after="120" w:line="360" w:lineRule="auto"/>
        <w:ind w:firstLine="567"/>
        <w:jc w:val="both"/>
        <w:textAlignment w:val="top"/>
        <w:rPr>
          <w:sz w:val="28"/>
          <w:szCs w:val="28"/>
        </w:rPr>
      </w:pPr>
    </w:p>
    <w:p w:rsidR="00026F1E" w:rsidRPr="004C192D" w:rsidRDefault="001763A2" w:rsidP="00026F1E">
      <w:pPr>
        <w:spacing w:before="120" w:after="120" w:line="360" w:lineRule="auto"/>
        <w:ind w:firstLine="567"/>
        <w:jc w:val="both"/>
        <w:textAlignment w:val="top"/>
        <w:rPr>
          <w:i/>
          <w:sz w:val="28"/>
          <w:szCs w:val="28"/>
        </w:rPr>
      </w:pPr>
      <w:r w:rsidRPr="004C192D">
        <w:rPr>
          <w:i/>
          <w:sz w:val="28"/>
          <w:szCs w:val="28"/>
        </w:rPr>
        <w:t>(Говорят</w:t>
      </w:r>
      <w:r w:rsidR="00215BDD" w:rsidRPr="004C192D">
        <w:rPr>
          <w:i/>
          <w:sz w:val="28"/>
          <w:szCs w:val="28"/>
        </w:rPr>
        <w:t xml:space="preserve"> что новое – это хорошо забытое старое.</w:t>
      </w:r>
      <w:r w:rsidR="003A4E40" w:rsidRPr="004C192D">
        <w:rPr>
          <w:i/>
          <w:sz w:val="28"/>
          <w:szCs w:val="28"/>
        </w:rPr>
        <w:t xml:space="preserve"> В созданных еще в советское время </w:t>
      </w:r>
      <w:r w:rsidR="00E43A66" w:rsidRPr="004C192D">
        <w:rPr>
          <w:i/>
          <w:sz w:val="28"/>
          <w:szCs w:val="28"/>
        </w:rPr>
        <w:t>филиалах КМПО в З</w:t>
      </w:r>
      <w:r w:rsidR="00C96A10" w:rsidRPr="004C192D">
        <w:rPr>
          <w:i/>
          <w:sz w:val="28"/>
          <w:szCs w:val="28"/>
        </w:rPr>
        <w:t>еленодольском</w:t>
      </w:r>
      <w:r w:rsidR="00C96A10" w:rsidRPr="004C192D">
        <w:rPr>
          <w:i/>
          <w:sz w:val="28"/>
          <w:szCs w:val="28"/>
          <w:lang w:val="tt-RU"/>
        </w:rPr>
        <w:t xml:space="preserve">, </w:t>
      </w:r>
      <w:r w:rsidR="00C96A10" w:rsidRPr="004C192D">
        <w:rPr>
          <w:i/>
          <w:sz w:val="28"/>
          <w:szCs w:val="28"/>
        </w:rPr>
        <w:t>Буинском район</w:t>
      </w:r>
      <w:r w:rsidR="00C96A10" w:rsidRPr="004C192D">
        <w:rPr>
          <w:i/>
          <w:sz w:val="28"/>
          <w:szCs w:val="28"/>
          <w:lang w:val="tt-RU"/>
        </w:rPr>
        <w:t xml:space="preserve">ах, </w:t>
      </w:r>
      <w:r w:rsidR="003A4E40" w:rsidRPr="004C192D">
        <w:rPr>
          <w:i/>
          <w:sz w:val="28"/>
          <w:szCs w:val="28"/>
        </w:rPr>
        <w:t>филиал</w:t>
      </w:r>
      <w:r w:rsidR="00E43A66" w:rsidRPr="004C192D">
        <w:rPr>
          <w:i/>
          <w:sz w:val="28"/>
          <w:szCs w:val="28"/>
        </w:rPr>
        <w:t>е</w:t>
      </w:r>
      <w:r w:rsidR="003A4E40" w:rsidRPr="004C192D">
        <w:rPr>
          <w:i/>
          <w:sz w:val="28"/>
          <w:szCs w:val="28"/>
        </w:rPr>
        <w:t xml:space="preserve"> вертолетного завода в Тетюшах</w:t>
      </w:r>
      <w:r w:rsidR="00C96A10" w:rsidRPr="004C192D">
        <w:rPr>
          <w:i/>
          <w:sz w:val="28"/>
          <w:szCs w:val="28"/>
          <w:lang w:val="tt-RU"/>
        </w:rPr>
        <w:t xml:space="preserve">, </w:t>
      </w:r>
      <w:r w:rsidR="00215BDD" w:rsidRPr="004C192D">
        <w:rPr>
          <w:i/>
          <w:sz w:val="28"/>
          <w:szCs w:val="28"/>
        </w:rPr>
        <w:t>созданном в наше время  филиале КАМАЗа в Актанышском районе</w:t>
      </w:r>
      <w:r w:rsidR="00C96A10" w:rsidRPr="004C192D">
        <w:rPr>
          <w:i/>
          <w:sz w:val="28"/>
          <w:szCs w:val="28"/>
          <w:lang w:val="tt-RU"/>
        </w:rPr>
        <w:t xml:space="preserve"> работают сотни людей и </w:t>
      </w:r>
      <w:r w:rsidR="00215BDD" w:rsidRPr="004C192D">
        <w:rPr>
          <w:i/>
          <w:sz w:val="28"/>
          <w:szCs w:val="28"/>
        </w:rPr>
        <w:t xml:space="preserve">производят продукции на </w:t>
      </w:r>
      <w:r w:rsidR="00150174" w:rsidRPr="004C192D">
        <w:rPr>
          <w:i/>
          <w:sz w:val="28"/>
          <w:szCs w:val="28"/>
        </w:rPr>
        <w:t>3</w:t>
      </w:r>
      <w:r w:rsidR="00215BDD" w:rsidRPr="004C192D">
        <w:rPr>
          <w:i/>
          <w:sz w:val="28"/>
          <w:szCs w:val="28"/>
        </w:rPr>
        <w:t>00млн.руб. в год).</w:t>
      </w:r>
    </w:p>
    <w:p w:rsidR="00026F1E" w:rsidRPr="004C192D" w:rsidRDefault="00A3789D" w:rsidP="00892C48">
      <w:pPr>
        <w:spacing w:before="120" w:after="120" w:line="360" w:lineRule="auto"/>
        <w:ind w:firstLine="567"/>
        <w:jc w:val="both"/>
        <w:textAlignment w:val="top"/>
        <w:rPr>
          <w:sz w:val="28"/>
          <w:szCs w:val="28"/>
        </w:rPr>
      </w:pPr>
      <w:r w:rsidRPr="004C192D">
        <w:rPr>
          <w:sz w:val="28"/>
          <w:szCs w:val="28"/>
        </w:rPr>
        <w:t>В целом на</w:t>
      </w:r>
      <w:r w:rsidR="00026F1E" w:rsidRPr="004C192D">
        <w:rPr>
          <w:sz w:val="28"/>
          <w:szCs w:val="28"/>
        </w:rPr>
        <w:t xml:space="preserve">ша задача - всемерно содействовать деятельности предпринимательских структур и </w:t>
      </w:r>
      <w:r w:rsidR="00215BDD" w:rsidRPr="004C192D">
        <w:rPr>
          <w:sz w:val="28"/>
          <w:szCs w:val="28"/>
        </w:rPr>
        <w:t xml:space="preserve">создать условия для самореализации каждого предпринимателя. </w:t>
      </w:r>
    </w:p>
    <w:p w:rsidR="00ED4890" w:rsidRPr="004C192D" w:rsidRDefault="00583AF4" w:rsidP="00583AF4">
      <w:pPr>
        <w:spacing w:line="360" w:lineRule="auto"/>
        <w:ind w:firstLine="709"/>
        <w:jc w:val="both"/>
        <w:rPr>
          <w:sz w:val="28"/>
          <w:szCs w:val="28"/>
        </w:rPr>
      </w:pPr>
      <w:r w:rsidRPr="004C192D">
        <w:rPr>
          <w:sz w:val="28"/>
          <w:szCs w:val="28"/>
        </w:rPr>
        <w:t xml:space="preserve">Традиционно в докладе на съезде мы информируем делегатов о состоянии и перспективах муниципальных финансов. По итогам одиннадцати месяцев исполнение бюджетов муниципалитетов в доходной части составляет </w:t>
      </w:r>
      <w:r w:rsidR="00CA0718" w:rsidRPr="004C192D">
        <w:rPr>
          <w:sz w:val="28"/>
          <w:szCs w:val="28"/>
        </w:rPr>
        <w:t>85,9 мрд.руб.</w:t>
      </w:r>
      <w:r w:rsidR="00875DB3" w:rsidRPr="004C192D">
        <w:rPr>
          <w:sz w:val="28"/>
          <w:szCs w:val="28"/>
        </w:rPr>
        <w:t>, что выше прогнозируемого</w:t>
      </w:r>
      <w:r w:rsidR="00CA0718" w:rsidRPr="004C192D">
        <w:rPr>
          <w:sz w:val="28"/>
          <w:szCs w:val="28"/>
        </w:rPr>
        <w:t xml:space="preserve"> (</w:t>
      </w:r>
      <w:r w:rsidR="00CA0718" w:rsidRPr="004C192D">
        <w:rPr>
          <w:i/>
          <w:sz w:val="28"/>
          <w:szCs w:val="28"/>
        </w:rPr>
        <w:t>95</w:t>
      </w:r>
      <w:r w:rsidRPr="004C192D">
        <w:rPr>
          <w:i/>
          <w:sz w:val="28"/>
          <w:szCs w:val="28"/>
        </w:rPr>
        <w:t>% к годовому плану</w:t>
      </w:r>
      <w:r w:rsidR="00CA0718" w:rsidRPr="004C192D">
        <w:rPr>
          <w:sz w:val="28"/>
          <w:szCs w:val="28"/>
        </w:rPr>
        <w:t>)</w:t>
      </w:r>
      <w:r w:rsidRPr="004C192D">
        <w:rPr>
          <w:sz w:val="28"/>
          <w:szCs w:val="28"/>
        </w:rPr>
        <w:t>.</w:t>
      </w:r>
      <w:r w:rsidR="00875DB3" w:rsidRPr="004C192D">
        <w:rPr>
          <w:sz w:val="28"/>
          <w:szCs w:val="28"/>
        </w:rPr>
        <w:t xml:space="preserve"> </w:t>
      </w:r>
    </w:p>
    <w:p w:rsidR="0035500D" w:rsidRPr="004C192D" w:rsidRDefault="00583AF4" w:rsidP="00583AF4">
      <w:pPr>
        <w:spacing w:line="360" w:lineRule="auto"/>
        <w:ind w:firstLine="709"/>
        <w:jc w:val="both"/>
        <w:rPr>
          <w:sz w:val="28"/>
          <w:szCs w:val="28"/>
        </w:rPr>
      </w:pPr>
      <w:r w:rsidRPr="004C192D">
        <w:rPr>
          <w:sz w:val="28"/>
          <w:szCs w:val="28"/>
        </w:rPr>
        <w:t xml:space="preserve">В </w:t>
      </w:r>
      <w:r w:rsidR="00E1564B" w:rsidRPr="004C192D">
        <w:rPr>
          <w:sz w:val="28"/>
          <w:szCs w:val="28"/>
        </w:rPr>
        <w:t>период формирования муниципальных бюджетов от му</w:t>
      </w:r>
      <w:r w:rsidR="00AA0255" w:rsidRPr="004C192D">
        <w:rPr>
          <w:sz w:val="28"/>
          <w:szCs w:val="28"/>
        </w:rPr>
        <w:t>ниципальных образований поступае</w:t>
      </w:r>
      <w:r w:rsidR="00E1564B" w:rsidRPr="004C192D">
        <w:rPr>
          <w:sz w:val="28"/>
          <w:szCs w:val="28"/>
        </w:rPr>
        <w:t xml:space="preserve">т </w:t>
      </w:r>
      <w:r w:rsidR="00325DE4" w:rsidRPr="004C192D">
        <w:rPr>
          <w:sz w:val="28"/>
          <w:szCs w:val="28"/>
        </w:rPr>
        <w:t>значительное</w:t>
      </w:r>
      <w:r w:rsidR="00E1564B" w:rsidRPr="004C192D">
        <w:rPr>
          <w:sz w:val="28"/>
          <w:szCs w:val="28"/>
        </w:rPr>
        <w:t xml:space="preserve"> число предложений по увеличению дотаци</w:t>
      </w:r>
      <w:r w:rsidR="00325DE4" w:rsidRPr="004C192D">
        <w:rPr>
          <w:sz w:val="28"/>
          <w:szCs w:val="28"/>
        </w:rPr>
        <w:t>й</w:t>
      </w:r>
      <w:r w:rsidR="00E1564B" w:rsidRPr="004C192D">
        <w:rPr>
          <w:sz w:val="28"/>
          <w:szCs w:val="28"/>
        </w:rPr>
        <w:tab/>
        <w:t xml:space="preserve"> и субвенций из </w:t>
      </w:r>
      <w:r w:rsidR="00E1564B" w:rsidRPr="004C192D">
        <w:rPr>
          <w:sz w:val="28"/>
          <w:szCs w:val="28"/>
        </w:rPr>
        <w:lastRenderedPageBreak/>
        <w:t xml:space="preserve">республиканского бюджета на покрытие так </w:t>
      </w:r>
      <w:r w:rsidR="00325DE4" w:rsidRPr="004C192D">
        <w:rPr>
          <w:sz w:val="28"/>
          <w:szCs w:val="28"/>
        </w:rPr>
        <w:t>называемых</w:t>
      </w:r>
      <w:r w:rsidR="00E1564B" w:rsidRPr="004C192D">
        <w:rPr>
          <w:sz w:val="28"/>
          <w:szCs w:val="28"/>
        </w:rPr>
        <w:t xml:space="preserve"> сверхсценарных расходов. </w:t>
      </w:r>
      <w:r w:rsidR="008147A7" w:rsidRPr="004C192D">
        <w:rPr>
          <w:sz w:val="28"/>
          <w:szCs w:val="28"/>
        </w:rPr>
        <w:t xml:space="preserve">За муниципалитетами закреплено в настоящее время, (в зависимости от уровня муниципалитета), от 19 до 44 вопросов местного значения. </w:t>
      </w:r>
    </w:p>
    <w:p w:rsidR="008E2DC0" w:rsidRPr="004C192D" w:rsidRDefault="008147A7" w:rsidP="00583AF4">
      <w:pPr>
        <w:spacing w:line="360" w:lineRule="auto"/>
        <w:ind w:firstLine="709"/>
        <w:jc w:val="both"/>
        <w:rPr>
          <w:sz w:val="28"/>
          <w:szCs w:val="28"/>
        </w:rPr>
      </w:pPr>
      <w:r w:rsidRPr="004C192D">
        <w:rPr>
          <w:sz w:val="28"/>
          <w:szCs w:val="28"/>
        </w:rPr>
        <w:t xml:space="preserve">Многие из них в полной мере </w:t>
      </w:r>
      <w:r w:rsidR="00E1564B" w:rsidRPr="004C192D">
        <w:rPr>
          <w:sz w:val="28"/>
          <w:szCs w:val="28"/>
        </w:rPr>
        <w:t>не обеспечены финансами.</w:t>
      </w:r>
      <w:r w:rsidR="00325DE4" w:rsidRPr="004C192D">
        <w:rPr>
          <w:sz w:val="28"/>
          <w:szCs w:val="28"/>
        </w:rPr>
        <w:t xml:space="preserve"> </w:t>
      </w:r>
      <w:r w:rsidR="0043778B" w:rsidRPr="004C192D">
        <w:rPr>
          <w:b/>
          <w:sz w:val="28"/>
          <w:szCs w:val="28"/>
        </w:rPr>
        <w:t>Кроме того, изменения</w:t>
      </w:r>
      <w:r w:rsidR="00E43A66" w:rsidRPr="004C192D">
        <w:rPr>
          <w:b/>
          <w:sz w:val="28"/>
          <w:szCs w:val="28"/>
        </w:rPr>
        <w:t xml:space="preserve"> и реформы,</w:t>
      </w:r>
      <w:r w:rsidR="0043778B" w:rsidRPr="004C192D">
        <w:rPr>
          <w:b/>
          <w:sz w:val="28"/>
          <w:szCs w:val="28"/>
        </w:rPr>
        <w:t xml:space="preserve"> вносимые фед</w:t>
      </w:r>
      <w:r w:rsidR="00E43A66" w:rsidRPr="004C192D">
        <w:rPr>
          <w:b/>
          <w:sz w:val="28"/>
          <w:szCs w:val="28"/>
        </w:rPr>
        <w:t>еральным</w:t>
      </w:r>
      <w:r w:rsidR="0043778B" w:rsidRPr="004C192D">
        <w:rPr>
          <w:b/>
          <w:sz w:val="28"/>
          <w:szCs w:val="28"/>
        </w:rPr>
        <w:t xml:space="preserve"> законодательство</w:t>
      </w:r>
      <w:r w:rsidR="00E43A66" w:rsidRPr="004C192D">
        <w:rPr>
          <w:b/>
          <w:sz w:val="28"/>
          <w:szCs w:val="28"/>
        </w:rPr>
        <w:t>м</w:t>
      </w:r>
      <w:r w:rsidR="0043778B" w:rsidRPr="004C192D">
        <w:rPr>
          <w:b/>
          <w:sz w:val="28"/>
          <w:szCs w:val="28"/>
        </w:rPr>
        <w:t xml:space="preserve">, </w:t>
      </w:r>
      <w:r w:rsidR="00890085" w:rsidRPr="004C192D">
        <w:rPr>
          <w:b/>
          <w:sz w:val="28"/>
          <w:szCs w:val="28"/>
        </w:rPr>
        <w:t xml:space="preserve">также связаны с </w:t>
      </w:r>
      <w:r w:rsidR="0043778B" w:rsidRPr="004C192D">
        <w:rPr>
          <w:b/>
          <w:sz w:val="28"/>
          <w:szCs w:val="28"/>
        </w:rPr>
        <w:t>финансовы</w:t>
      </w:r>
      <w:r w:rsidR="00890085" w:rsidRPr="004C192D">
        <w:rPr>
          <w:b/>
          <w:sz w:val="28"/>
          <w:szCs w:val="28"/>
        </w:rPr>
        <w:t>ми</w:t>
      </w:r>
      <w:r w:rsidR="00EE782C" w:rsidRPr="004C192D">
        <w:rPr>
          <w:b/>
          <w:sz w:val="28"/>
          <w:szCs w:val="28"/>
        </w:rPr>
        <w:t xml:space="preserve"> </w:t>
      </w:r>
      <w:r w:rsidR="00890085" w:rsidRPr="004C192D">
        <w:rPr>
          <w:b/>
          <w:sz w:val="28"/>
          <w:szCs w:val="28"/>
        </w:rPr>
        <w:t>затратами</w:t>
      </w:r>
      <w:r w:rsidR="0043778B" w:rsidRPr="004C192D">
        <w:rPr>
          <w:b/>
          <w:sz w:val="28"/>
          <w:szCs w:val="28"/>
        </w:rPr>
        <w:t>, не предусмотренны</w:t>
      </w:r>
      <w:r w:rsidR="00890085" w:rsidRPr="004C192D">
        <w:rPr>
          <w:b/>
          <w:sz w:val="28"/>
          <w:szCs w:val="28"/>
        </w:rPr>
        <w:t>ми</w:t>
      </w:r>
      <w:r w:rsidR="0043778B" w:rsidRPr="004C192D">
        <w:rPr>
          <w:b/>
          <w:sz w:val="28"/>
          <w:szCs w:val="28"/>
        </w:rPr>
        <w:t xml:space="preserve"> бюджет</w:t>
      </w:r>
      <w:r w:rsidR="00215BDD" w:rsidRPr="004C192D">
        <w:rPr>
          <w:b/>
          <w:sz w:val="28"/>
          <w:szCs w:val="28"/>
        </w:rPr>
        <w:t>ами</w:t>
      </w:r>
      <w:r w:rsidR="00875DB3" w:rsidRPr="004C192D">
        <w:rPr>
          <w:b/>
          <w:sz w:val="28"/>
          <w:szCs w:val="28"/>
        </w:rPr>
        <w:t xml:space="preserve"> республики и муниципалитетов</w:t>
      </w:r>
      <w:r w:rsidR="0043778B" w:rsidRPr="004C192D">
        <w:rPr>
          <w:b/>
          <w:sz w:val="28"/>
          <w:szCs w:val="28"/>
        </w:rPr>
        <w:t xml:space="preserve">. </w:t>
      </w:r>
      <w:r w:rsidR="00497337" w:rsidRPr="004C192D">
        <w:rPr>
          <w:sz w:val="28"/>
          <w:szCs w:val="28"/>
        </w:rPr>
        <w:t xml:space="preserve">Это изменения в территориальном планировании, реформа в сфере обращения с твердыми коммунальными отходами, содержание бездомных животных. </w:t>
      </w:r>
      <w:r w:rsidR="00215BDD" w:rsidRPr="004C192D">
        <w:rPr>
          <w:sz w:val="28"/>
          <w:szCs w:val="28"/>
        </w:rPr>
        <w:t xml:space="preserve">Сложная ситуация с обеспечением инфраструктурой жилых комплексов индивидуального жилья для многодетных созданных  в соответствии </w:t>
      </w:r>
      <w:r w:rsidR="0043778B" w:rsidRPr="004C192D">
        <w:rPr>
          <w:sz w:val="28"/>
          <w:szCs w:val="28"/>
        </w:rPr>
        <w:t xml:space="preserve"> </w:t>
      </w:r>
      <w:r w:rsidR="00215BDD" w:rsidRPr="004C192D">
        <w:rPr>
          <w:sz w:val="28"/>
          <w:szCs w:val="28"/>
        </w:rPr>
        <w:t>с федеральной нормой</w:t>
      </w:r>
      <w:r w:rsidR="00215BDD" w:rsidRPr="004C192D">
        <w:rPr>
          <w:i/>
          <w:sz w:val="28"/>
          <w:szCs w:val="28"/>
        </w:rPr>
        <w:t>.( В отношении одного из районов есть судебное решение для исполнение которого требуется годовой бюджет района.)</w:t>
      </w:r>
      <w:r w:rsidR="0043778B" w:rsidRPr="004C192D">
        <w:rPr>
          <w:sz w:val="28"/>
          <w:szCs w:val="28"/>
        </w:rPr>
        <w:t xml:space="preserve"> </w:t>
      </w:r>
      <w:r w:rsidR="00325DE4" w:rsidRPr="004C192D">
        <w:rPr>
          <w:sz w:val="28"/>
          <w:szCs w:val="28"/>
        </w:rPr>
        <w:t xml:space="preserve">Такая ситуация </w:t>
      </w:r>
      <w:r w:rsidR="00CA48A3" w:rsidRPr="004C192D">
        <w:rPr>
          <w:sz w:val="28"/>
          <w:szCs w:val="28"/>
        </w:rPr>
        <w:t>характерна для</w:t>
      </w:r>
      <w:r w:rsidR="00325DE4" w:rsidRPr="004C192D">
        <w:rPr>
          <w:sz w:val="28"/>
          <w:szCs w:val="28"/>
        </w:rPr>
        <w:t xml:space="preserve"> большинства </w:t>
      </w:r>
      <w:r w:rsidR="00CA48A3" w:rsidRPr="004C192D">
        <w:rPr>
          <w:sz w:val="28"/>
          <w:szCs w:val="28"/>
        </w:rPr>
        <w:t>муниципалитет</w:t>
      </w:r>
      <w:r w:rsidR="00AA0255" w:rsidRPr="004C192D">
        <w:rPr>
          <w:sz w:val="28"/>
          <w:szCs w:val="28"/>
        </w:rPr>
        <w:t>ов</w:t>
      </w:r>
      <w:r w:rsidR="00E43A66" w:rsidRPr="004C192D">
        <w:rPr>
          <w:sz w:val="28"/>
          <w:szCs w:val="28"/>
        </w:rPr>
        <w:t xml:space="preserve"> России.</w:t>
      </w:r>
    </w:p>
    <w:p w:rsidR="00226E0A" w:rsidRPr="004C192D" w:rsidRDefault="00226E0A" w:rsidP="00226E0A">
      <w:pPr>
        <w:spacing w:line="360" w:lineRule="auto"/>
        <w:ind w:firstLine="709"/>
        <w:jc w:val="both"/>
        <w:rPr>
          <w:sz w:val="28"/>
          <w:szCs w:val="28"/>
        </w:rPr>
      </w:pPr>
      <w:r w:rsidRPr="004C192D">
        <w:rPr>
          <w:sz w:val="28"/>
          <w:szCs w:val="28"/>
          <w:lang w:val="tt-RU"/>
        </w:rPr>
        <w:t>Шул ук вакытта делегатлар игътибарын республикада финанс проблемаларын хәл итүнең мөмкин булган юлларына юнәлтүгә игътибар итәр идем.</w:t>
      </w:r>
      <w:r w:rsidRPr="004C192D">
        <w:rPr>
          <w:sz w:val="28"/>
          <w:szCs w:val="28"/>
        </w:rPr>
        <w:t xml:space="preserve"> </w:t>
      </w:r>
    </w:p>
    <w:p w:rsidR="0035500D" w:rsidRPr="004C192D" w:rsidRDefault="00AA0255" w:rsidP="00583AF4">
      <w:pPr>
        <w:spacing w:line="360" w:lineRule="auto"/>
        <w:ind w:firstLine="709"/>
        <w:jc w:val="both"/>
        <w:rPr>
          <w:sz w:val="28"/>
          <w:szCs w:val="28"/>
        </w:rPr>
      </w:pPr>
      <w:r w:rsidRPr="004C192D">
        <w:rPr>
          <w:sz w:val="28"/>
          <w:szCs w:val="28"/>
        </w:rPr>
        <w:t>Многие муниципалитеты</w:t>
      </w:r>
      <w:r w:rsidR="003A594C" w:rsidRPr="004C192D">
        <w:rPr>
          <w:sz w:val="28"/>
          <w:szCs w:val="28"/>
        </w:rPr>
        <w:t>, в своей практической работе с нало</w:t>
      </w:r>
      <w:r w:rsidR="003328B2" w:rsidRPr="004C192D">
        <w:rPr>
          <w:sz w:val="28"/>
          <w:szCs w:val="28"/>
        </w:rPr>
        <w:t>го</w:t>
      </w:r>
      <w:r w:rsidR="003A594C" w:rsidRPr="004C192D">
        <w:rPr>
          <w:sz w:val="28"/>
          <w:szCs w:val="28"/>
        </w:rPr>
        <w:t>плательщика</w:t>
      </w:r>
      <w:r w:rsidR="003328B2" w:rsidRPr="004C192D">
        <w:rPr>
          <w:sz w:val="28"/>
          <w:szCs w:val="28"/>
        </w:rPr>
        <w:t>ми</w:t>
      </w:r>
      <w:r w:rsidR="003A594C" w:rsidRPr="004C192D">
        <w:rPr>
          <w:sz w:val="28"/>
          <w:szCs w:val="28"/>
        </w:rPr>
        <w:t xml:space="preserve"> имеют возможность получить дополнительные доходы. </w:t>
      </w:r>
      <w:r w:rsidR="00ED6CE3" w:rsidRPr="004C192D">
        <w:rPr>
          <w:sz w:val="28"/>
          <w:szCs w:val="28"/>
        </w:rPr>
        <w:t xml:space="preserve">Однако расходование этих средств требует отдельного согласования. </w:t>
      </w:r>
    </w:p>
    <w:p w:rsidR="00E43A66" w:rsidRPr="004C192D" w:rsidRDefault="00ED6CE3" w:rsidP="00583AF4">
      <w:pPr>
        <w:spacing w:line="360" w:lineRule="auto"/>
        <w:ind w:firstLine="709"/>
        <w:jc w:val="both"/>
        <w:rPr>
          <w:sz w:val="28"/>
          <w:szCs w:val="28"/>
        </w:rPr>
      </w:pPr>
      <w:r w:rsidRPr="004C192D">
        <w:rPr>
          <w:sz w:val="28"/>
          <w:szCs w:val="28"/>
        </w:rPr>
        <w:t xml:space="preserve">Предлагаем министерству финансов разрешить финансирование отдельных статей расходов из допдоходов без дополнительного согласования. </w:t>
      </w:r>
      <w:r w:rsidR="00AD1CB3" w:rsidRPr="004C192D">
        <w:rPr>
          <w:sz w:val="28"/>
          <w:szCs w:val="28"/>
        </w:rPr>
        <w:t>Например</w:t>
      </w:r>
      <w:r w:rsidR="00AA0255" w:rsidRPr="004C192D">
        <w:rPr>
          <w:sz w:val="28"/>
          <w:szCs w:val="28"/>
        </w:rPr>
        <w:t>,</w:t>
      </w:r>
      <w:r w:rsidR="00E43A66" w:rsidRPr="004C192D">
        <w:rPr>
          <w:sz w:val="28"/>
          <w:szCs w:val="28"/>
        </w:rPr>
        <w:t xml:space="preserve"> расходы на противопожарные мероприятия.</w:t>
      </w:r>
    </w:p>
    <w:p w:rsidR="008715F4" w:rsidRPr="004C192D" w:rsidRDefault="00AA0255" w:rsidP="00583AF4">
      <w:pPr>
        <w:spacing w:line="360" w:lineRule="auto"/>
        <w:ind w:firstLine="709"/>
        <w:jc w:val="both"/>
        <w:rPr>
          <w:sz w:val="28"/>
          <w:szCs w:val="28"/>
        </w:rPr>
      </w:pPr>
      <w:r w:rsidRPr="004C192D">
        <w:rPr>
          <w:sz w:val="28"/>
          <w:szCs w:val="28"/>
        </w:rPr>
        <w:t xml:space="preserve"> </w:t>
      </w:r>
      <w:r w:rsidR="00314390" w:rsidRPr="004C192D">
        <w:rPr>
          <w:sz w:val="28"/>
          <w:szCs w:val="28"/>
        </w:rPr>
        <w:t xml:space="preserve">Часть финансовых проблем муниципалитетов не </w:t>
      </w:r>
      <w:r w:rsidR="006E7DB4" w:rsidRPr="004C192D">
        <w:rPr>
          <w:sz w:val="28"/>
          <w:szCs w:val="28"/>
        </w:rPr>
        <w:t>решается</w:t>
      </w:r>
      <w:r w:rsidR="00314390" w:rsidRPr="004C192D">
        <w:rPr>
          <w:sz w:val="28"/>
          <w:szCs w:val="28"/>
        </w:rPr>
        <w:t xml:space="preserve"> </w:t>
      </w:r>
      <w:r w:rsidR="00F11FD2" w:rsidRPr="004C192D">
        <w:rPr>
          <w:sz w:val="28"/>
          <w:szCs w:val="28"/>
        </w:rPr>
        <w:t xml:space="preserve">в связи </w:t>
      </w:r>
      <w:r w:rsidR="00A96806" w:rsidRPr="004C192D">
        <w:rPr>
          <w:sz w:val="28"/>
          <w:szCs w:val="28"/>
        </w:rPr>
        <w:t>с отсутствием</w:t>
      </w:r>
      <w:r w:rsidR="00314390" w:rsidRPr="004C192D">
        <w:rPr>
          <w:sz w:val="28"/>
          <w:szCs w:val="28"/>
        </w:rPr>
        <w:t xml:space="preserve"> в </w:t>
      </w:r>
      <w:r w:rsidR="00CE5671" w:rsidRPr="004C192D">
        <w:rPr>
          <w:sz w:val="28"/>
          <w:szCs w:val="28"/>
        </w:rPr>
        <w:t xml:space="preserve">Министерстве финансов </w:t>
      </w:r>
      <w:r w:rsidR="00F11FD2" w:rsidRPr="004C192D">
        <w:rPr>
          <w:sz w:val="28"/>
          <w:szCs w:val="28"/>
        </w:rPr>
        <w:t>данных</w:t>
      </w:r>
      <w:r w:rsidR="00CE5671" w:rsidRPr="004C192D">
        <w:rPr>
          <w:sz w:val="28"/>
          <w:szCs w:val="28"/>
        </w:rPr>
        <w:t xml:space="preserve"> </w:t>
      </w:r>
      <w:r w:rsidR="003F3B11" w:rsidRPr="004C192D">
        <w:rPr>
          <w:sz w:val="28"/>
          <w:szCs w:val="28"/>
        </w:rPr>
        <w:t>о</w:t>
      </w:r>
      <w:r w:rsidR="00DC5CAE" w:rsidRPr="004C192D">
        <w:rPr>
          <w:sz w:val="28"/>
          <w:szCs w:val="28"/>
        </w:rPr>
        <w:t>б</w:t>
      </w:r>
      <w:r w:rsidR="003F3B11" w:rsidRPr="004C192D">
        <w:rPr>
          <w:sz w:val="28"/>
          <w:szCs w:val="28"/>
        </w:rPr>
        <w:t xml:space="preserve"> </w:t>
      </w:r>
      <w:r w:rsidR="00DC5CAE" w:rsidRPr="004C192D">
        <w:rPr>
          <w:sz w:val="28"/>
          <w:szCs w:val="28"/>
        </w:rPr>
        <w:t>объектах</w:t>
      </w:r>
      <w:r w:rsidR="00314390" w:rsidRPr="004C192D">
        <w:rPr>
          <w:sz w:val="28"/>
          <w:szCs w:val="28"/>
        </w:rPr>
        <w:t xml:space="preserve"> муниципальной </w:t>
      </w:r>
      <w:r w:rsidR="006E7DB4" w:rsidRPr="004C192D">
        <w:rPr>
          <w:sz w:val="28"/>
          <w:szCs w:val="28"/>
        </w:rPr>
        <w:t>собственности</w:t>
      </w:r>
      <w:r w:rsidR="00060A7F" w:rsidRPr="004C192D">
        <w:rPr>
          <w:sz w:val="28"/>
          <w:szCs w:val="28"/>
        </w:rPr>
        <w:t>.</w:t>
      </w:r>
      <w:r w:rsidR="00314390" w:rsidRPr="004C192D">
        <w:rPr>
          <w:sz w:val="28"/>
          <w:szCs w:val="28"/>
        </w:rPr>
        <w:t xml:space="preserve"> </w:t>
      </w:r>
      <w:r w:rsidR="00875DB3" w:rsidRPr="004C192D">
        <w:rPr>
          <w:sz w:val="28"/>
          <w:szCs w:val="28"/>
        </w:rPr>
        <w:t>Так с</w:t>
      </w:r>
      <w:r w:rsidR="00BD78C1" w:rsidRPr="004C192D">
        <w:rPr>
          <w:sz w:val="28"/>
          <w:szCs w:val="28"/>
        </w:rPr>
        <w:t xml:space="preserve">огласно </w:t>
      </w:r>
      <w:r w:rsidR="00203422" w:rsidRPr="004C192D">
        <w:rPr>
          <w:sz w:val="28"/>
          <w:szCs w:val="28"/>
        </w:rPr>
        <w:t>нашему</w:t>
      </w:r>
      <w:r w:rsidR="006E7DB4" w:rsidRPr="004C192D">
        <w:rPr>
          <w:sz w:val="28"/>
          <w:szCs w:val="28"/>
        </w:rPr>
        <w:t xml:space="preserve"> </w:t>
      </w:r>
      <w:r w:rsidR="00CA0718" w:rsidRPr="004C192D">
        <w:rPr>
          <w:sz w:val="28"/>
          <w:szCs w:val="28"/>
        </w:rPr>
        <w:t>анализу предусмотренные бюджетом ассигнования на</w:t>
      </w:r>
      <w:r w:rsidR="00BD78C1" w:rsidRPr="004C192D">
        <w:rPr>
          <w:sz w:val="28"/>
          <w:szCs w:val="28"/>
        </w:rPr>
        <w:t xml:space="preserve"> содержание д</w:t>
      </w:r>
      <w:r w:rsidR="006E7DB4" w:rsidRPr="004C192D">
        <w:rPr>
          <w:sz w:val="28"/>
          <w:szCs w:val="28"/>
        </w:rPr>
        <w:t>орог</w:t>
      </w:r>
      <w:r w:rsidR="00BD78C1" w:rsidRPr="004C192D">
        <w:rPr>
          <w:sz w:val="28"/>
          <w:szCs w:val="28"/>
        </w:rPr>
        <w:t xml:space="preserve"> сельских населенных пунктов</w:t>
      </w:r>
      <w:r w:rsidR="00FA1550" w:rsidRPr="004C192D">
        <w:rPr>
          <w:sz w:val="28"/>
          <w:szCs w:val="28"/>
        </w:rPr>
        <w:t xml:space="preserve"> </w:t>
      </w:r>
      <w:r w:rsidR="006E7DB4" w:rsidRPr="004C192D">
        <w:rPr>
          <w:sz w:val="28"/>
          <w:szCs w:val="28"/>
        </w:rPr>
        <w:t>ниже</w:t>
      </w:r>
      <w:r w:rsidR="00FA1550" w:rsidRPr="004C192D">
        <w:rPr>
          <w:sz w:val="28"/>
          <w:szCs w:val="28"/>
        </w:rPr>
        <w:t xml:space="preserve"> </w:t>
      </w:r>
      <w:r w:rsidR="006E7DB4" w:rsidRPr="004C192D">
        <w:rPr>
          <w:sz w:val="28"/>
          <w:szCs w:val="28"/>
        </w:rPr>
        <w:t>фактических</w:t>
      </w:r>
      <w:r w:rsidR="00FA1550" w:rsidRPr="004C192D">
        <w:rPr>
          <w:sz w:val="28"/>
          <w:szCs w:val="28"/>
        </w:rPr>
        <w:t xml:space="preserve"> затрат</w:t>
      </w:r>
      <w:r w:rsidR="00E43A66" w:rsidRPr="004C192D">
        <w:rPr>
          <w:sz w:val="28"/>
          <w:szCs w:val="28"/>
        </w:rPr>
        <w:t xml:space="preserve">. </w:t>
      </w:r>
      <w:r w:rsidR="00FA1550" w:rsidRPr="004C192D">
        <w:rPr>
          <w:sz w:val="28"/>
          <w:szCs w:val="28"/>
        </w:rPr>
        <w:t xml:space="preserve"> Сельские муниципалитеты вынуждены тратить на э</w:t>
      </w:r>
      <w:r w:rsidR="00DC5CAE" w:rsidRPr="004C192D">
        <w:rPr>
          <w:sz w:val="28"/>
          <w:szCs w:val="28"/>
        </w:rPr>
        <w:t xml:space="preserve">ти цели средства самообложения. </w:t>
      </w:r>
    </w:p>
    <w:p w:rsidR="00C730F6" w:rsidRPr="004C192D" w:rsidRDefault="00FA1550" w:rsidP="00583AF4">
      <w:pPr>
        <w:spacing w:line="360" w:lineRule="auto"/>
        <w:ind w:firstLine="709"/>
        <w:jc w:val="both"/>
        <w:rPr>
          <w:sz w:val="28"/>
          <w:szCs w:val="28"/>
        </w:rPr>
      </w:pPr>
      <w:r w:rsidRPr="004C192D">
        <w:rPr>
          <w:sz w:val="28"/>
          <w:szCs w:val="28"/>
        </w:rPr>
        <w:t>Спасибо</w:t>
      </w:r>
      <w:r w:rsidR="00AA0255" w:rsidRPr="004C192D">
        <w:rPr>
          <w:sz w:val="28"/>
          <w:szCs w:val="28"/>
        </w:rPr>
        <w:t>,</w:t>
      </w:r>
      <w:r w:rsidRPr="004C192D">
        <w:rPr>
          <w:sz w:val="28"/>
          <w:szCs w:val="28"/>
        </w:rPr>
        <w:t xml:space="preserve"> Рустам </w:t>
      </w:r>
      <w:r w:rsidR="00AA0255" w:rsidRPr="004C192D">
        <w:rPr>
          <w:sz w:val="28"/>
          <w:szCs w:val="28"/>
        </w:rPr>
        <w:t>Нургали</w:t>
      </w:r>
      <w:r w:rsidR="00724559" w:rsidRPr="004C192D">
        <w:rPr>
          <w:sz w:val="28"/>
          <w:szCs w:val="28"/>
        </w:rPr>
        <w:t>евич</w:t>
      </w:r>
      <w:r w:rsidR="00AA0255" w:rsidRPr="004C192D">
        <w:rPr>
          <w:sz w:val="28"/>
          <w:szCs w:val="28"/>
        </w:rPr>
        <w:t>,</w:t>
      </w:r>
      <w:r w:rsidRPr="004C192D">
        <w:rPr>
          <w:sz w:val="28"/>
          <w:szCs w:val="28"/>
        </w:rPr>
        <w:t xml:space="preserve"> за решение вопроса об увеличении </w:t>
      </w:r>
      <w:r w:rsidR="00724559" w:rsidRPr="004C192D">
        <w:rPr>
          <w:sz w:val="28"/>
          <w:szCs w:val="28"/>
        </w:rPr>
        <w:t>суммы</w:t>
      </w:r>
      <w:r w:rsidRPr="004C192D">
        <w:rPr>
          <w:sz w:val="28"/>
          <w:szCs w:val="28"/>
        </w:rPr>
        <w:t xml:space="preserve"> и </w:t>
      </w:r>
      <w:r w:rsidR="00724559" w:rsidRPr="004C192D">
        <w:rPr>
          <w:sz w:val="28"/>
          <w:szCs w:val="28"/>
        </w:rPr>
        <w:t>количества</w:t>
      </w:r>
      <w:r w:rsidRPr="004C192D">
        <w:rPr>
          <w:sz w:val="28"/>
          <w:szCs w:val="28"/>
        </w:rPr>
        <w:t xml:space="preserve"> грантов сельским поселениям. </w:t>
      </w:r>
      <w:r w:rsidR="00005435" w:rsidRPr="004C192D">
        <w:rPr>
          <w:sz w:val="28"/>
          <w:szCs w:val="28"/>
        </w:rPr>
        <w:t xml:space="preserve">В </w:t>
      </w:r>
      <w:r w:rsidR="003F3B11" w:rsidRPr="004C192D">
        <w:rPr>
          <w:sz w:val="28"/>
          <w:szCs w:val="28"/>
        </w:rPr>
        <w:t>следующем году</w:t>
      </w:r>
      <w:r w:rsidR="00C730F6" w:rsidRPr="004C192D">
        <w:rPr>
          <w:sz w:val="28"/>
          <w:szCs w:val="28"/>
        </w:rPr>
        <w:t xml:space="preserve"> сельским поселениям и посёлкам городского типа </w:t>
      </w:r>
      <w:r w:rsidR="00150174" w:rsidRPr="004C192D">
        <w:rPr>
          <w:sz w:val="28"/>
          <w:szCs w:val="28"/>
        </w:rPr>
        <w:t xml:space="preserve">будет </w:t>
      </w:r>
      <w:r w:rsidR="00C730F6" w:rsidRPr="004C192D">
        <w:rPr>
          <w:sz w:val="28"/>
          <w:szCs w:val="28"/>
        </w:rPr>
        <w:t>выделено 1</w:t>
      </w:r>
      <w:r w:rsidR="00980AAD" w:rsidRPr="004C192D">
        <w:rPr>
          <w:sz w:val="28"/>
          <w:szCs w:val="28"/>
        </w:rPr>
        <w:t>70</w:t>
      </w:r>
      <w:r w:rsidR="00C730F6" w:rsidRPr="004C192D">
        <w:rPr>
          <w:sz w:val="28"/>
          <w:szCs w:val="28"/>
        </w:rPr>
        <w:t xml:space="preserve"> г</w:t>
      </w:r>
      <w:r w:rsidR="00005435" w:rsidRPr="004C192D">
        <w:rPr>
          <w:sz w:val="28"/>
          <w:szCs w:val="28"/>
        </w:rPr>
        <w:t xml:space="preserve">рантов </w:t>
      </w:r>
      <w:r w:rsidR="00875DB3" w:rsidRPr="004C192D">
        <w:rPr>
          <w:sz w:val="28"/>
          <w:szCs w:val="28"/>
        </w:rPr>
        <w:t xml:space="preserve">соответственно </w:t>
      </w:r>
      <w:r w:rsidR="00005435" w:rsidRPr="004C192D">
        <w:rPr>
          <w:sz w:val="28"/>
          <w:szCs w:val="28"/>
        </w:rPr>
        <w:t>по 1,5 и 2 м</w:t>
      </w:r>
      <w:r w:rsidR="00C730F6" w:rsidRPr="004C192D">
        <w:rPr>
          <w:sz w:val="28"/>
          <w:szCs w:val="28"/>
        </w:rPr>
        <w:t>л</w:t>
      </w:r>
      <w:r w:rsidR="00005435" w:rsidRPr="004C192D">
        <w:rPr>
          <w:sz w:val="28"/>
          <w:szCs w:val="28"/>
        </w:rPr>
        <w:t>н</w:t>
      </w:r>
      <w:r w:rsidR="00C730F6" w:rsidRPr="004C192D">
        <w:rPr>
          <w:sz w:val="28"/>
          <w:szCs w:val="28"/>
        </w:rPr>
        <w:t xml:space="preserve">.руб. </w:t>
      </w:r>
      <w:r w:rsidRPr="004C192D">
        <w:rPr>
          <w:sz w:val="28"/>
          <w:szCs w:val="28"/>
        </w:rPr>
        <w:t xml:space="preserve">Теперь мы в больших масштабах </w:t>
      </w:r>
      <w:r w:rsidR="00724559" w:rsidRPr="004C192D">
        <w:rPr>
          <w:sz w:val="28"/>
          <w:szCs w:val="28"/>
        </w:rPr>
        <w:t>можем</w:t>
      </w:r>
      <w:r w:rsidRPr="004C192D">
        <w:rPr>
          <w:sz w:val="28"/>
          <w:szCs w:val="28"/>
        </w:rPr>
        <w:t xml:space="preserve"> приобретать трактора и навесное </w:t>
      </w:r>
      <w:r w:rsidR="00724559" w:rsidRPr="004C192D">
        <w:rPr>
          <w:sz w:val="28"/>
          <w:szCs w:val="28"/>
        </w:rPr>
        <w:t>оборудование</w:t>
      </w:r>
      <w:r w:rsidRPr="004C192D">
        <w:rPr>
          <w:sz w:val="28"/>
          <w:szCs w:val="28"/>
        </w:rPr>
        <w:t xml:space="preserve"> для эксплуатации дорожной сети. </w:t>
      </w:r>
    </w:p>
    <w:p w:rsidR="0035500D" w:rsidRPr="004C192D" w:rsidRDefault="00FA1550" w:rsidP="00583AF4">
      <w:pPr>
        <w:spacing w:line="360" w:lineRule="auto"/>
        <w:ind w:firstLine="709"/>
        <w:jc w:val="both"/>
        <w:rPr>
          <w:sz w:val="28"/>
          <w:szCs w:val="28"/>
        </w:rPr>
      </w:pPr>
      <w:r w:rsidRPr="004C192D">
        <w:rPr>
          <w:sz w:val="28"/>
          <w:szCs w:val="28"/>
        </w:rPr>
        <w:lastRenderedPageBreak/>
        <w:t>Вместе с те</w:t>
      </w:r>
      <w:r w:rsidR="00724559" w:rsidRPr="004C192D">
        <w:rPr>
          <w:sz w:val="28"/>
          <w:szCs w:val="28"/>
        </w:rPr>
        <w:t>м</w:t>
      </w:r>
      <w:r w:rsidRPr="004C192D">
        <w:rPr>
          <w:sz w:val="28"/>
          <w:szCs w:val="28"/>
        </w:rPr>
        <w:t xml:space="preserve"> проблема </w:t>
      </w:r>
      <w:r w:rsidR="00724559" w:rsidRPr="004C192D">
        <w:rPr>
          <w:sz w:val="28"/>
          <w:szCs w:val="28"/>
        </w:rPr>
        <w:t>финансирования</w:t>
      </w:r>
      <w:r w:rsidRPr="004C192D">
        <w:rPr>
          <w:sz w:val="28"/>
          <w:szCs w:val="28"/>
        </w:rPr>
        <w:t xml:space="preserve"> в этой сфере связана и с тем что только</w:t>
      </w:r>
      <w:r w:rsidR="003976B4" w:rsidRPr="004C192D">
        <w:rPr>
          <w:sz w:val="28"/>
          <w:szCs w:val="28"/>
        </w:rPr>
        <w:t xml:space="preserve"> 48</w:t>
      </w:r>
      <w:r w:rsidR="00124787" w:rsidRPr="004C192D">
        <w:rPr>
          <w:sz w:val="28"/>
          <w:szCs w:val="28"/>
        </w:rPr>
        <w:t xml:space="preserve"> % дорог с твердым </w:t>
      </w:r>
      <w:r w:rsidR="00724559" w:rsidRPr="004C192D">
        <w:rPr>
          <w:sz w:val="28"/>
          <w:szCs w:val="28"/>
        </w:rPr>
        <w:t>покрытием</w:t>
      </w:r>
      <w:r w:rsidR="00AA0255" w:rsidRPr="004C192D">
        <w:rPr>
          <w:sz w:val="28"/>
          <w:szCs w:val="28"/>
        </w:rPr>
        <w:t xml:space="preserve"> подтверждены в </w:t>
      </w:r>
      <w:r w:rsidR="002E608F" w:rsidRPr="004C192D">
        <w:rPr>
          <w:sz w:val="28"/>
          <w:szCs w:val="28"/>
        </w:rPr>
        <w:t xml:space="preserve">ЦЭСИ. </w:t>
      </w:r>
    </w:p>
    <w:p w:rsidR="00314390" w:rsidRPr="004C192D" w:rsidRDefault="00124787" w:rsidP="00583AF4">
      <w:pPr>
        <w:spacing w:line="360" w:lineRule="auto"/>
        <w:ind w:firstLine="709"/>
        <w:jc w:val="both"/>
        <w:rPr>
          <w:sz w:val="28"/>
          <w:szCs w:val="28"/>
        </w:rPr>
      </w:pPr>
      <w:r w:rsidRPr="004C192D">
        <w:rPr>
          <w:sz w:val="28"/>
          <w:szCs w:val="28"/>
        </w:rPr>
        <w:t xml:space="preserve">Таким образом </w:t>
      </w:r>
      <w:r w:rsidR="00724559" w:rsidRPr="004C192D">
        <w:rPr>
          <w:sz w:val="28"/>
          <w:szCs w:val="28"/>
        </w:rPr>
        <w:t>половина</w:t>
      </w:r>
      <w:r w:rsidRPr="004C192D">
        <w:rPr>
          <w:sz w:val="28"/>
          <w:szCs w:val="28"/>
        </w:rPr>
        <w:t xml:space="preserve"> </w:t>
      </w:r>
      <w:r w:rsidR="008147A7" w:rsidRPr="004C192D">
        <w:rPr>
          <w:sz w:val="28"/>
          <w:szCs w:val="28"/>
        </w:rPr>
        <w:t xml:space="preserve">их </w:t>
      </w:r>
      <w:r w:rsidRPr="004C192D">
        <w:rPr>
          <w:sz w:val="28"/>
          <w:szCs w:val="28"/>
        </w:rPr>
        <w:t xml:space="preserve">не входит в обсчет при определении финансовых затрат на содержание. </w:t>
      </w:r>
      <w:r w:rsidR="00220D26" w:rsidRPr="004C192D">
        <w:rPr>
          <w:sz w:val="28"/>
          <w:szCs w:val="28"/>
        </w:rPr>
        <w:t xml:space="preserve">Грунтовые дороги вообще </w:t>
      </w:r>
      <w:r w:rsidR="00CA0718" w:rsidRPr="004C192D">
        <w:rPr>
          <w:sz w:val="28"/>
          <w:szCs w:val="28"/>
        </w:rPr>
        <w:t xml:space="preserve">ранее </w:t>
      </w:r>
      <w:r w:rsidR="00220D26" w:rsidRPr="004C192D">
        <w:rPr>
          <w:sz w:val="28"/>
          <w:szCs w:val="28"/>
        </w:rPr>
        <w:t>не учитыва</w:t>
      </w:r>
      <w:r w:rsidR="00CA0718" w:rsidRPr="004C192D">
        <w:rPr>
          <w:sz w:val="28"/>
          <w:szCs w:val="28"/>
        </w:rPr>
        <w:t>лись</w:t>
      </w:r>
      <w:r w:rsidR="00220D26" w:rsidRPr="004C192D">
        <w:rPr>
          <w:sz w:val="28"/>
          <w:szCs w:val="28"/>
        </w:rPr>
        <w:t>, хотя уличная сеть такая имеется и требует обслуживания.</w:t>
      </w:r>
      <w:r w:rsidR="00CA0718" w:rsidRPr="004C192D">
        <w:rPr>
          <w:sz w:val="28"/>
          <w:szCs w:val="28"/>
        </w:rPr>
        <w:t xml:space="preserve"> В настоящее время этот вопрос с </w:t>
      </w:r>
      <w:r w:rsidR="00CF353A" w:rsidRPr="004C192D">
        <w:rPr>
          <w:sz w:val="28"/>
          <w:szCs w:val="28"/>
        </w:rPr>
        <w:t>руководством ЦЭСИ</w:t>
      </w:r>
      <w:r w:rsidR="00CA0718" w:rsidRPr="004C192D">
        <w:rPr>
          <w:sz w:val="28"/>
          <w:szCs w:val="28"/>
        </w:rPr>
        <w:t xml:space="preserve"> решен. </w:t>
      </w:r>
      <w:r w:rsidR="00220D26" w:rsidRPr="004C192D">
        <w:rPr>
          <w:sz w:val="28"/>
          <w:szCs w:val="28"/>
        </w:rPr>
        <w:t>Про</w:t>
      </w:r>
      <w:r w:rsidR="00CA0718" w:rsidRPr="004C192D">
        <w:rPr>
          <w:sz w:val="28"/>
          <w:szCs w:val="28"/>
        </w:rPr>
        <w:t>шу</w:t>
      </w:r>
      <w:r w:rsidR="00220D26" w:rsidRPr="004C192D">
        <w:rPr>
          <w:sz w:val="28"/>
          <w:szCs w:val="28"/>
        </w:rPr>
        <w:t xml:space="preserve"> глав муниципальных образований </w:t>
      </w:r>
      <w:r w:rsidR="00DC5CAE" w:rsidRPr="004C192D">
        <w:rPr>
          <w:sz w:val="28"/>
          <w:szCs w:val="28"/>
        </w:rPr>
        <w:t>завершить работу по передаче</w:t>
      </w:r>
      <w:r w:rsidR="00CA0718" w:rsidRPr="004C192D">
        <w:rPr>
          <w:sz w:val="28"/>
          <w:szCs w:val="28"/>
        </w:rPr>
        <w:t xml:space="preserve"> необходимы</w:t>
      </w:r>
      <w:r w:rsidR="00A51C05" w:rsidRPr="004C192D">
        <w:rPr>
          <w:sz w:val="28"/>
          <w:szCs w:val="28"/>
        </w:rPr>
        <w:t>х</w:t>
      </w:r>
      <w:r w:rsidR="00CA0718" w:rsidRPr="004C192D">
        <w:rPr>
          <w:sz w:val="28"/>
          <w:szCs w:val="28"/>
        </w:rPr>
        <w:t xml:space="preserve"> сведений </w:t>
      </w:r>
      <w:r w:rsidR="00E86086" w:rsidRPr="004C192D">
        <w:rPr>
          <w:sz w:val="28"/>
          <w:szCs w:val="28"/>
        </w:rPr>
        <w:t>в ближайшее</w:t>
      </w:r>
      <w:r w:rsidR="00DC5CAE" w:rsidRPr="004C192D">
        <w:rPr>
          <w:sz w:val="28"/>
          <w:szCs w:val="28"/>
        </w:rPr>
        <w:t xml:space="preserve"> время. </w:t>
      </w:r>
      <w:r w:rsidR="00CF353A" w:rsidRPr="004C192D">
        <w:rPr>
          <w:sz w:val="28"/>
          <w:szCs w:val="28"/>
        </w:rPr>
        <w:t>Тогда мы сможем</w:t>
      </w:r>
      <w:r w:rsidR="00CA0718" w:rsidRPr="004C192D">
        <w:rPr>
          <w:sz w:val="28"/>
          <w:szCs w:val="28"/>
        </w:rPr>
        <w:t xml:space="preserve"> выйти в Кабинет Министров с обоснованным предложением об увеличении финансирования на </w:t>
      </w:r>
      <w:r w:rsidR="002E608F" w:rsidRPr="004C192D">
        <w:rPr>
          <w:sz w:val="28"/>
          <w:szCs w:val="28"/>
        </w:rPr>
        <w:t>содержание дорог</w:t>
      </w:r>
      <w:r w:rsidR="00CA0718" w:rsidRPr="004C192D">
        <w:rPr>
          <w:sz w:val="28"/>
          <w:szCs w:val="28"/>
        </w:rPr>
        <w:t xml:space="preserve"> уже в 2020 году.  Так же </w:t>
      </w:r>
      <w:r w:rsidR="004625AA" w:rsidRPr="004C192D">
        <w:rPr>
          <w:sz w:val="28"/>
          <w:szCs w:val="28"/>
        </w:rPr>
        <w:t xml:space="preserve">предлагаю при определении структуры затрат по статье благоустройство обозначить содержание дорожной сети отдельным показателем. </w:t>
      </w:r>
    </w:p>
    <w:p w:rsidR="0035500D" w:rsidRPr="004C192D" w:rsidRDefault="00433DCD" w:rsidP="00AE4D34">
      <w:pPr>
        <w:spacing w:line="360" w:lineRule="auto"/>
        <w:ind w:firstLine="851"/>
        <w:jc w:val="both"/>
        <w:rPr>
          <w:sz w:val="28"/>
          <w:szCs w:val="28"/>
        </w:rPr>
      </w:pPr>
      <w:r w:rsidRPr="004C192D">
        <w:rPr>
          <w:sz w:val="28"/>
          <w:szCs w:val="28"/>
        </w:rPr>
        <w:t xml:space="preserve">Существенных финансовых средств требует работа муниципальных образований по приведению в </w:t>
      </w:r>
      <w:r w:rsidR="00724559" w:rsidRPr="004C192D">
        <w:rPr>
          <w:sz w:val="28"/>
          <w:szCs w:val="28"/>
        </w:rPr>
        <w:t>соответствие</w:t>
      </w:r>
      <w:r w:rsidRPr="004C192D">
        <w:rPr>
          <w:sz w:val="28"/>
          <w:szCs w:val="28"/>
        </w:rPr>
        <w:t xml:space="preserve"> с изменениями в законодательстве </w:t>
      </w:r>
      <w:r w:rsidR="00724559" w:rsidRPr="004C192D">
        <w:rPr>
          <w:sz w:val="28"/>
          <w:szCs w:val="28"/>
        </w:rPr>
        <w:t>документов</w:t>
      </w:r>
      <w:r w:rsidRPr="004C192D">
        <w:rPr>
          <w:sz w:val="28"/>
          <w:szCs w:val="28"/>
        </w:rPr>
        <w:t xml:space="preserve"> территориально</w:t>
      </w:r>
      <w:r w:rsidR="00AA0255" w:rsidRPr="004C192D">
        <w:rPr>
          <w:sz w:val="28"/>
          <w:szCs w:val="28"/>
        </w:rPr>
        <w:t>го</w:t>
      </w:r>
      <w:r w:rsidRPr="004C192D">
        <w:rPr>
          <w:sz w:val="28"/>
          <w:szCs w:val="28"/>
        </w:rPr>
        <w:t xml:space="preserve"> планирования. Напомню</w:t>
      </w:r>
      <w:r w:rsidR="00AA0255" w:rsidRPr="004C192D">
        <w:rPr>
          <w:sz w:val="28"/>
          <w:szCs w:val="28"/>
        </w:rPr>
        <w:t>,</w:t>
      </w:r>
      <w:r w:rsidRPr="004C192D">
        <w:rPr>
          <w:sz w:val="28"/>
          <w:szCs w:val="28"/>
        </w:rPr>
        <w:t xml:space="preserve"> что без завершения этой </w:t>
      </w:r>
      <w:r w:rsidR="00223B76" w:rsidRPr="004C192D">
        <w:rPr>
          <w:sz w:val="28"/>
          <w:szCs w:val="28"/>
        </w:rPr>
        <w:t>работы после</w:t>
      </w:r>
      <w:r w:rsidRPr="004C192D">
        <w:rPr>
          <w:sz w:val="28"/>
          <w:szCs w:val="28"/>
        </w:rPr>
        <w:t xml:space="preserve"> 1 января 2021 года невозможно будет выдавать разрешение на строительство, и как следствие затормозятся многие инвестиционные проекты. </w:t>
      </w:r>
      <w:r w:rsidR="003C75A0" w:rsidRPr="004C192D">
        <w:rPr>
          <w:sz w:val="28"/>
          <w:szCs w:val="28"/>
        </w:rPr>
        <w:t xml:space="preserve">В целях решения данной проблемы в </w:t>
      </w:r>
      <w:r w:rsidRPr="004C192D">
        <w:rPr>
          <w:sz w:val="28"/>
          <w:szCs w:val="28"/>
        </w:rPr>
        <w:t>ре</w:t>
      </w:r>
      <w:r w:rsidR="003C75A0" w:rsidRPr="004C192D">
        <w:rPr>
          <w:sz w:val="28"/>
          <w:szCs w:val="28"/>
        </w:rPr>
        <w:t>спублике, по поручению Президента,</w:t>
      </w:r>
      <w:r w:rsidRPr="004C192D">
        <w:rPr>
          <w:sz w:val="28"/>
          <w:szCs w:val="28"/>
        </w:rPr>
        <w:t xml:space="preserve"> </w:t>
      </w:r>
      <w:r w:rsidR="001A555C" w:rsidRPr="004C192D">
        <w:rPr>
          <w:sz w:val="28"/>
          <w:szCs w:val="28"/>
        </w:rPr>
        <w:t>создан «</w:t>
      </w:r>
      <w:r w:rsidR="00AE4D34" w:rsidRPr="004C192D">
        <w:rPr>
          <w:sz w:val="28"/>
          <w:szCs w:val="28"/>
        </w:rPr>
        <w:t>Фонд</w:t>
      </w:r>
      <w:r w:rsidR="003C75A0" w:rsidRPr="004C192D">
        <w:rPr>
          <w:sz w:val="28"/>
          <w:szCs w:val="28"/>
        </w:rPr>
        <w:t xml:space="preserve"> </w:t>
      </w:r>
      <w:r w:rsidR="00AE4D34" w:rsidRPr="004C192D">
        <w:rPr>
          <w:sz w:val="28"/>
          <w:szCs w:val="28"/>
        </w:rPr>
        <w:t>пространственных данных Республики Татарстан»</w:t>
      </w:r>
      <w:r w:rsidR="00724559" w:rsidRPr="004C192D">
        <w:rPr>
          <w:sz w:val="28"/>
          <w:szCs w:val="28"/>
        </w:rPr>
        <w:t>.</w:t>
      </w:r>
      <w:r w:rsidRPr="004C192D">
        <w:rPr>
          <w:sz w:val="28"/>
          <w:szCs w:val="28"/>
        </w:rPr>
        <w:t xml:space="preserve"> </w:t>
      </w:r>
    </w:p>
    <w:p w:rsidR="007D2F71" w:rsidRPr="004C192D" w:rsidRDefault="00433DCD" w:rsidP="00AE4D34">
      <w:pPr>
        <w:spacing w:line="360" w:lineRule="auto"/>
        <w:ind w:firstLine="851"/>
        <w:jc w:val="both"/>
        <w:rPr>
          <w:sz w:val="28"/>
          <w:szCs w:val="28"/>
        </w:rPr>
      </w:pPr>
      <w:r w:rsidRPr="004C192D">
        <w:rPr>
          <w:sz w:val="28"/>
          <w:szCs w:val="28"/>
        </w:rPr>
        <w:t xml:space="preserve">Вместе с тем </w:t>
      </w:r>
      <w:r w:rsidR="00597825" w:rsidRPr="004C192D">
        <w:rPr>
          <w:sz w:val="28"/>
          <w:szCs w:val="28"/>
        </w:rPr>
        <w:t xml:space="preserve">проведенная Министерством </w:t>
      </w:r>
      <w:r w:rsidR="00E43A66" w:rsidRPr="004C192D">
        <w:rPr>
          <w:sz w:val="28"/>
          <w:szCs w:val="28"/>
        </w:rPr>
        <w:t xml:space="preserve">строительства </w:t>
      </w:r>
      <w:r w:rsidR="00223B76" w:rsidRPr="004C192D">
        <w:rPr>
          <w:sz w:val="28"/>
          <w:szCs w:val="28"/>
        </w:rPr>
        <w:t xml:space="preserve"> </w:t>
      </w:r>
      <w:r w:rsidR="00597825" w:rsidRPr="004C192D">
        <w:rPr>
          <w:sz w:val="28"/>
          <w:szCs w:val="28"/>
        </w:rPr>
        <w:t>совместно с</w:t>
      </w:r>
      <w:r w:rsidR="00144E65" w:rsidRPr="004C192D">
        <w:rPr>
          <w:sz w:val="28"/>
          <w:szCs w:val="28"/>
        </w:rPr>
        <w:t xml:space="preserve"> </w:t>
      </w:r>
      <w:r w:rsidR="009840C6" w:rsidRPr="004C192D">
        <w:rPr>
          <w:sz w:val="28"/>
          <w:szCs w:val="28"/>
        </w:rPr>
        <w:t>муниципалитетами</w:t>
      </w:r>
      <w:r w:rsidR="00AA0255" w:rsidRPr="004C192D">
        <w:rPr>
          <w:sz w:val="28"/>
          <w:szCs w:val="28"/>
        </w:rPr>
        <w:t>,</w:t>
      </w:r>
      <w:r w:rsidR="00597825" w:rsidRPr="004C192D">
        <w:rPr>
          <w:sz w:val="28"/>
          <w:szCs w:val="28"/>
        </w:rPr>
        <w:t xml:space="preserve"> сверка </w:t>
      </w:r>
      <w:r w:rsidR="00144E65" w:rsidRPr="004C192D">
        <w:rPr>
          <w:sz w:val="28"/>
          <w:szCs w:val="28"/>
        </w:rPr>
        <w:t xml:space="preserve">актуального </w:t>
      </w:r>
      <w:r w:rsidR="009840C6" w:rsidRPr="004C192D">
        <w:rPr>
          <w:sz w:val="28"/>
          <w:szCs w:val="28"/>
        </w:rPr>
        <w:t>состояния</w:t>
      </w:r>
      <w:r w:rsidR="00144E65" w:rsidRPr="004C192D">
        <w:rPr>
          <w:sz w:val="28"/>
          <w:szCs w:val="28"/>
        </w:rPr>
        <w:t xml:space="preserve"> документов </w:t>
      </w:r>
      <w:r w:rsidR="00556897" w:rsidRPr="004C192D">
        <w:rPr>
          <w:sz w:val="28"/>
          <w:szCs w:val="28"/>
        </w:rPr>
        <w:t>территориального планирования</w:t>
      </w:r>
      <w:r w:rsidR="00144E65" w:rsidRPr="004C192D">
        <w:rPr>
          <w:sz w:val="28"/>
          <w:szCs w:val="28"/>
        </w:rPr>
        <w:t xml:space="preserve"> </w:t>
      </w:r>
      <w:r w:rsidR="00223B76" w:rsidRPr="004C192D">
        <w:rPr>
          <w:sz w:val="28"/>
          <w:szCs w:val="28"/>
        </w:rPr>
        <w:t>показала,</w:t>
      </w:r>
      <w:r w:rsidR="00144E65" w:rsidRPr="004C192D">
        <w:rPr>
          <w:sz w:val="28"/>
          <w:szCs w:val="28"/>
        </w:rPr>
        <w:t xml:space="preserve"> что </w:t>
      </w:r>
      <w:r w:rsidR="00223B76" w:rsidRPr="004C192D">
        <w:rPr>
          <w:sz w:val="28"/>
          <w:szCs w:val="28"/>
        </w:rPr>
        <w:t xml:space="preserve">из </w:t>
      </w:r>
      <w:r w:rsidR="001D7FC8" w:rsidRPr="004C192D">
        <w:rPr>
          <w:sz w:val="28"/>
          <w:szCs w:val="28"/>
        </w:rPr>
        <w:t>855</w:t>
      </w:r>
      <w:r w:rsidR="00144E65" w:rsidRPr="004C192D">
        <w:rPr>
          <w:sz w:val="28"/>
          <w:szCs w:val="28"/>
        </w:rPr>
        <w:t xml:space="preserve"> </w:t>
      </w:r>
      <w:r w:rsidR="00597825" w:rsidRPr="004C192D">
        <w:rPr>
          <w:sz w:val="28"/>
          <w:szCs w:val="28"/>
        </w:rPr>
        <w:t xml:space="preserve">генпланов </w:t>
      </w:r>
      <w:r w:rsidR="00144E65" w:rsidRPr="004C192D">
        <w:rPr>
          <w:sz w:val="28"/>
          <w:szCs w:val="28"/>
        </w:rPr>
        <w:t xml:space="preserve">утверждены только </w:t>
      </w:r>
      <w:r w:rsidR="001D7FC8" w:rsidRPr="004C192D">
        <w:rPr>
          <w:sz w:val="28"/>
          <w:szCs w:val="28"/>
        </w:rPr>
        <w:t>138</w:t>
      </w:r>
      <w:r w:rsidR="00144E65" w:rsidRPr="004C192D">
        <w:rPr>
          <w:sz w:val="28"/>
          <w:szCs w:val="28"/>
        </w:rPr>
        <w:t xml:space="preserve">. </w:t>
      </w:r>
      <w:r w:rsidR="00EA5AF4" w:rsidRPr="004C192D">
        <w:rPr>
          <w:sz w:val="28"/>
          <w:szCs w:val="28"/>
        </w:rPr>
        <w:t xml:space="preserve">Основная причина – </w:t>
      </w:r>
      <w:r w:rsidR="00203422" w:rsidRPr="004C192D">
        <w:rPr>
          <w:sz w:val="28"/>
          <w:szCs w:val="28"/>
        </w:rPr>
        <w:t>отсутствие</w:t>
      </w:r>
      <w:r w:rsidR="00EA5AF4" w:rsidRPr="004C192D">
        <w:rPr>
          <w:sz w:val="28"/>
          <w:szCs w:val="28"/>
        </w:rPr>
        <w:t xml:space="preserve"> необходимых средств</w:t>
      </w:r>
      <w:r w:rsidR="00CA6FD7" w:rsidRPr="004C192D">
        <w:rPr>
          <w:sz w:val="28"/>
          <w:szCs w:val="28"/>
        </w:rPr>
        <w:t xml:space="preserve"> в бюджетах муниципалит</w:t>
      </w:r>
      <w:r w:rsidR="00A96806" w:rsidRPr="004C192D">
        <w:rPr>
          <w:sz w:val="28"/>
          <w:szCs w:val="28"/>
        </w:rPr>
        <w:t>ет</w:t>
      </w:r>
      <w:r w:rsidR="00CA6FD7" w:rsidRPr="004C192D">
        <w:rPr>
          <w:sz w:val="28"/>
          <w:szCs w:val="28"/>
        </w:rPr>
        <w:t>ов.</w:t>
      </w:r>
      <w:r w:rsidR="00DC5CAE" w:rsidRPr="004C192D">
        <w:rPr>
          <w:sz w:val="28"/>
          <w:szCs w:val="28"/>
        </w:rPr>
        <w:t xml:space="preserve"> </w:t>
      </w:r>
      <w:r w:rsidR="008E2DC0" w:rsidRPr="004C192D">
        <w:rPr>
          <w:sz w:val="28"/>
          <w:szCs w:val="28"/>
        </w:rPr>
        <w:t xml:space="preserve">На состоявшейся на </w:t>
      </w:r>
      <w:r w:rsidR="007D2F71" w:rsidRPr="004C192D">
        <w:rPr>
          <w:sz w:val="28"/>
          <w:szCs w:val="28"/>
        </w:rPr>
        <w:t>этой недели</w:t>
      </w:r>
      <w:r w:rsidR="008E2DC0" w:rsidRPr="004C192D">
        <w:rPr>
          <w:sz w:val="28"/>
          <w:szCs w:val="28"/>
        </w:rPr>
        <w:t xml:space="preserve"> коллегии Управления Федеральной </w:t>
      </w:r>
      <w:r w:rsidR="007D2F71" w:rsidRPr="004C192D">
        <w:rPr>
          <w:sz w:val="28"/>
          <w:szCs w:val="28"/>
        </w:rPr>
        <w:t>службы государственной</w:t>
      </w:r>
      <w:r w:rsidR="008E2DC0" w:rsidRPr="004C192D">
        <w:rPr>
          <w:sz w:val="28"/>
          <w:szCs w:val="28"/>
        </w:rPr>
        <w:t xml:space="preserve"> регистрации, кадастра и картографии</w:t>
      </w:r>
      <w:r w:rsidR="00425C1F" w:rsidRPr="004C192D">
        <w:rPr>
          <w:sz w:val="28"/>
          <w:szCs w:val="28"/>
        </w:rPr>
        <w:t xml:space="preserve"> Рустам Нургалиевич </w:t>
      </w:r>
      <w:r w:rsidR="000D1B63" w:rsidRPr="004C192D">
        <w:rPr>
          <w:sz w:val="28"/>
          <w:szCs w:val="28"/>
        </w:rPr>
        <w:t xml:space="preserve">поручил министерством </w:t>
      </w:r>
      <w:r w:rsidR="008E2DC0" w:rsidRPr="004C192D">
        <w:rPr>
          <w:sz w:val="28"/>
          <w:szCs w:val="28"/>
        </w:rPr>
        <w:t xml:space="preserve"> </w:t>
      </w:r>
      <w:r w:rsidR="000D1B63" w:rsidRPr="004C192D">
        <w:rPr>
          <w:sz w:val="28"/>
          <w:szCs w:val="28"/>
        </w:rPr>
        <w:t>и ведомствам принять дополнительные меры по решению данных проблем.</w:t>
      </w:r>
      <w:r w:rsidR="008E2DC0" w:rsidRPr="004C192D">
        <w:rPr>
          <w:sz w:val="28"/>
          <w:szCs w:val="28"/>
        </w:rPr>
        <w:t xml:space="preserve"> </w:t>
      </w:r>
      <w:r w:rsidR="007D2F71" w:rsidRPr="004C192D">
        <w:rPr>
          <w:sz w:val="28"/>
          <w:szCs w:val="28"/>
        </w:rPr>
        <w:t>Прошу Глав муниципалитетов активизировать совместную работу с республиканскими организациями по внесению изменений в  генеральные планы поселений.</w:t>
      </w:r>
    </w:p>
    <w:p w:rsidR="00A85C0D" w:rsidRPr="004C192D" w:rsidRDefault="00A85C0D" w:rsidP="00211758">
      <w:pPr>
        <w:spacing w:line="360" w:lineRule="auto"/>
        <w:ind w:firstLine="567"/>
        <w:jc w:val="both"/>
        <w:rPr>
          <w:sz w:val="28"/>
          <w:szCs w:val="28"/>
          <w:lang w:val="tt-RU"/>
        </w:rPr>
      </w:pPr>
    </w:p>
    <w:p w:rsidR="00211758" w:rsidRPr="004C192D" w:rsidRDefault="00211758" w:rsidP="00211758">
      <w:pPr>
        <w:spacing w:line="360" w:lineRule="auto"/>
        <w:ind w:firstLine="567"/>
        <w:jc w:val="both"/>
        <w:rPr>
          <w:sz w:val="28"/>
          <w:szCs w:val="28"/>
          <w:lang w:val="tt-RU"/>
        </w:rPr>
      </w:pPr>
      <w:r w:rsidRPr="004C192D">
        <w:rPr>
          <w:sz w:val="28"/>
          <w:szCs w:val="28"/>
          <w:lang w:val="tt-RU"/>
        </w:rPr>
        <w:t>Хөрмәтле хезмәттәшләр!</w:t>
      </w:r>
    </w:p>
    <w:p w:rsidR="0035500D" w:rsidRPr="004C192D" w:rsidRDefault="00C13925" w:rsidP="00211758">
      <w:pPr>
        <w:spacing w:line="360" w:lineRule="auto"/>
        <w:ind w:firstLine="851"/>
        <w:jc w:val="both"/>
        <w:rPr>
          <w:sz w:val="28"/>
          <w:szCs w:val="28"/>
          <w:lang w:val="tt-RU"/>
        </w:rPr>
      </w:pPr>
      <w:r w:rsidRPr="004C192D">
        <w:rPr>
          <w:sz w:val="28"/>
          <w:szCs w:val="28"/>
          <w:lang w:val="tt-RU"/>
        </w:rPr>
        <w:t>Соңгы җиде</w:t>
      </w:r>
      <w:r w:rsidR="00211758" w:rsidRPr="004C192D">
        <w:rPr>
          <w:sz w:val="28"/>
          <w:szCs w:val="28"/>
          <w:lang w:val="tt-RU"/>
        </w:rPr>
        <w:t xml:space="preserve"> елда авыл җирлегендә халык проблемаларын хәл итү өчен финанс ресурслларын табу практикасына үзсалым үтеп керде. Шушы чорда гражданнар </w:t>
      </w:r>
      <w:r w:rsidR="00211758" w:rsidRPr="004C192D">
        <w:rPr>
          <w:b/>
          <w:sz w:val="28"/>
          <w:szCs w:val="28"/>
          <w:lang w:val="tt-RU"/>
        </w:rPr>
        <w:t>1 млрд.сум</w:t>
      </w:r>
      <w:r w:rsidR="00211758" w:rsidRPr="004C192D">
        <w:rPr>
          <w:sz w:val="28"/>
          <w:szCs w:val="28"/>
          <w:lang w:val="tt-RU"/>
        </w:rPr>
        <w:t xml:space="preserve"> акча җыйдылар, ә Татарстан бюджетыннан тагын </w:t>
      </w:r>
      <w:r w:rsidR="00211758" w:rsidRPr="004C192D">
        <w:rPr>
          <w:b/>
          <w:sz w:val="28"/>
          <w:szCs w:val="28"/>
          <w:lang w:val="tt-RU"/>
        </w:rPr>
        <w:t>4 млрд. сум</w:t>
      </w:r>
      <w:r w:rsidR="00211758" w:rsidRPr="004C192D">
        <w:rPr>
          <w:sz w:val="28"/>
          <w:szCs w:val="28"/>
          <w:lang w:val="tt-RU"/>
        </w:rPr>
        <w:t xml:space="preserve"> акча бүлеп бирелде. </w:t>
      </w:r>
    </w:p>
    <w:p w:rsidR="00A85C0D" w:rsidRPr="004C192D" w:rsidRDefault="00A85C0D" w:rsidP="00211758">
      <w:pPr>
        <w:spacing w:line="360" w:lineRule="auto"/>
        <w:ind w:firstLine="851"/>
        <w:jc w:val="both"/>
        <w:rPr>
          <w:sz w:val="28"/>
          <w:szCs w:val="28"/>
          <w:lang w:val="tt-RU"/>
        </w:rPr>
      </w:pPr>
    </w:p>
    <w:p w:rsidR="00A85C0D" w:rsidRPr="004C192D" w:rsidRDefault="00A85C0D" w:rsidP="00211758">
      <w:pPr>
        <w:spacing w:line="360" w:lineRule="auto"/>
        <w:ind w:firstLine="851"/>
        <w:jc w:val="both"/>
        <w:rPr>
          <w:sz w:val="28"/>
          <w:szCs w:val="28"/>
          <w:lang w:val="tt-RU"/>
        </w:rPr>
      </w:pPr>
    </w:p>
    <w:p w:rsidR="00A85C0D" w:rsidRPr="004C192D" w:rsidRDefault="00A85C0D" w:rsidP="00211758">
      <w:pPr>
        <w:spacing w:line="360" w:lineRule="auto"/>
        <w:ind w:firstLine="851"/>
        <w:jc w:val="both"/>
        <w:rPr>
          <w:sz w:val="28"/>
          <w:szCs w:val="28"/>
          <w:lang w:val="tt-RU"/>
        </w:rPr>
      </w:pPr>
    </w:p>
    <w:p w:rsidR="0077499F" w:rsidRPr="004C192D" w:rsidRDefault="0077499F" w:rsidP="00211758">
      <w:pPr>
        <w:spacing w:line="360" w:lineRule="auto"/>
        <w:ind w:firstLine="851"/>
        <w:jc w:val="both"/>
        <w:rPr>
          <w:sz w:val="28"/>
          <w:szCs w:val="28"/>
        </w:rPr>
      </w:pPr>
      <w:r w:rsidRPr="004C192D">
        <w:rPr>
          <w:sz w:val="28"/>
          <w:szCs w:val="28"/>
        </w:rPr>
        <w:t>Уважаемые коллеги!</w:t>
      </w:r>
    </w:p>
    <w:p w:rsidR="007D2F71" w:rsidRPr="004C192D" w:rsidRDefault="00AB01C4" w:rsidP="006B44B6">
      <w:pPr>
        <w:spacing w:line="360" w:lineRule="auto"/>
        <w:ind w:firstLine="709"/>
        <w:jc w:val="both"/>
        <w:rPr>
          <w:sz w:val="28"/>
          <w:szCs w:val="28"/>
        </w:rPr>
      </w:pPr>
      <w:r w:rsidRPr="004C192D">
        <w:rPr>
          <w:sz w:val="28"/>
          <w:szCs w:val="28"/>
        </w:rPr>
        <w:t xml:space="preserve"> В этом году в соответствии с изменениями в </w:t>
      </w:r>
      <w:r w:rsidR="003E3EA9" w:rsidRPr="004C192D">
        <w:rPr>
          <w:sz w:val="28"/>
          <w:szCs w:val="28"/>
        </w:rPr>
        <w:t>федеральном</w:t>
      </w:r>
      <w:r w:rsidRPr="004C192D">
        <w:rPr>
          <w:sz w:val="28"/>
          <w:szCs w:val="28"/>
        </w:rPr>
        <w:t xml:space="preserve"> законодательстве большинство решений о самообложении при</w:t>
      </w:r>
      <w:r w:rsidR="003E3EA9" w:rsidRPr="004C192D">
        <w:rPr>
          <w:sz w:val="28"/>
          <w:szCs w:val="28"/>
        </w:rPr>
        <w:t>няты</w:t>
      </w:r>
      <w:r w:rsidRPr="004C192D">
        <w:rPr>
          <w:sz w:val="28"/>
          <w:szCs w:val="28"/>
        </w:rPr>
        <w:t xml:space="preserve"> на сходах. Всего </w:t>
      </w:r>
      <w:r w:rsidR="00BB5154" w:rsidRPr="004C192D">
        <w:rPr>
          <w:sz w:val="28"/>
          <w:szCs w:val="28"/>
        </w:rPr>
        <w:t xml:space="preserve">на сегодняшний день </w:t>
      </w:r>
      <w:r w:rsidR="001D7FC8" w:rsidRPr="004C192D">
        <w:rPr>
          <w:sz w:val="28"/>
          <w:szCs w:val="28"/>
        </w:rPr>
        <w:t xml:space="preserve">прошло </w:t>
      </w:r>
      <w:r w:rsidR="002209CC" w:rsidRPr="004C192D">
        <w:rPr>
          <w:sz w:val="28"/>
          <w:szCs w:val="28"/>
        </w:rPr>
        <w:t>2355</w:t>
      </w:r>
      <w:r w:rsidR="007D2F71" w:rsidRPr="004C192D">
        <w:rPr>
          <w:sz w:val="28"/>
          <w:szCs w:val="28"/>
        </w:rPr>
        <w:t xml:space="preserve"> сходов и </w:t>
      </w:r>
      <w:r w:rsidRPr="004C192D">
        <w:rPr>
          <w:sz w:val="28"/>
          <w:szCs w:val="28"/>
        </w:rPr>
        <w:t xml:space="preserve"> </w:t>
      </w:r>
      <w:r w:rsidR="00AA0255" w:rsidRPr="004C192D">
        <w:rPr>
          <w:sz w:val="28"/>
          <w:szCs w:val="28"/>
        </w:rPr>
        <w:t>5</w:t>
      </w:r>
      <w:r w:rsidR="00BB5154" w:rsidRPr="004C192D">
        <w:rPr>
          <w:sz w:val="28"/>
          <w:szCs w:val="28"/>
        </w:rPr>
        <w:t>3</w:t>
      </w:r>
      <w:r w:rsidR="00AA0255" w:rsidRPr="004C192D">
        <w:rPr>
          <w:sz w:val="28"/>
          <w:szCs w:val="28"/>
        </w:rPr>
        <w:t xml:space="preserve"> референдума</w:t>
      </w:r>
      <w:r w:rsidR="007D2F71" w:rsidRPr="004C192D">
        <w:rPr>
          <w:sz w:val="28"/>
          <w:szCs w:val="28"/>
        </w:rPr>
        <w:t xml:space="preserve">. </w:t>
      </w:r>
      <w:r w:rsidRPr="004C192D">
        <w:rPr>
          <w:sz w:val="28"/>
          <w:szCs w:val="28"/>
        </w:rPr>
        <w:t xml:space="preserve"> </w:t>
      </w:r>
    </w:p>
    <w:p w:rsidR="009D26CF" w:rsidRPr="004C192D" w:rsidRDefault="00734B29" w:rsidP="00AB01C4">
      <w:pPr>
        <w:spacing w:line="360" w:lineRule="auto"/>
        <w:ind w:firstLine="709"/>
        <w:jc w:val="both"/>
        <w:rPr>
          <w:sz w:val="28"/>
          <w:szCs w:val="28"/>
        </w:rPr>
      </w:pPr>
      <w:r w:rsidRPr="004C192D">
        <w:rPr>
          <w:sz w:val="28"/>
          <w:szCs w:val="28"/>
        </w:rPr>
        <w:t xml:space="preserve">Важной формой участия населения в </w:t>
      </w:r>
      <w:r w:rsidR="001253D7" w:rsidRPr="004C192D">
        <w:rPr>
          <w:sz w:val="28"/>
          <w:szCs w:val="28"/>
        </w:rPr>
        <w:t>управлении делами территории в городских поселениях является территориальн</w:t>
      </w:r>
      <w:r w:rsidR="00DC5CAE" w:rsidRPr="004C192D">
        <w:rPr>
          <w:sz w:val="28"/>
          <w:szCs w:val="28"/>
        </w:rPr>
        <w:t>ое общественное самоуправление, которых сейчас в республике</w:t>
      </w:r>
      <w:r w:rsidR="001253D7" w:rsidRPr="004C192D">
        <w:rPr>
          <w:sz w:val="28"/>
          <w:szCs w:val="28"/>
        </w:rPr>
        <w:t xml:space="preserve"> </w:t>
      </w:r>
      <w:r w:rsidR="000F7F4B" w:rsidRPr="004C192D">
        <w:rPr>
          <w:sz w:val="28"/>
          <w:szCs w:val="28"/>
        </w:rPr>
        <w:t>3</w:t>
      </w:r>
      <w:r w:rsidR="00637308" w:rsidRPr="004C192D">
        <w:rPr>
          <w:sz w:val="28"/>
          <w:szCs w:val="28"/>
        </w:rPr>
        <w:t>91.</w:t>
      </w:r>
      <w:r w:rsidR="00D52FBF" w:rsidRPr="004C192D">
        <w:rPr>
          <w:sz w:val="28"/>
          <w:szCs w:val="28"/>
        </w:rPr>
        <w:t xml:space="preserve"> Ежегодно лучшие 120 ТОСов получают гранты в сумме от 150 до 600 тысяч рублей (в целом 50 млн.руб.), руководителям тосов ежемесячно выделяются компенсационные выплаты.</w:t>
      </w:r>
      <w:r w:rsidR="00E13038" w:rsidRPr="004C192D">
        <w:rPr>
          <w:sz w:val="28"/>
          <w:szCs w:val="28"/>
        </w:rPr>
        <w:t xml:space="preserve"> </w:t>
      </w:r>
      <w:r w:rsidR="00406F00" w:rsidRPr="004C192D">
        <w:rPr>
          <w:sz w:val="28"/>
          <w:szCs w:val="28"/>
        </w:rPr>
        <w:t xml:space="preserve">Проблемы в деятельности ТОСОв были </w:t>
      </w:r>
      <w:r w:rsidR="000417B0" w:rsidRPr="004C192D">
        <w:rPr>
          <w:sz w:val="28"/>
          <w:szCs w:val="28"/>
        </w:rPr>
        <w:t>обсуждены</w:t>
      </w:r>
      <w:r w:rsidR="00406F00" w:rsidRPr="004C192D">
        <w:rPr>
          <w:sz w:val="28"/>
          <w:szCs w:val="28"/>
        </w:rPr>
        <w:t xml:space="preserve"> на традиционной </w:t>
      </w:r>
      <w:r w:rsidR="00AA0255" w:rsidRPr="004C192D">
        <w:rPr>
          <w:sz w:val="28"/>
          <w:szCs w:val="28"/>
        </w:rPr>
        <w:t>конференции</w:t>
      </w:r>
      <w:r w:rsidR="00D93F2A" w:rsidRPr="004C192D">
        <w:rPr>
          <w:sz w:val="28"/>
          <w:szCs w:val="28"/>
        </w:rPr>
        <w:t xml:space="preserve"> </w:t>
      </w:r>
      <w:r w:rsidR="00406F00" w:rsidRPr="004C192D">
        <w:rPr>
          <w:sz w:val="28"/>
          <w:szCs w:val="28"/>
        </w:rPr>
        <w:t>в г.Набережные Челны</w:t>
      </w:r>
      <w:r w:rsidR="00D93F2A" w:rsidRPr="004C192D">
        <w:rPr>
          <w:sz w:val="28"/>
          <w:szCs w:val="28"/>
        </w:rPr>
        <w:t>.</w:t>
      </w:r>
      <w:r w:rsidR="00637308" w:rsidRPr="004C192D">
        <w:rPr>
          <w:sz w:val="28"/>
          <w:szCs w:val="28"/>
        </w:rPr>
        <w:t xml:space="preserve"> </w:t>
      </w:r>
    </w:p>
    <w:p w:rsidR="0090261E" w:rsidRPr="004C192D" w:rsidRDefault="00B13B91" w:rsidP="00B13B91">
      <w:pPr>
        <w:spacing w:line="360" w:lineRule="auto"/>
        <w:ind w:firstLine="567"/>
        <w:jc w:val="both"/>
        <w:rPr>
          <w:sz w:val="28"/>
          <w:szCs w:val="28"/>
          <w:lang w:val="tt-RU"/>
        </w:rPr>
      </w:pPr>
      <w:r w:rsidRPr="004C192D">
        <w:rPr>
          <w:sz w:val="28"/>
          <w:szCs w:val="28"/>
          <w:lang w:val="tt-RU"/>
        </w:rPr>
        <w:t xml:space="preserve">2020 елда республика </w:t>
      </w:r>
      <w:r w:rsidR="00A51C05" w:rsidRPr="004C192D">
        <w:rPr>
          <w:sz w:val="28"/>
          <w:szCs w:val="28"/>
          <w:lang w:val="tt-RU"/>
        </w:rPr>
        <w:t xml:space="preserve">Президенты </w:t>
      </w:r>
      <w:r w:rsidR="00DF27FD" w:rsidRPr="004C192D">
        <w:rPr>
          <w:sz w:val="28"/>
          <w:szCs w:val="28"/>
          <w:lang w:val="tt-RU"/>
        </w:rPr>
        <w:t xml:space="preserve">Рөстәм Нургалиевич Минниханов </w:t>
      </w:r>
      <w:r w:rsidRPr="004C192D">
        <w:rPr>
          <w:sz w:val="28"/>
          <w:szCs w:val="28"/>
          <w:lang w:val="tt-RU"/>
        </w:rPr>
        <w:t xml:space="preserve">карары буенча халык көтеп алган “Безнең ишегалды” күпфатырлы йортлар ишегалларын төзекләндерү программаларын гамәлгә ашыру башланачак. </w:t>
      </w:r>
    </w:p>
    <w:p w:rsidR="00B13B91" w:rsidRPr="004C192D" w:rsidRDefault="00B13B91" w:rsidP="00B13B91">
      <w:pPr>
        <w:spacing w:line="360" w:lineRule="auto"/>
        <w:ind w:firstLine="567"/>
        <w:jc w:val="both"/>
        <w:rPr>
          <w:sz w:val="28"/>
          <w:szCs w:val="28"/>
          <w:lang w:val="tt-RU"/>
        </w:rPr>
      </w:pPr>
      <w:r w:rsidRPr="004C192D">
        <w:rPr>
          <w:sz w:val="28"/>
          <w:szCs w:val="28"/>
          <w:lang w:val="tt-RU"/>
        </w:rPr>
        <w:t>Бу эштә муниципалитетлар, барыннан да элек, территориаль иҗтимагый советларына, йортлар комитетларына таянырга тиеш. Эшнең сыйфаты җәмәгать контролендә булып, шул микрорайоннарда яшәүчеләр дә катнашыр өчен мөмкин</w:t>
      </w:r>
      <w:r w:rsidR="0003316A" w:rsidRPr="004C192D">
        <w:rPr>
          <w:sz w:val="28"/>
          <w:szCs w:val="28"/>
          <w:lang w:val="tt-RU"/>
        </w:rPr>
        <w:t>челек</w:t>
      </w:r>
      <w:r w:rsidRPr="004C192D">
        <w:rPr>
          <w:sz w:val="28"/>
          <w:szCs w:val="28"/>
          <w:lang w:val="tt-RU"/>
        </w:rPr>
        <w:t xml:space="preserve"> булдырырга кирәк.</w:t>
      </w:r>
    </w:p>
    <w:p w:rsidR="001E27AB" w:rsidRPr="004C192D" w:rsidRDefault="000E18BC" w:rsidP="009C5E8C">
      <w:pPr>
        <w:tabs>
          <w:tab w:val="left" w:pos="4620"/>
        </w:tabs>
        <w:spacing w:line="360" w:lineRule="auto"/>
        <w:ind w:firstLine="709"/>
        <w:jc w:val="both"/>
        <w:rPr>
          <w:sz w:val="28"/>
          <w:szCs w:val="28"/>
        </w:rPr>
      </w:pPr>
      <w:r w:rsidRPr="004C192D">
        <w:rPr>
          <w:sz w:val="28"/>
          <w:szCs w:val="28"/>
        </w:rPr>
        <w:t>Важным</w:t>
      </w:r>
      <w:r w:rsidR="00980AAD" w:rsidRPr="004C192D">
        <w:rPr>
          <w:sz w:val="28"/>
          <w:szCs w:val="28"/>
        </w:rPr>
        <w:t xml:space="preserve"> фактором </w:t>
      </w:r>
      <w:r w:rsidR="004E1D48" w:rsidRPr="004C192D">
        <w:rPr>
          <w:sz w:val="28"/>
          <w:szCs w:val="28"/>
        </w:rPr>
        <w:t>обеспечения эффективности</w:t>
      </w:r>
      <w:r w:rsidR="00980AAD" w:rsidRPr="004C192D">
        <w:rPr>
          <w:sz w:val="28"/>
          <w:szCs w:val="28"/>
        </w:rPr>
        <w:t xml:space="preserve"> деятельности </w:t>
      </w:r>
      <w:r w:rsidR="00E87D77" w:rsidRPr="004C192D">
        <w:rPr>
          <w:sz w:val="28"/>
          <w:szCs w:val="28"/>
        </w:rPr>
        <w:t>местных органов власти является систем</w:t>
      </w:r>
      <w:r w:rsidR="00447D26" w:rsidRPr="004C192D">
        <w:rPr>
          <w:sz w:val="28"/>
          <w:szCs w:val="28"/>
        </w:rPr>
        <w:t>ная</w:t>
      </w:r>
      <w:r w:rsidR="00E87D77" w:rsidRPr="004C192D">
        <w:rPr>
          <w:sz w:val="28"/>
          <w:szCs w:val="28"/>
        </w:rPr>
        <w:t xml:space="preserve"> </w:t>
      </w:r>
      <w:r w:rsidR="00875DB3" w:rsidRPr="004C192D">
        <w:rPr>
          <w:sz w:val="28"/>
          <w:szCs w:val="28"/>
        </w:rPr>
        <w:t>работа</w:t>
      </w:r>
      <w:r w:rsidR="00E87D77" w:rsidRPr="004C192D">
        <w:rPr>
          <w:sz w:val="28"/>
          <w:szCs w:val="28"/>
        </w:rPr>
        <w:t xml:space="preserve"> </w:t>
      </w:r>
      <w:r w:rsidR="004E1D48" w:rsidRPr="004C192D">
        <w:rPr>
          <w:sz w:val="28"/>
          <w:szCs w:val="28"/>
        </w:rPr>
        <w:t>с муниципальными</w:t>
      </w:r>
      <w:r w:rsidR="00E87D77" w:rsidRPr="004C192D">
        <w:rPr>
          <w:sz w:val="28"/>
          <w:szCs w:val="28"/>
        </w:rPr>
        <w:t xml:space="preserve"> кадрами.   </w:t>
      </w:r>
    </w:p>
    <w:p w:rsidR="00980AAD" w:rsidRPr="004C192D" w:rsidRDefault="00E87D77" w:rsidP="009C5E8C">
      <w:pPr>
        <w:tabs>
          <w:tab w:val="left" w:pos="4620"/>
        </w:tabs>
        <w:spacing w:line="360" w:lineRule="auto"/>
        <w:ind w:firstLine="709"/>
        <w:jc w:val="both"/>
        <w:rPr>
          <w:sz w:val="28"/>
          <w:szCs w:val="28"/>
        </w:rPr>
      </w:pPr>
      <w:r w:rsidRPr="004C192D">
        <w:rPr>
          <w:sz w:val="28"/>
          <w:szCs w:val="28"/>
        </w:rPr>
        <w:t xml:space="preserve">Сегодня в муниципалитетах трудятся </w:t>
      </w:r>
      <w:r w:rsidR="004D7A56" w:rsidRPr="004C192D">
        <w:rPr>
          <w:sz w:val="28"/>
          <w:szCs w:val="28"/>
        </w:rPr>
        <w:t xml:space="preserve">свыше тысячи </w:t>
      </w:r>
      <w:r w:rsidR="004E1D48" w:rsidRPr="004C192D">
        <w:rPr>
          <w:sz w:val="28"/>
          <w:szCs w:val="28"/>
        </w:rPr>
        <w:t>выборных должностных</w:t>
      </w:r>
      <w:r w:rsidRPr="004C192D">
        <w:rPr>
          <w:sz w:val="28"/>
          <w:szCs w:val="28"/>
        </w:rPr>
        <w:t xml:space="preserve"> лиц </w:t>
      </w:r>
      <w:r w:rsidR="004E1D48" w:rsidRPr="004C192D">
        <w:rPr>
          <w:sz w:val="28"/>
          <w:szCs w:val="28"/>
        </w:rPr>
        <w:t>и 6</w:t>
      </w:r>
      <w:r w:rsidR="00136824" w:rsidRPr="004C192D">
        <w:rPr>
          <w:sz w:val="28"/>
          <w:szCs w:val="28"/>
          <w:lang w:val="tt-RU"/>
        </w:rPr>
        <w:t xml:space="preserve"> 6</w:t>
      </w:r>
      <w:r w:rsidR="004E1D48" w:rsidRPr="004C192D">
        <w:rPr>
          <w:sz w:val="28"/>
          <w:szCs w:val="28"/>
        </w:rPr>
        <w:t>00</w:t>
      </w:r>
      <w:r w:rsidR="004D7A56" w:rsidRPr="004C192D">
        <w:rPr>
          <w:sz w:val="28"/>
          <w:szCs w:val="28"/>
        </w:rPr>
        <w:t xml:space="preserve"> </w:t>
      </w:r>
      <w:r w:rsidRPr="004C192D">
        <w:rPr>
          <w:sz w:val="28"/>
          <w:szCs w:val="28"/>
        </w:rPr>
        <w:t>муниципальных служащих.</w:t>
      </w:r>
      <w:r w:rsidR="003D6EFE" w:rsidRPr="004C192D">
        <w:rPr>
          <w:sz w:val="28"/>
          <w:szCs w:val="28"/>
        </w:rPr>
        <w:t xml:space="preserve"> </w:t>
      </w:r>
    </w:p>
    <w:p w:rsidR="004E1D48" w:rsidRPr="004C192D" w:rsidRDefault="003D6EFE" w:rsidP="009C5E8C">
      <w:pPr>
        <w:tabs>
          <w:tab w:val="left" w:pos="4620"/>
        </w:tabs>
        <w:spacing w:line="360" w:lineRule="auto"/>
        <w:ind w:firstLine="709"/>
        <w:jc w:val="both"/>
        <w:rPr>
          <w:sz w:val="28"/>
          <w:szCs w:val="28"/>
        </w:rPr>
      </w:pPr>
      <w:r w:rsidRPr="004C192D">
        <w:rPr>
          <w:sz w:val="28"/>
          <w:szCs w:val="28"/>
        </w:rPr>
        <w:t xml:space="preserve">Особая роль в системе местных органов власти принадлежит главам сельских поселений. </w:t>
      </w:r>
      <w:r w:rsidR="00A174E1" w:rsidRPr="004C192D">
        <w:rPr>
          <w:sz w:val="28"/>
          <w:szCs w:val="28"/>
        </w:rPr>
        <w:t>В сегодняшних условиях глав</w:t>
      </w:r>
      <w:r w:rsidR="00BA0BE6" w:rsidRPr="004C192D">
        <w:rPr>
          <w:sz w:val="28"/>
          <w:szCs w:val="28"/>
        </w:rPr>
        <w:t>а</w:t>
      </w:r>
      <w:r w:rsidR="00A174E1" w:rsidRPr="004C192D">
        <w:rPr>
          <w:sz w:val="28"/>
          <w:szCs w:val="28"/>
        </w:rPr>
        <w:t xml:space="preserve"> </w:t>
      </w:r>
      <w:r w:rsidR="00BA0BE6" w:rsidRPr="004C192D">
        <w:rPr>
          <w:sz w:val="28"/>
          <w:szCs w:val="28"/>
        </w:rPr>
        <w:t xml:space="preserve">на селе – это </w:t>
      </w:r>
      <w:r w:rsidR="003F3B11" w:rsidRPr="004C192D">
        <w:rPr>
          <w:sz w:val="28"/>
          <w:szCs w:val="28"/>
        </w:rPr>
        <w:t>единственное должностное лицо,</w:t>
      </w:r>
      <w:r w:rsidR="00BA0BE6" w:rsidRPr="004C192D">
        <w:rPr>
          <w:sz w:val="28"/>
          <w:szCs w:val="28"/>
        </w:rPr>
        <w:t xml:space="preserve"> к которому жители идут со всеми своими проблемами и вопросами. Имея в своем штате только одного</w:t>
      </w:r>
      <w:r w:rsidR="00E43A66" w:rsidRPr="004C192D">
        <w:rPr>
          <w:sz w:val="28"/>
          <w:szCs w:val="28"/>
        </w:rPr>
        <w:t>-</w:t>
      </w:r>
      <w:r w:rsidR="002C4562" w:rsidRPr="004C192D">
        <w:rPr>
          <w:sz w:val="28"/>
          <w:szCs w:val="28"/>
        </w:rPr>
        <w:t>двух сотрудников</w:t>
      </w:r>
      <w:r w:rsidR="00BA0BE6" w:rsidRPr="004C192D">
        <w:rPr>
          <w:sz w:val="28"/>
          <w:szCs w:val="28"/>
        </w:rPr>
        <w:t xml:space="preserve">, в отсутствии </w:t>
      </w:r>
      <w:r w:rsidR="003F3B11" w:rsidRPr="004C192D">
        <w:rPr>
          <w:sz w:val="28"/>
          <w:szCs w:val="28"/>
        </w:rPr>
        <w:t>какого-либо</w:t>
      </w:r>
      <w:r w:rsidR="00BA0BE6" w:rsidRPr="004C192D">
        <w:rPr>
          <w:sz w:val="28"/>
          <w:szCs w:val="28"/>
        </w:rPr>
        <w:t xml:space="preserve"> другого штата технических работников, связанный строгой финансовой дисциплиной </w:t>
      </w:r>
      <w:r w:rsidR="00F11FD2" w:rsidRPr="004C192D">
        <w:rPr>
          <w:sz w:val="28"/>
          <w:szCs w:val="28"/>
        </w:rPr>
        <w:t>глава поселения</w:t>
      </w:r>
      <w:r w:rsidR="00BA0BE6" w:rsidRPr="004C192D">
        <w:rPr>
          <w:sz w:val="28"/>
          <w:szCs w:val="28"/>
        </w:rPr>
        <w:t xml:space="preserve"> ежедневно </w:t>
      </w:r>
      <w:r w:rsidR="006E6195" w:rsidRPr="004C192D">
        <w:rPr>
          <w:sz w:val="28"/>
          <w:szCs w:val="28"/>
        </w:rPr>
        <w:t>принима</w:t>
      </w:r>
      <w:r w:rsidR="00857308" w:rsidRPr="004C192D">
        <w:rPr>
          <w:sz w:val="28"/>
          <w:szCs w:val="28"/>
        </w:rPr>
        <w:t>ет</w:t>
      </w:r>
      <w:r w:rsidR="006E6195" w:rsidRPr="004C192D">
        <w:rPr>
          <w:sz w:val="28"/>
          <w:szCs w:val="28"/>
        </w:rPr>
        <w:t xml:space="preserve"> </w:t>
      </w:r>
      <w:r w:rsidR="00A96806" w:rsidRPr="004C192D">
        <w:rPr>
          <w:sz w:val="28"/>
          <w:szCs w:val="28"/>
        </w:rPr>
        <w:t>непростые решения</w:t>
      </w:r>
      <w:r w:rsidR="003F3B11" w:rsidRPr="004C192D">
        <w:rPr>
          <w:sz w:val="28"/>
          <w:szCs w:val="28"/>
        </w:rPr>
        <w:t xml:space="preserve"> и</w:t>
      </w:r>
      <w:r w:rsidR="00BA0BE6" w:rsidRPr="004C192D">
        <w:rPr>
          <w:sz w:val="28"/>
          <w:szCs w:val="28"/>
        </w:rPr>
        <w:t xml:space="preserve"> изыскивает ресурсы для реализации запросов своих односельчан.</w:t>
      </w:r>
      <w:r w:rsidR="009B26A7" w:rsidRPr="004C192D">
        <w:rPr>
          <w:sz w:val="28"/>
          <w:szCs w:val="28"/>
        </w:rPr>
        <w:t xml:space="preserve"> Конечно все это делается при поддержке и непосредственном участии руководителей районов.</w:t>
      </w:r>
      <w:r w:rsidR="00BA0BE6" w:rsidRPr="004C192D">
        <w:rPr>
          <w:sz w:val="28"/>
          <w:szCs w:val="28"/>
        </w:rPr>
        <w:t xml:space="preserve"> </w:t>
      </w:r>
      <w:r w:rsidR="00DC5CAE" w:rsidRPr="004C192D">
        <w:rPr>
          <w:sz w:val="28"/>
          <w:szCs w:val="28"/>
        </w:rPr>
        <w:t>Большое вам спасибо за ваш труд, уважаемые коллеги!</w:t>
      </w:r>
    </w:p>
    <w:p w:rsidR="000E18BC" w:rsidRPr="004C192D" w:rsidRDefault="000E18BC" w:rsidP="000E18BC">
      <w:pPr>
        <w:tabs>
          <w:tab w:val="left" w:pos="4620"/>
        </w:tabs>
        <w:spacing w:line="360" w:lineRule="auto"/>
        <w:ind w:firstLine="709"/>
        <w:jc w:val="both"/>
        <w:rPr>
          <w:sz w:val="28"/>
          <w:szCs w:val="28"/>
        </w:rPr>
      </w:pPr>
      <w:r w:rsidRPr="004C192D">
        <w:rPr>
          <w:sz w:val="28"/>
          <w:szCs w:val="28"/>
        </w:rPr>
        <w:lastRenderedPageBreak/>
        <w:t xml:space="preserve">В республике </w:t>
      </w:r>
      <w:r w:rsidR="00447D26" w:rsidRPr="004C192D">
        <w:rPr>
          <w:sz w:val="28"/>
          <w:szCs w:val="28"/>
        </w:rPr>
        <w:t xml:space="preserve">многое делается </w:t>
      </w:r>
      <w:r w:rsidR="002209CC" w:rsidRPr="004C192D">
        <w:rPr>
          <w:sz w:val="28"/>
          <w:szCs w:val="28"/>
        </w:rPr>
        <w:t>для создания</w:t>
      </w:r>
      <w:r w:rsidR="00447D26" w:rsidRPr="004C192D">
        <w:rPr>
          <w:sz w:val="28"/>
          <w:szCs w:val="28"/>
        </w:rPr>
        <w:t xml:space="preserve"> условий </w:t>
      </w:r>
      <w:r w:rsidRPr="004C192D">
        <w:rPr>
          <w:sz w:val="28"/>
          <w:szCs w:val="28"/>
        </w:rPr>
        <w:t xml:space="preserve">деятельности местных органов власти. </w:t>
      </w:r>
      <w:r w:rsidR="00E43A66" w:rsidRPr="004C192D">
        <w:rPr>
          <w:sz w:val="28"/>
          <w:szCs w:val="28"/>
        </w:rPr>
        <w:t xml:space="preserve">Мы </w:t>
      </w:r>
      <w:r w:rsidR="002C4562" w:rsidRPr="004C192D">
        <w:rPr>
          <w:sz w:val="28"/>
          <w:szCs w:val="28"/>
        </w:rPr>
        <w:t>благодарны руководству</w:t>
      </w:r>
      <w:r w:rsidRPr="004C192D">
        <w:rPr>
          <w:sz w:val="28"/>
          <w:szCs w:val="28"/>
        </w:rPr>
        <w:t xml:space="preserve"> республики за программу строительства</w:t>
      </w:r>
      <w:r w:rsidR="00447D26" w:rsidRPr="004C192D">
        <w:rPr>
          <w:sz w:val="28"/>
          <w:szCs w:val="28"/>
        </w:rPr>
        <w:t xml:space="preserve">                            </w:t>
      </w:r>
      <w:r w:rsidRPr="004C192D">
        <w:rPr>
          <w:sz w:val="28"/>
          <w:szCs w:val="28"/>
        </w:rPr>
        <w:t xml:space="preserve"> и капитального ремонта зданий сельсоветов. С 2016 </w:t>
      </w:r>
      <w:r w:rsidR="003F3B11" w:rsidRPr="004C192D">
        <w:rPr>
          <w:sz w:val="28"/>
          <w:szCs w:val="28"/>
        </w:rPr>
        <w:t>года построено</w:t>
      </w:r>
      <w:r w:rsidRPr="004C192D">
        <w:rPr>
          <w:sz w:val="28"/>
          <w:szCs w:val="28"/>
        </w:rPr>
        <w:t xml:space="preserve"> 32 и отремонтировано 189</w:t>
      </w:r>
      <w:r w:rsidR="007D2F71" w:rsidRPr="004C192D">
        <w:rPr>
          <w:sz w:val="28"/>
          <w:szCs w:val="28"/>
        </w:rPr>
        <w:t xml:space="preserve"> зданий.</w:t>
      </w:r>
    </w:p>
    <w:p w:rsidR="000E18BC" w:rsidRPr="004C192D" w:rsidRDefault="000E18BC" w:rsidP="000E18BC">
      <w:pPr>
        <w:tabs>
          <w:tab w:val="left" w:pos="4620"/>
        </w:tabs>
        <w:spacing w:line="360" w:lineRule="auto"/>
        <w:ind w:firstLine="709"/>
        <w:jc w:val="both"/>
        <w:rPr>
          <w:sz w:val="28"/>
          <w:szCs w:val="28"/>
        </w:rPr>
      </w:pPr>
      <w:r w:rsidRPr="004C192D">
        <w:rPr>
          <w:sz w:val="28"/>
          <w:szCs w:val="28"/>
        </w:rPr>
        <w:t>Решен</w:t>
      </w:r>
      <w:r w:rsidR="00F374CC" w:rsidRPr="004C192D">
        <w:rPr>
          <w:sz w:val="28"/>
          <w:szCs w:val="28"/>
        </w:rPr>
        <w:t xml:space="preserve"> вопрос об обязательном государственном страховании муниципальных служащих.</w:t>
      </w:r>
    </w:p>
    <w:p w:rsidR="002209CC" w:rsidRPr="004C192D" w:rsidRDefault="002209CC" w:rsidP="000E18BC">
      <w:pPr>
        <w:tabs>
          <w:tab w:val="left" w:pos="4620"/>
        </w:tabs>
        <w:spacing w:line="360" w:lineRule="auto"/>
        <w:ind w:firstLine="709"/>
        <w:jc w:val="both"/>
        <w:rPr>
          <w:sz w:val="28"/>
          <w:szCs w:val="28"/>
        </w:rPr>
      </w:pPr>
      <w:r w:rsidRPr="004C192D">
        <w:rPr>
          <w:sz w:val="28"/>
          <w:szCs w:val="28"/>
        </w:rPr>
        <w:t>Муниципальные служащие и главы муниципалитетов регулярно проходят переподготовку на базе Высшей школы государственного и муниципального управления Казанского (Приволжского) федерального университета.</w:t>
      </w:r>
    </w:p>
    <w:p w:rsidR="006B7B29" w:rsidRPr="004C192D" w:rsidRDefault="000E18BC" w:rsidP="000E18BC">
      <w:pPr>
        <w:tabs>
          <w:tab w:val="left" w:pos="4620"/>
        </w:tabs>
        <w:spacing w:line="360" w:lineRule="auto"/>
        <w:ind w:firstLine="709"/>
        <w:jc w:val="both"/>
        <w:rPr>
          <w:sz w:val="28"/>
          <w:szCs w:val="28"/>
        </w:rPr>
      </w:pPr>
      <w:r w:rsidRPr="004C192D">
        <w:rPr>
          <w:sz w:val="28"/>
          <w:szCs w:val="28"/>
        </w:rPr>
        <w:t xml:space="preserve">Вот уже в течение восьми лет Совет проводит ежегодные конкурсы на звание «Лучший муниципальный работник» по 10_ номинациям. </w:t>
      </w:r>
    </w:p>
    <w:p w:rsidR="00033D58" w:rsidRPr="004C192D" w:rsidRDefault="00033D58" w:rsidP="00033D58">
      <w:pPr>
        <w:spacing w:line="360" w:lineRule="auto"/>
        <w:ind w:firstLine="567"/>
        <w:jc w:val="both"/>
        <w:rPr>
          <w:sz w:val="28"/>
          <w:szCs w:val="28"/>
          <w:lang w:val="tt-RU"/>
        </w:rPr>
      </w:pPr>
      <w:r w:rsidRPr="004C192D">
        <w:rPr>
          <w:sz w:val="28"/>
          <w:szCs w:val="28"/>
          <w:lang w:val="tt-RU"/>
        </w:rPr>
        <w:t>Елга ике тапкыр иң яхшы авыл җирлегенә конкурс уздырыла. Бүген дә республикабыз Президенты бәзнең съезд делегатлары – иң яхшы авыл җирлекләре башлыкларына автомобиль ачкычлары тапшырды. Соңгы елларда 2220 автомашина бирелде. Хөрмәтле Рөстәм Нургалиевич, муниципалитетлар эшен шулай зурлаган</w:t>
      </w:r>
      <w:r w:rsidR="006F6D0C" w:rsidRPr="004C192D">
        <w:rPr>
          <w:sz w:val="28"/>
          <w:szCs w:val="28"/>
          <w:lang w:val="tt-RU"/>
        </w:rPr>
        <w:t>ыгыз</w:t>
      </w:r>
      <w:r w:rsidRPr="004C192D">
        <w:rPr>
          <w:sz w:val="28"/>
          <w:szCs w:val="28"/>
          <w:lang w:val="tt-RU"/>
        </w:rPr>
        <w:t xml:space="preserve"> өчен сезгә бик зур рәхмәт!</w:t>
      </w:r>
    </w:p>
    <w:p w:rsidR="001E27AB" w:rsidRPr="004C192D" w:rsidRDefault="009C5E8C" w:rsidP="00425F9C">
      <w:pPr>
        <w:spacing w:line="360" w:lineRule="auto"/>
        <w:ind w:firstLine="709"/>
        <w:jc w:val="both"/>
        <w:rPr>
          <w:sz w:val="28"/>
          <w:szCs w:val="28"/>
        </w:rPr>
      </w:pPr>
      <w:r w:rsidRPr="004C192D">
        <w:rPr>
          <w:sz w:val="28"/>
          <w:szCs w:val="28"/>
        </w:rPr>
        <w:t xml:space="preserve">Совершенствованию практики муниципальной работы способствует постоянный обмен опытом с муниципалитетами других регионов. Так, </w:t>
      </w:r>
      <w:r w:rsidR="00425F9C" w:rsidRPr="004C192D">
        <w:rPr>
          <w:sz w:val="28"/>
          <w:szCs w:val="28"/>
        </w:rPr>
        <w:t xml:space="preserve">в целях </w:t>
      </w:r>
      <w:r w:rsidR="00223B76" w:rsidRPr="004C192D">
        <w:rPr>
          <w:sz w:val="28"/>
          <w:szCs w:val="28"/>
        </w:rPr>
        <w:t>ознакомления с</w:t>
      </w:r>
      <w:r w:rsidR="00425F9C" w:rsidRPr="004C192D">
        <w:rPr>
          <w:sz w:val="28"/>
          <w:szCs w:val="28"/>
        </w:rPr>
        <w:t xml:space="preserve"> опытом </w:t>
      </w:r>
      <w:r w:rsidR="001D7FC8" w:rsidRPr="004C192D">
        <w:rPr>
          <w:sz w:val="28"/>
          <w:szCs w:val="28"/>
        </w:rPr>
        <w:t xml:space="preserve">работы </w:t>
      </w:r>
      <w:r w:rsidR="00425F9C" w:rsidRPr="004C192D">
        <w:rPr>
          <w:sz w:val="28"/>
          <w:szCs w:val="28"/>
        </w:rPr>
        <w:t xml:space="preserve">органов власти мы </w:t>
      </w:r>
      <w:r w:rsidR="006B7B29" w:rsidRPr="004C192D">
        <w:rPr>
          <w:sz w:val="28"/>
          <w:szCs w:val="28"/>
        </w:rPr>
        <w:t>посетили более</w:t>
      </w:r>
      <w:r w:rsidR="00E43A66" w:rsidRPr="004C192D">
        <w:rPr>
          <w:sz w:val="28"/>
          <w:szCs w:val="28"/>
        </w:rPr>
        <w:t xml:space="preserve"> 12 регионов России </w:t>
      </w:r>
    </w:p>
    <w:p w:rsidR="001E27AB" w:rsidRPr="004C192D" w:rsidRDefault="001E27AB" w:rsidP="00425F9C">
      <w:pPr>
        <w:spacing w:line="360" w:lineRule="auto"/>
        <w:ind w:firstLine="709"/>
        <w:jc w:val="both"/>
        <w:rPr>
          <w:sz w:val="28"/>
          <w:szCs w:val="28"/>
        </w:rPr>
      </w:pPr>
    </w:p>
    <w:p w:rsidR="00425F9C" w:rsidRPr="004C192D" w:rsidRDefault="00E43A66" w:rsidP="00425F9C">
      <w:pPr>
        <w:spacing w:line="360" w:lineRule="auto"/>
        <w:ind w:firstLine="709"/>
        <w:jc w:val="both"/>
        <w:rPr>
          <w:sz w:val="28"/>
          <w:szCs w:val="28"/>
        </w:rPr>
      </w:pPr>
      <w:r w:rsidRPr="004C192D">
        <w:rPr>
          <w:sz w:val="28"/>
          <w:szCs w:val="28"/>
        </w:rPr>
        <w:t>(</w:t>
      </w:r>
      <w:r w:rsidR="00425F9C" w:rsidRPr="004C192D">
        <w:rPr>
          <w:i/>
          <w:sz w:val="28"/>
          <w:szCs w:val="28"/>
        </w:rPr>
        <w:t>Новосибирскую, Ульяновскую, Нижегородскую, Саратовскую, Самарскую, Московскую, Челябинскую, Оренбургскую, Орловскую области, Пермский край, Республики Удмуртия и Марий-Эл</w:t>
      </w:r>
      <w:r w:rsidRPr="004C192D">
        <w:rPr>
          <w:sz w:val="28"/>
          <w:szCs w:val="28"/>
        </w:rPr>
        <w:t>)</w:t>
      </w:r>
      <w:r w:rsidR="00425F9C" w:rsidRPr="004C192D">
        <w:rPr>
          <w:sz w:val="28"/>
          <w:szCs w:val="28"/>
        </w:rPr>
        <w:t>.</w:t>
      </w:r>
    </w:p>
    <w:p w:rsidR="009C5E8C" w:rsidRPr="004C192D" w:rsidRDefault="00425F9C" w:rsidP="00425F9C">
      <w:pPr>
        <w:spacing w:line="360" w:lineRule="auto"/>
        <w:ind w:firstLine="709"/>
        <w:jc w:val="both"/>
        <w:rPr>
          <w:sz w:val="28"/>
          <w:szCs w:val="28"/>
        </w:rPr>
      </w:pPr>
      <w:r w:rsidRPr="004C192D">
        <w:rPr>
          <w:sz w:val="28"/>
          <w:szCs w:val="28"/>
        </w:rPr>
        <w:t xml:space="preserve">В Совете состоялись встречи с делегациями </w:t>
      </w:r>
      <w:r w:rsidR="009F6954" w:rsidRPr="004C192D">
        <w:rPr>
          <w:sz w:val="28"/>
          <w:szCs w:val="28"/>
        </w:rPr>
        <w:t>Ленинградской и Калужской областей</w:t>
      </w:r>
      <w:r w:rsidR="002209CC" w:rsidRPr="004C192D">
        <w:rPr>
          <w:sz w:val="28"/>
          <w:szCs w:val="28"/>
        </w:rPr>
        <w:t>, республик</w:t>
      </w:r>
      <w:r w:rsidRPr="004C192D">
        <w:rPr>
          <w:sz w:val="28"/>
          <w:szCs w:val="28"/>
        </w:rPr>
        <w:t xml:space="preserve"> Карелия</w:t>
      </w:r>
      <w:r w:rsidR="002209CC" w:rsidRPr="004C192D">
        <w:rPr>
          <w:sz w:val="28"/>
          <w:szCs w:val="28"/>
        </w:rPr>
        <w:t xml:space="preserve"> и Саха Якутия</w:t>
      </w:r>
      <w:r w:rsidRPr="004C192D">
        <w:rPr>
          <w:sz w:val="28"/>
          <w:szCs w:val="28"/>
        </w:rPr>
        <w:t xml:space="preserve">,  Союза муниципалитетов тюркского мира </w:t>
      </w:r>
      <w:r w:rsidR="001D7FC8" w:rsidRPr="004C192D">
        <w:rPr>
          <w:sz w:val="28"/>
          <w:szCs w:val="28"/>
        </w:rPr>
        <w:t>в составе глав муниципалитетов Турции</w:t>
      </w:r>
      <w:r w:rsidRPr="004C192D">
        <w:rPr>
          <w:sz w:val="28"/>
          <w:szCs w:val="28"/>
        </w:rPr>
        <w:t xml:space="preserve">. </w:t>
      </w:r>
    </w:p>
    <w:p w:rsidR="00E36F33" w:rsidRPr="004C192D" w:rsidRDefault="00E36F33" w:rsidP="00E36F33">
      <w:pPr>
        <w:spacing w:line="360" w:lineRule="auto"/>
        <w:ind w:firstLine="567"/>
        <w:jc w:val="both"/>
        <w:rPr>
          <w:sz w:val="28"/>
          <w:szCs w:val="28"/>
          <w:lang w:val="tt-RU"/>
        </w:rPr>
      </w:pPr>
      <w:r w:rsidRPr="004C192D">
        <w:rPr>
          <w:sz w:val="28"/>
          <w:szCs w:val="28"/>
          <w:lang w:val="tt-RU"/>
        </w:rPr>
        <w:t xml:space="preserve">2020 ел – ул Бөек Җиңүнең 75 еллыгы да. Соңгы елларда ветереннар проблеммаларын хәл итү өчен күп нәрсәләр эшләнде. Бүген һәр ветеран яхшы яшәсен, кешеләр белән рәхәтләнеп аралашсын өчен бетен нәрсәне эшләргә кирәк. Моңа </w:t>
      </w:r>
      <w:r w:rsidR="00C771FC" w:rsidRPr="004C192D">
        <w:rPr>
          <w:sz w:val="28"/>
          <w:szCs w:val="28"/>
          <w:lang w:val="tt-RU"/>
        </w:rPr>
        <w:t xml:space="preserve">безнең </w:t>
      </w:r>
      <w:r w:rsidRPr="004C192D">
        <w:rPr>
          <w:sz w:val="28"/>
          <w:szCs w:val="28"/>
          <w:lang w:val="tt-RU"/>
        </w:rPr>
        <w:t>мөмкинлекләребез бар, муниципалитетлар җитәкчеләре өчен бу намус эше.</w:t>
      </w:r>
    </w:p>
    <w:p w:rsidR="00DC5CAE" w:rsidRPr="004C192D" w:rsidRDefault="008027A3" w:rsidP="008027A3">
      <w:pPr>
        <w:spacing w:line="360" w:lineRule="auto"/>
        <w:ind w:firstLine="709"/>
        <w:jc w:val="both"/>
        <w:rPr>
          <w:sz w:val="28"/>
          <w:szCs w:val="28"/>
        </w:rPr>
      </w:pPr>
      <w:r w:rsidRPr="004C192D">
        <w:rPr>
          <w:sz w:val="28"/>
          <w:szCs w:val="28"/>
        </w:rPr>
        <w:lastRenderedPageBreak/>
        <w:t>Важное значение имеет сохранение памяти о великих делах предков, воспитании подрастающего поколения в духе глубо</w:t>
      </w:r>
      <w:r w:rsidR="007D2F71" w:rsidRPr="004C192D">
        <w:rPr>
          <w:sz w:val="28"/>
          <w:szCs w:val="28"/>
        </w:rPr>
        <w:t>кой</w:t>
      </w:r>
      <w:r w:rsidRPr="004C192D">
        <w:rPr>
          <w:sz w:val="28"/>
          <w:szCs w:val="28"/>
        </w:rPr>
        <w:t xml:space="preserve"> благодарности и гордости за подвиги воинов Великой Отечественной войны. </w:t>
      </w:r>
    </w:p>
    <w:p w:rsidR="001E27AB" w:rsidRPr="004C192D" w:rsidRDefault="001E27AB" w:rsidP="008027A3">
      <w:pPr>
        <w:spacing w:line="360" w:lineRule="auto"/>
        <w:ind w:firstLine="709"/>
        <w:jc w:val="both"/>
        <w:rPr>
          <w:sz w:val="28"/>
          <w:szCs w:val="28"/>
        </w:rPr>
      </w:pPr>
    </w:p>
    <w:p w:rsidR="00C6357A" w:rsidRPr="004C192D" w:rsidRDefault="00C6357A" w:rsidP="008027A3">
      <w:pPr>
        <w:spacing w:line="360" w:lineRule="auto"/>
        <w:ind w:firstLine="709"/>
        <w:jc w:val="both"/>
        <w:rPr>
          <w:sz w:val="28"/>
          <w:szCs w:val="28"/>
        </w:rPr>
      </w:pPr>
    </w:p>
    <w:p w:rsidR="00C6357A" w:rsidRPr="004C192D" w:rsidRDefault="00C6357A" w:rsidP="008027A3">
      <w:pPr>
        <w:spacing w:line="360" w:lineRule="auto"/>
        <w:ind w:firstLine="709"/>
        <w:jc w:val="both"/>
        <w:rPr>
          <w:sz w:val="28"/>
          <w:szCs w:val="28"/>
        </w:rPr>
      </w:pPr>
    </w:p>
    <w:p w:rsidR="001E27AB" w:rsidRPr="004C192D" w:rsidRDefault="001E27AB" w:rsidP="008027A3">
      <w:pPr>
        <w:spacing w:line="360" w:lineRule="auto"/>
        <w:ind w:firstLine="709"/>
        <w:jc w:val="both"/>
        <w:rPr>
          <w:sz w:val="28"/>
          <w:szCs w:val="28"/>
        </w:rPr>
      </w:pPr>
    </w:p>
    <w:p w:rsidR="00425F9C" w:rsidRPr="004C192D" w:rsidRDefault="00425F9C" w:rsidP="008027A3">
      <w:pPr>
        <w:spacing w:line="360" w:lineRule="auto"/>
        <w:ind w:firstLine="709"/>
        <w:jc w:val="both"/>
        <w:rPr>
          <w:sz w:val="28"/>
          <w:szCs w:val="28"/>
        </w:rPr>
      </w:pPr>
      <w:r w:rsidRPr="004C192D">
        <w:rPr>
          <w:sz w:val="28"/>
          <w:szCs w:val="28"/>
        </w:rPr>
        <w:t>Уважаемые участники съезда!</w:t>
      </w:r>
    </w:p>
    <w:p w:rsidR="00425F9C" w:rsidRPr="004C192D" w:rsidRDefault="001C103F" w:rsidP="008027A3">
      <w:pPr>
        <w:spacing w:line="360" w:lineRule="auto"/>
        <w:ind w:firstLine="709"/>
        <w:jc w:val="both"/>
        <w:rPr>
          <w:sz w:val="28"/>
          <w:szCs w:val="28"/>
        </w:rPr>
      </w:pPr>
      <w:r w:rsidRPr="004C192D">
        <w:rPr>
          <w:sz w:val="28"/>
          <w:szCs w:val="28"/>
        </w:rPr>
        <w:t>Символично</w:t>
      </w:r>
      <w:r w:rsidR="00076D3C" w:rsidRPr="004C192D">
        <w:rPr>
          <w:sz w:val="28"/>
          <w:szCs w:val="28"/>
        </w:rPr>
        <w:t>,</w:t>
      </w:r>
      <w:r w:rsidRPr="004C192D">
        <w:rPr>
          <w:sz w:val="28"/>
          <w:szCs w:val="28"/>
        </w:rPr>
        <w:t xml:space="preserve"> что в день проведения нашего съезда в республике пройдет акция по началу </w:t>
      </w:r>
      <w:r w:rsidR="003D36C0" w:rsidRPr="004C192D">
        <w:rPr>
          <w:sz w:val="28"/>
          <w:szCs w:val="28"/>
        </w:rPr>
        <w:t xml:space="preserve">празднования 100-летия образования Татарской Автономной Советской Социалистической Республики. </w:t>
      </w:r>
      <w:r w:rsidR="00223B76" w:rsidRPr="004C192D">
        <w:rPr>
          <w:sz w:val="28"/>
          <w:szCs w:val="28"/>
        </w:rPr>
        <w:t>Мы все</w:t>
      </w:r>
      <w:r w:rsidR="003D36C0" w:rsidRPr="004C192D">
        <w:rPr>
          <w:sz w:val="28"/>
          <w:szCs w:val="28"/>
        </w:rPr>
        <w:t xml:space="preserve"> с вами при</w:t>
      </w:r>
      <w:r w:rsidR="00B26A50" w:rsidRPr="004C192D">
        <w:rPr>
          <w:sz w:val="28"/>
          <w:szCs w:val="28"/>
        </w:rPr>
        <w:t>ме</w:t>
      </w:r>
      <w:r w:rsidR="003D36C0" w:rsidRPr="004C192D">
        <w:rPr>
          <w:sz w:val="28"/>
          <w:szCs w:val="28"/>
        </w:rPr>
        <w:t xml:space="preserve">м </w:t>
      </w:r>
      <w:r w:rsidR="001D7FC8" w:rsidRPr="004C192D">
        <w:rPr>
          <w:sz w:val="28"/>
          <w:szCs w:val="28"/>
        </w:rPr>
        <w:t xml:space="preserve">сегодня </w:t>
      </w:r>
      <w:r w:rsidR="003D36C0" w:rsidRPr="004C192D">
        <w:rPr>
          <w:sz w:val="28"/>
          <w:szCs w:val="28"/>
        </w:rPr>
        <w:t xml:space="preserve">участие в торжественном </w:t>
      </w:r>
      <w:r w:rsidR="00B26A50" w:rsidRPr="004C192D">
        <w:rPr>
          <w:sz w:val="28"/>
          <w:szCs w:val="28"/>
        </w:rPr>
        <w:t>мероприятии.</w:t>
      </w:r>
    </w:p>
    <w:p w:rsidR="00174BC8" w:rsidRPr="004C192D" w:rsidRDefault="003D36C0" w:rsidP="008027A3">
      <w:pPr>
        <w:spacing w:line="360" w:lineRule="auto"/>
        <w:ind w:firstLine="709"/>
        <w:jc w:val="both"/>
        <w:rPr>
          <w:sz w:val="28"/>
          <w:szCs w:val="28"/>
        </w:rPr>
      </w:pPr>
      <w:r w:rsidRPr="004C192D">
        <w:rPr>
          <w:sz w:val="28"/>
          <w:szCs w:val="28"/>
        </w:rPr>
        <w:t xml:space="preserve">В  каждом муниципалитете </w:t>
      </w:r>
      <w:r w:rsidR="00B26A50" w:rsidRPr="004C192D">
        <w:rPr>
          <w:sz w:val="28"/>
          <w:szCs w:val="28"/>
        </w:rPr>
        <w:t>развёрнута</w:t>
      </w:r>
      <w:r w:rsidRPr="004C192D">
        <w:rPr>
          <w:sz w:val="28"/>
          <w:szCs w:val="28"/>
        </w:rPr>
        <w:t xml:space="preserve"> работа по подготовке </w:t>
      </w:r>
      <w:r w:rsidR="00556897" w:rsidRPr="004C192D">
        <w:rPr>
          <w:sz w:val="28"/>
          <w:szCs w:val="28"/>
        </w:rPr>
        <w:t>к юбилею</w:t>
      </w:r>
      <w:r w:rsidRPr="004C192D">
        <w:rPr>
          <w:sz w:val="28"/>
          <w:szCs w:val="28"/>
        </w:rPr>
        <w:t xml:space="preserve"> республики. Наша с вами задача </w:t>
      </w:r>
      <w:r w:rsidR="002C4562" w:rsidRPr="004C192D">
        <w:rPr>
          <w:sz w:val="28"/>
          <w:szCs w:val="28"/>
        </w:rPr>
        <w:t>наполнить</w:t>
      </w:r>
      <w:r w:rsidRPr="004C192D">
        <w:rPr>
          <w:sz w:val="28"/>
          <w:szCs w:val="28"/>
        </w:rPr>
        <w:t xml:space="preserve"> каждый день юбилейного года событиями и </w:t>
      </w:r>
      <w:r w:rsidR="00223B76" w:rsidRPr="004C192D">
        <w:rPr>
          <w:sz w:val="28"/>
          <w:szCs w:val="28"/>
        </w:rPr>
        <w:t>мероприятиями,</w:t>
      </w:r>
      <w:r w:rsidRPr="004C192D">
        <w:rPr>
          <w:sz w:val="28"/>
          <w:szCs w:val="28"/>
        </w:rPr>
        <w:t xml:space="preserve"> связанными с историей нашей </w:t>
      </w:r>
      <w:r w:rsidR="00796BBD" w:rsidRPr="004C192D">
        <w:rPr>
          <w:sz w:val="28"/>
          <w:szCs w:val="28"/>
        </w:rPr>
        <w:t>государственности</w:t>
      </w:r>
      <w:r w:rsidRPr="004C192D">
        <w:rPr>
          <w:sz w:val="28"/>
          <w:szCs w:val="28"/>
        </w:rPr>
        <w:t>.</w:t>
      </w:r>
    </w:p>
    <w:p w:rsidR="00774DD2" w:rsidRPr="004C192D" w:rsidRDefault="006A0D0A" w:rsidP="008027A3">
      <w:pPr>
        <w:spacing w:line="360" w:lineRule="auto"/>
        <w:ind w:firstLine="709"/>
        <w:jc w:val="both"/>
        <w:rPr>
          <w:sz w:val="28"/>
          <w:szCs w:val="28"/>
        </w:rPr>
      </w:pPr>
      <w:r w:rsidRPr="004C192D">
        <w:rPr>
          <w:sz w:val="28"/>
          <w:szCs w:val="28"/>
        </w:rPr>
        <w:t xml:space="preserve">Активное </w:t>
      </w:r>
      <w:r w:rsidR="009F6954" w:rsidRPr="004C192D">
        <w:rPr>
          <w:sz w:val="28"/>
          <w:szCs w:val="28"/>
        </w:rPr>
        <w:t>участие в</w:t>
      </w:r>
      <w:r w:rsidR="00174BC8" w:rsidRPr="004C192D">
        <w:rPr>
          <w:sz w:val="28"/>
          <w:szCs w:val="28"/>
        </w:rPr>
        <w:t xml:space="preserve"> этой </w:t>
      </w:r>
      <w:r w:rsidR="007B4E3A" w:rsidRPr="004C192D">
        <w:rPr>
          <w:sz w:val="28"/>
          <w:szCs w:val="28"/>
        </w:rPr>
        <w:t>работе прин</w:t>
      </w:r>
      <w:r w:rsidRPr="004C192D">
        <w:rPr>
          <w:sz w:val="28"/>
          <w:szCs w:val="28"/>
        </w:rPr>
        <w:t>имают</w:t>
      </w:r>
      <w:r w:rsidR="007B4E3A" w:rsidRPr="004C192D">
        <w:rPr>
          <w:sz w:val="28"/>
          <w:szCs w:val="28"/>
        </w:rPr>
        <w:t xml:space="preserve"> землячества, которые проводят немало интересных мероприятий. С </w:t>
      </w:r>
      <w:r w:rsidR="00774DD2" w:rsidRPr="004C192D">
        <w:rPr>
          <w:sz w:val="28"/>
          <w:szCs w:val="28"/>
        </w:rPr>
        <w:t xml:space="preserve">2016 года Совет в целях развития этого движения проводит </w:t>
      </w:r>
      <w:r w:rsidR="007B4E3A" w:rsidRPr="004C192D">
        <w:rPr>
          <w:sz w:val="28"/>
          <w:szCs w:val="28"/>
        </w:rPr>
        <w:t>республиканский конкурс</w:t>
      </w:r>
      <w:r w:rsidR="00774DD2" w:rsidRPr="004C192D">
        <w:rPr>
          <w:sz w:val="28"/>
          <w:szCs w:val="28"/>
        </w:rPr>
        <w:t>.</w:t>
      </w:r>
      <w:r w:rsidR="007B4E3A" w:rsidRPr="004C192D">
        <w:rPr>
          <w:sz w:val="28"/>
          <w:szCs w:val="28"/>
        </w:rPr>
        <w:t xml:space="preserve"> </w:t>
      </w:r>
    </w:p>
    <w:p w:rsidR="00DC5CAE" w:rsidRPr="004C192D" w:rsidRDefault="00DC5CAE" w:rsidP="008027A3">
      <w:pPr>
        <w:spacing w:line="360" w:lineRule="auto"/>
        <w:ind w:firstLine="709"/>
        <w:jc w:val="both"/>
        <w:rPr>
          <w:sz w:val="28"/>
          <w:szCs w:val="28"/>
        </w:rPr>
      </w:pPr>
      <w:r w:rsidRPr="004C192D">
        <w:rPr>
          <w:sz w:val="28"/>
          <w:szCs w:val="28"/>
        </w:rPr>
        <w:t>Прошу уважаемый Ру</w:t>
      </w:r>
      <w:r w:rsidR="001763A2" w:rsidRPr="004C192D">
        <w:rPr>
          <w:sz w:val="28"/>
          <w:szCs w:val="28"/>
        </w:rPr>
        <w:t>с</w:t>
      </w:r>
      <w:r w:rsidRPr="004C192D">
        <w:rPr>
          <w:sz w:val="28"/>
          <w:szCs w:val="28"/>
        </w:rPr>
        <w:t xml:space="preserve">там Нургалиевич, </w:t>
      </w:r>
      <w:r w:rsidR="00774DD2" w:rsidRPr="004C192D">
        <w:rPr>
          <w:sz w:val="28"/>
          <w:szCs w:val="28"/>
        </w:rPr>
        <w:t>увелич</w:t>
      </w:r>
      <w:r w:rsidRPr="004C192D">
        <w:rPr>
          <w:sz w:val="28"/>
          <w:szCs w:val="28"/>
        </w:rPr>
        <w:t>ить</w:t>
      </w:r>
      <w:r w:rsidR="00774DD2" w:rsidRPr="004C192D">
        <w:rPr>
          <w:sz w:val="28"/>
          <w:szCs w:val="28"/>
        </w:rPr>
        <w:t xml:space="preserve">  грант</w:t>
      </w:r>
      <w:r w:rsidRPr="004C192D">
        <w:rPr>
          <w:sz w:val="28"/>
          <w:szCs w:val="28"/>
        </w:rPr>
        <w:t>ы</w:t>
      </w:r>
      <w:r w:rsidR="00774DD2" w:rsidRPr="004C192D">
        <w:rPr>
          <w:sz w:val="28"/>
          <w:szCs w:val="28"/>
        </w:rPr>
        <w:t xml:space="preserve"> по Казани до 2 млн.руб., </w:t>
      </w:r>
      <w:r w:rsidRPr="004C192D">
        <w:rPr>
          <w:sz w:val="28"/>
          <w:szCs w:val="28"/>
        </w:rPr>
        <w:t xml:space="preserve">а также выделить средства на </w:t>
      </w:r>
      <w:r w:rsidR="00774DD2" w:rsidRPr="004C192D">
        <w:rPr>
          <w:sz w:val="28"/>
          <w:szCs w:val="28"/>
        </w:rPr>
        <w:t>аналогичный конкурс в городе Набережные Челны</w:t>
      </w:r>
      <w:r w:rsidRPr="004C192D">
        <w:rPr>
          <w:sz w:val="28"/>
          <w:szCs w:val="28"/>
        </w:rPr>
        <w:t>.</w:t>
      </w:r>
      <w:r w:rsidR="00774DD2" w:rsidRPr="004C192D">
        <w:rPr>
          <w:sz w:val="28"/>
          <w:szCs w:val="28"/>
        </w:rPr>
        <w:t xml:space="preserve"> </w:t>
      </w:r>
    </w:p>
    <w:p w:rsidR="00163440" w:rsidRPr="004C192D" w:rsidRDefault="007D2F71" w:rsidP="008027A3">
      <w:pPr>
        <w:spacing w:line="360" w:lineRule="auto"/>
        <w:ind w:firstLine="709"/>
        <w:jc w:val="both"/>
        <w:rPr>
          <w:sz w:val="28"/>
          <w:szCs w:val="28"/>
        </w:rPr>
      </w:pPr>
      <w:r w:rsidRPr="004C192D">
        <w:rPr>
          <w:sz w:val="28"/>
          <w:szCs w:val="28"/>
        </w:rPr>
        <w:t>В</w:t>
      </w:r>
      <w:r w:rsidR="003D36C0" w:rsidRPr="004C192D">
        <w:rPr>
          <w:sz w:val="28"/>
          <w:szCs w:val="28"/>
        </w:rPr>
        <w:t xml:space="preserve"> </w:t>
      </w:r>
      <w:r w:rsidRPr="004C192D">
        <w:rPr>
          <w:sz w:val="28"/>
          <w:szCs w:val="28"/>
        </w:rPr>
        <w:t xml:space="preserve">этот </w:t>
      </w:r>
      <w:r w:rsidR="00774DD2" w:rsidRPr="004C192D">
        <w:rPr>
          <w:sz w:val="28"/>
          <w:szCs w:val="28"/>
        </w:rPr>
        <w:t>юбилейный период</w:t>
      </w:r>
      <w:r w:rsidR="003D36C0" w:rsidRPr="004C192D">
        <w:rPr>
          <w:sz w:val="28"/>
          <w:szCs w:val="28"/>
        </w:rPr>
        <w:t xml:space="preserve"> нам необходимо вспомнить </w:t>
      </w:r>
      <w:r w:rsidR="00B26A50" w:rsidRPr="004C192D">
        <w:rPr>
          <w:sz w:val="28"/>
          <w:szCs w:val="28"/>
        </w:rPr>
        <w:t>людей своим</w:t>
      </w:r>
      <w:r w:rsidR="003D36C0" w:rsidRPr="004C192D">
        <w:rPr>
          <w:sz w:val="28"/>
          <w:szCs w:val="28"/>
        </w:rPr>
        <w:t xml:space="preserve"> трудом </w:t>
      </w:r>
      <w:r w:rsidR="00076D3C" w:rsidRPr="004C192D">
        <w:rPr>
          <w:sz w:val="28"/>
          <w:szCs w:val="28"/>
        </w:rPr>
        <w:t>создававших</w:t>
      </w:r>
      <w:r w:rsidR="003D36C0" w:rsidRPr="004C192D">
        <w:rPr>
          <w:sz w:val="28"/>
          <w:szCs w:val="28"/>
        </w:rPr>
        <w:t xml:space="preserve"> </w:t>
      </w:r>
      <w:r w:rsidR="00796BBD" w:rsidRPr="004C192D">
        <w:rPr>
          <w:sz w:val="28"/>
          <w:szCs w:val="28"/>
        </w:rPr>
        <w:t>историю</w:t>
      </w:r>
      <w:r w:rsidR="003D36C0" w:rsidRPr="004C192D">
        <w:rPr>
          <w:sz w:val="28"/>
          <w:szCs w:val="28"/>
        </w:rPr>
        <w:t>. Вспомнить и</w:t>
      </w:r>
      <w:r w:rsidR="00796BBD" w:rsidRPr="004C192D">
        <w:rPr>
          <w:sz w:val="28"/>
          <w:szCs w:val="28"/>
        </w:rPr>
        <w:t xml:space="preserve"> </w:t>
      </w:r>
      <w:r w:rsidR="00556897" w:rsidRPr="004C192D">
        <w:rPr>
          <w:sz w:val="28"/>
          <w:szCs w:val="28"/>
        </w:rPr>
        <w:t>тех,</w:t>
      </w:r>
      <w:r w:rsidR="003D36C0" w:rsidRPr="004C192D">
        <w:rPr>
          <w:sz w:val="28"/>
          <w:szCs w:val="28"/>
        </w:rPr>
        <w:t xml:space="preserve"> кто ушел от</w:t>
      </w:r>
      <w:r w:rsidR="00B26A50" w:rsidRPr="004C192D">
        <w:rPr>
          <w:sz w:val="28"/>
          <w:szCs w:val="28"/>
        </w:rPr>
        <w:t xml:space="preserve"> </w:t>
      </w:r>
      <w:r w:rsidR="003D36C0" w:rsidRPr="004C192D">
        <w:rPr>
          <w:sz w:val="28"/>
          <w:szCs w:val="28"/>
        </w:rPr>
        <w:t xml:space="preserve">нас, и </w:t>
      </w:r>
      <w:r w:rsidR="00556897" w:rsidRPr="004C192D">
        <w:rPr>
          <w:sz w:val="28"/>
          <w:szCs w:val="28"/>
        </w:rPr>
        <w:t>тех,</w:t>
      </w:r>
      <w:r w:rsidR="00B26A50" w:rsidRPr="004C192D">
        <w:rPr>
          <w:sz w:val="28"/>
          <w:szCs w:val="28"/>
        </w:rPr>
        <w:t xml:space="preserve"> </w:t>
      </w:r>
      <w:r w:rsidR="003D36C0" w:rsidRPr="004C192D">
        <w:rPr>
          <w:sz w:val="28"/>
          <w:szCs w:val="28"/>
        </w:rPr>
        <w:t>кто имеет возможность</w:t>
      </w:r>
      <w:r w:rsidR="00076D3C" w:rsidRPr="004C192D">
        <w:rPr>
          <w:sz w:val="28"/>
          <w:szCs w:val="28"/>
        </w:rPr>
        <w:t>,</w:t>
      </w:r>
      <w:r w:rsidR="003D36C0" w:rsidRPr="004C192D">
        <w:rPr>
          <w:sz w:val="28"/>
          <w:szCs w:val="28"/>
        </w:rPr>
        <w:t xml:space="preserve"> </w:t>
      </w:r>
      <w:r w:rsidR="00B26A50" w:rsidRPr="004C192D">
        <w:rPr>
          <w:sz w:val="28"/>
          <w:szCs w:val="28"/>
        </w:rPr>
        <w:t>несмотря</w:t>
      </w:r>
      <w:r w:rsidR="003D36C0" w:rsidRPr="004C192D">
        <w:rPr>
          <w:sz w:val="28"/>
          <w:szCs w:val="28"/>
        </w:rPr>
        <w:t xml:space="preserve"> на преклонный возраст</w:t>
      </w:r>
      <w:r w:rsidR="00076D3C" w:rsidRPr="004C192D">
        <w:rPr>
          <w:sz w:val="28"/>
          <w:szCs w:val="28"/>
        </w:rPr>
        <w:t>,</w:t>
      </w:r>
      <w:r w:rsidR="003D36C0" w:rsidRPr="004C192D">
        <w:rPr>
          <w:sz w:val="28"/>
          <w:szCs w:val="28"/>
        </w:rPr>
        <w:t xml:space="preserve"> разделять с нами это</w:t>
      </w:r>
      <w:r w:rsidR="00B26A50" w:rsidRPr="004C192D">
        <w:rPr>
          <w:sz w:val="28"/>
          <w:szCs w:val="28"/>
        </w:rPr>
        <w:t>т</w:t>
      </w:r>
      <w:r w:rsidR="003D36C0" w:rsidRPr="004C192D">
        <w:rPr>
          <w:sz w:val="28"/>
          <w:szCs w:val="28"/>
        </w:rPr>
        <w:t xml:space="preserve"> праздник. </w:t>
      </w:r>
      <w:r w:rsidR="00614E03" w:rsidRPr="004C192D">
        <w:rPr>
          <w:sz w:val="28"/>
          <w:szCs w:val="28"/>
        </w:rPr>
        <w:t xml:space="preserve">Заслуживает внимание опыт </w:t>
      </w:r>
      <w:r w:rsidR="002A12AA" w:rsidRPr="004C192D">
        <w:rPr>
          <w:sz w:val="28"/>
          <w:szCs w:val="28"/>
        </w:rPr>
        <w:t>Азнакаевского</w:t>
      </w:r>
      <w:r w:rsidR="00614E03" w:rsidRPr="004C192D">
        <w:rPr>
          <w:sz w:val="28"/>
          <w:szCs w:val="28"/>
        </w:rPr>
        <w:t xml:space="preserve"> муниципального района по сохранению памяти о лучших людях района. </w:t>
      </w:r>
      <w:r w:rsidR="00F374CC" w:rsidRPr="004C192D">
        <w:rPr>
          <w:sz w:val="28"/>
          <w:szCs w:val="28"/>
        </w:rPr>
        <w:t xml:space="preserve"> Так здесь установле</w:t>
      </w:r>
      <w:r w:rsidR="009F6954" w:rsidRPr="004C192D">
        <w:rPr>
          <w:sz w:val="28"/>
          <w:szCs w:val="28"/>
        </w:rPr>
        <w:t xml:space="preserve">но более 30 мемориальных досок </w:t>
      </w:r>
      <w:r w:rsidR="00F74140" w:rsidRPr="004C192D">
        <w:rPr>
          <w:sz w:val="28"/>
          <w:szCs w:val="28"/>
        </w:rPr>
        <w:t>руководителям</w:t>
      </w:r>
      <w:r w:rsidR="00F374CC" w:rsidRPr="004C192D">
        <w:rPr>
          <w:sz w:val="28"/>
          <w:szCs w:val="28"/>
        </w:rPr>
        <w:t xml:space="preserve"> хозяйств прошлых лет.</w:t>
      </w:r>
      <w:r w:rsidR="00F74140" w:rsidRPr="004C192D">
        <w:rPr>
          <w:sz w:val="28"/>
          <w:szCs w:val="28"/>
        </w:rPr>
        <w:t xml:space="preserve"> </w:t>
      </w:r>
      <w:r w:rsidR="00614E03" w:rsidRPr="004C192D">
        <w:rPr>
          <w:sz w:val="28"/>
          <w:szCs w:val="28"/>
        </w:rPr>
        <w:t>Хороший опыт есть и в других районах и городах</w:t>
      </w:r>
      <w:r w:rsidR="00614E03" w:rsidRPr="004C192D">
        <w:rPr>
          <w:b/>
          <w:sz w:val="28"/>
          <w:szCs w:val="28"/>
        </w:rPr>
        <w:t xml:space="preserve">. </w:t>
      </w:r>
      <w:r w:rsidR="003D36C0" w:rsidRPr="004C192D">
        <w:rPr>
          <w:sz w:val="28"/>
          <w:szCs w:val="28"/>
        </w:rPr>
        <w:t>Отмечу что</w:t>
      </w:r>
      <w:r w:rsidR="00B26A50" w:rsidRPr="004C192D">
        <w:rPr>
          <w:sz w:val="28"/>
          <w:szCs w:val="28"/>
        </w:rPr>
        <w:t xml:space="preserve"> в</w:t>
      </w:r>
      <w:r w:rsidR="003D36C0" w:rsidRPr="004C192D">
        <w:rPr>
          <w:sz w:val="28"/>
          <w:szCs w:val="28"/>
        </w:rPr>
        <w:t xml:space="preserve"> тра</w:t>
      </w:r>
      <w:r w:rsidR="00B26A50" w:rsidRPr="004C192D">
        <w:rPr>
          <w:sz w:val="28"/>
          <w:szCs w:val="28"/>
        </w:rPr>
        <w:t xml:space="preserve">дицию </w:t>
      </w:r>
      <w:r w:rsidR="00556897" w:rsidRPr="004C192D">
        <w:rPr>
          <w:sz w:val="28"/>
          <w:szCs w:val="28"/>
        </w:rPr>
        <w:t>проведения съезда</w:t>
      </w:r>
      <w:r w:rsidR="003D36C0" w:rsidRPr="004C192D">
        <w:rPr>
          <w:sz w:val="28"/>
          <w:szCs w:val="28"/>
        </w:rPr>
        <w:t xml:space="preserve"> прочно вошло участие в нашей работе ветеранов органов местной власти.</w:t>
      </w:r>
      <w:r w:rsidR="00163440" w:rsidRPr="004C192D">
        <w:rPr>
          <w:sz w:val="28"/>
          <w:szCs w:val="28"/>
        </w:rPr>
        <w:t xml:space="preserve"> </w:t>
      </w:r>
      <w:r w:rsidR="00DD0315" w:rsidRPr="004C192D">
        <w:rPr>
          <w:sz w:val="28"/>
          <w:szCs w:val="28"/>
        </w:rPr>
        <w:t xml:space="preserve">Вы живое воплощение нашей истории, истории России, Татарстана. </w:t>
      </w:r>
      <w:r w:rsidR="001D7FC8" w:rsidRPr="004C192D">
        <w:rPr>
          <w:sz w:val="28"/>
          <w:szCs w:val="28"/>
        </w:rPr>
        <w:t xml:space="preserve">Хотелось сказать слова благодарности за ваш многолетний созидательный труд, пожелать долгих лет жизни и выразить уверенность что вы </w:t>
      </w:r>
      <w:r w:rsidR="00A96806" w:rsidRPr="004C192D">
        <w:rPr>
          <w:sz w:val="28"/>
          <w:szCs w:val="28"/>
        </w:rPr>
        <w:t>по-прежнему</w:t>
      </w:r>
      <w:r w:rsidR="001D7FC8" w:rsidRPr="004C192D">
        <w:rPr>
          <w:sz w:val="28"/>
          <w:szCs w:val="28"/>
        </w:rPr>
        <w:t xml:space="preserve"> будете активно участвовать в общественной </w:t>
      </w:r>
      <w:r w:rsidR="00566F97" w:rsidRPr="004C192D">
        <w:rPr>
          <w:sz w:val="28"/>
          <w:szCs w:val="28"/>
        </w:rPr>
        <w:t>жизни</w:t>
      </w:r>
      <w:r w:rsidR="001D7FC8" w:rsidRPr="004C192D">
        <w:rPr>
          <w:sz w:val="28"/>
          <w:szCs w:val="28"/>
        </w:rPr>
        <w:t xml:space="preserve"> Татарстана.</w:t>
      </w:r>
    </w:p>
    <w:p w:rsidR="00DF27FD" w:rsidRPr="004C192D" w:rsidRDefault="00DF27FD" w:rsidP="008027A3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4C192D">
        <w:rPr>
          <w:sz w:val="28"/>
          <w:szCs w:val="28"/>
          <w:lang w:val="tt-RU"/>
        </w:rPr>
        <w:lastRenderedPageBreak/>
        <w:t>Зур рәхмәт сезгә хөрмәтле ветераннар!</w:t>
      </w:r>
    </w:p>
    <w:p w:rsidR="00952ABA" w:rsidRPr="004C192D" w:rsidRDefault="00952ABA" w:rsidP="00DD0315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4C192D">
        <w:rPr>
          <w:sz w:val="28"/>
          <w:szCs w:val="28"/>
          <w:lang w:val="tt-RU"/>
        </w:rPr>
        <w:t xml:space="preserve">Республикада Татарстан халыкларының мәдәни мирасын саклау өчен күп нәрсә эшләнә. Бүген республиканың матди мәдәни мирасы 7 мең археологик, архитектура һәм сәнгать истәлекләрен эченә ала. Һич шиксез Татарстан горурлыгы булып Болгар тарихы-археология комплексы һәм Свияжск утрау-шәһәре комплексы тора. </w:t>
      </w:r>
    </w:p>
    <w:p w:rsidR="003D5864" w:rsidRPr="004C192D" w:rsidRDefault="003D5864" w:rsidP="00DD0315">
      <w:pPr>
        <w:spacing w:line="360" w:lineRule="auto"/>
        <w:ind w:firstLine="709"/>
        <w:jc w:val="both"/>
        <w:rPr>
          <w:sz w:val="28"/>
          <w:szCs w:val="28"/>
        </w:rPr>
      </w:pPr>
      <w:r w:rsidRPr="004C192D">
        <w:rPr>
          <w:sz w:val="28"/>
          <w:szCs w:val="28"/>
        </w:rPr>
        <w:t>Необходимо в каждом районе провести конкретные мероприятия по включению культурного наследия в социально-экономическую жизнь муниципальных районов</w:t>
      </w:r>
      <w:r w:rsidR="002C4562" w:rsidRPr="004C192D">
        <w:rPr>
          <w:sz w:val="28"/>
          <w:szCs w:val="28"/>
        </w:rPr>
        <w:t>, городов и населенных</w:t>
      </w:r>
      <w:r w:rsidRPr="004C192D">
        <w:rPr>
          <w:sz w:val="28"/>
          <w:szCs w:val="28"/>
        </w:rPr>
        <w:t xml:space="preserve"> пунктов.</w:t>
      </w:r>
    </w:p>
    <w:p w:rsidR="00DF27FD" w:rsidRPr="004C192D" w:rsidRDefault="00DF27FD" w:rsidP="00DD0315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4C192D">
        <w:rPr>
          <w:i/>
          <w:sz w:val="28"/>
          <w:szCs w:val="28"/>
          <w:lang w:val="tt-RU"/>
        </w:rPr>
        <w:t xml:space="preserve">На прошлогодней коллегии </w:t>
      </w:r>
      <w:r w:rsidRPr="004C192D">
        <w:rPr>
          <w:rStyle w:val="ad"/>
          <w:bCs/>
          <w:iCs w:val="0"/>
          <w:sz w:val="28"/>
          <w:szCs w:val="28"/>
          <w:shd w:val="clear" w:color="auto" w:fill="FFFFFF"/>
        </w:rPr>
        <w:t>Комитета</w:t>
      </w:r>
      <w:r w:rsidRPr="004C192D">
        <w:rPr>
          <w:i/>
          <w:sz w:val="28"/>
          <w:szCs w:val="28"/>
          <w:shd w:val="clear" w:color="auto" w:fill="FFFFFF"/>
        </w:rPr>
        <w:t> Республики Татарстан по охране объектов </w:t>
      </w:r>
      <w:r w:rsidRPr="004C192D">
        <w:rPr>
          <w:rStyle w:val="ad"/>
          <w:bCs/>
          <w:iCs w:val="0"/>
          <w:sz w:val="28"/>
          <w:szCs w:val="28"/>
          <w:shd w:val="clear" w:color="auto" w:fill="FFFFFF"/>
        </w:rPr>
        <w:t>культурного наследия Минтиме́р Шари́пович Шайми́ев обратил внимание на важность данного вопроса.</w:t>
      </w:r>
    </w:p>
    <w:p w:rsidR="001E0D7D" w:rsidRPr="004C192D" w:rsidRDefault="00E36CCE" w:rsidP="00E36CCE">
      <w:pPr>
        <w:spacing w:line="360" w:lineRule="auto"/>
        <w:ind w:firstLine="709"/>
        <w:jc w:val="both"/>
        <w:rPr>
          <w:sz w:val="28"/>
          <w:szCs w:val="28"/>
        </w:rPr>
      </w:pPr>
      <w:r w:rsidRPr="004C192D">
        <w:rPr>
          <w:sz w:val="28"/>
          <w:szCs w:val="28"/>
        </w:rPr>
        <w:t>В заключение своего выступления, хочу поблагодарить Президента, депутатов Государственного Совета, Правительство, республиканские и федеральные органы власти, а также всех работников муниципальных образований республики за совместную работу.</w:t>
      </w:r>
      <w:r w:rsidR="001E0D7D" w:rsidRPr="004C192D">
        <w:rPr>
          <w:sz w:val="28"/>
          <w:szCs w:val="28"/>
        </w:rPr>
        <w:t xml:space="preserve">       </w:t>
      </w:r>
    </w:p>
    <w:p w:rsidR="00E36CCE" w:rsidRPr="004C192D" w:rsidRDefault="001E0D7D" w:rsidP="00E36CCE">
      <w:pPr>
        <w:spacing w:line="360" w:lineRule="auto"/>
        <w:ind w:firstLine="709"/>
        <w:jc w:val="both"/>
        <w:rPr>
          <w:sz w:val="28"/>
          <w:szCs w:val="28"/>
        </w:rPr>
      </w:pPr>
      <w:r w:rsidRPr="004C192D">
        <w:rPr>
          <w:sz w:val="28"/>
          <w:szCs w:val="28"/>
        </w:rPr>
        <w:t xml:space="preserve"> Выражаю уверенность что важнейшая общественно-политическое событие 2020 года – </w:t>
      </w:r>
      <w:r w:rsidR="002C4562" w:rsidRPr="004C192D">
        <w:rPr>
          <w:sz w:val="28"/>
          <w:szCs w:val="28"/>
        </w:rPr>
        <w:t>выборы Президента</w:t>
      </w:r>
      <w:r w:rsidRPr="004C192D">
        <w:rPr>
          <w:sz w:val="28"/>
          <w:szCs w:val="28"/>
        </w:rPr>
        <w:t xml:space="preserve"> республики и депутатского корпуса муниципалитетов пройдут на высоком уро</w:t>
      </w:r>
      <w:r w:rsidR="007D2F71" w:rsidRPr="004C192D">
        <w:rPr>
          <w:sz w:val="28"/>
          <w:szCs w:val="28"/>
        </w:rPr>
        <w:t>в</w:t>
      </w:r>
      <w:r w:rsidRPr="004C192D">
        <w:rPr>
          <w:sz w:val="28"/>
          <w:szCs w:val="28"/>
        </w:rPr>
        <w:t xml:space="preserve">не и станут еще одним </w:t>
      </w:r>
      <w:r w:rsidR="00B55881" w:rsidRPr="004C192D">
        <w:rPr>
          <w:sz w:val="28"/>
          <w:szCs w:val="28"/>
        </w:rPr>
        <w:t>свидетельством политической</w:t>
      </w:r>
      <w:r w:rsidRPr="004C192D">
        <w:rPr>
          <w:sz w:val="28"/>
          <w:szCs w:val="28"/>
        </w:rPr>
        <w:t xml:space="preserve"> и экономической стабильности Татарстана.</w:t>
      </w:r>
    </w:p>
    <w:p w:rsidR="00AF76FD" w:rsidRPr="004C192D" w:rsidRDefault="00E36CCE" w:rsidP="001E0D7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192D">
        <w:rPr>
          <w:sz w:val="28"/>
          <w:szCs w:val="28"/>
        </w:rPr>
        <w:t>Убежден</w:t>
      </w:r>
      <w:r w:rsidR="00076D3C" w:rsidRPr="004C192D">
        <w:rPr>
          <w:sz w:val="28"/>
          <w:szCs w:val="28"/>
        </w:rPr>
        <w:t>,</w:t>
      </w:r>
      <w:r w:rsidRPr="004C192D">
        <w:rPr>
          <w:sz w:val="28"/>
          <w:szCs w:val="28"/>
        </w:rPr>
        <w:t xml:space="preserve"> что мы достойно справимся с поставленными задачами</w:t>
      </w:r>
      <w:r w:rsidR="001E0D7D" w:rsidRPr="004C192D">
        <w:rPr>
          <w:sz w:val="28"/>
          <w:szCs w:val="28"/>
        </w:rPr>
        <w:t xml:space="preserve">. </w:t>
      </w:r>
      <w:r w:rsidRPr="004C192D">
        <w:rPr>
          <w:sz w:val="28"/>
          <w:szCs w:val="28"/>
        </w:rPr>
        <w:t xml:space="preserve"> </w:t>
      </w:r>
    </w:p>
    <w:p w:rsidR="003333D5" w:rsidRPr="004C192D" w:rsidRDefault="003333D5" w:rsidP="00145A17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C192D">
        <w:rPr>
          <w:rFonts w:eastAsiaTheme="minorHAnsi"/>
          <w:sz w:val="28"/>
          <w:szCs w:val="28"/>
          <w:lang w:eastAsia="en-US"/>
        </w:rPr>
        <w:t>Спасибо за внимание!</w:t>
      </w:r>
    </w:p>
    <w:p w:rsidR="003333D5" w:rsidRPr="004C192D" w:rsidRDefault="003333D5" w:rsidP="00145A17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C192D">
        <w:rPr>
          <w:rFonts w:eastAsiaTheme="minorHAnsi"/>
          <w:sz w:val="28"/>
          <w:szCs w:val="28"/>
          <w:lang w:eastAsia="en-US"/>
        </w:rPr>
        <w:t xml:space="preserve">       Игътибарыгыз өчен рәхмәт!</w:t>
      </w:r>
    </w:p>
    <w:sectPr w:rsidR="003333D5" w:rsidRPr="004C192D" w:rsidSect="00754A02">
      <w:headerReference w:type="default" r:id="rId8"/>
      <w:pgSz w:w="11906" w:h="16838"/>
      <w:pgMar w:top="284" w:right="424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ACF" w:rsidRDefault="00683ACF" w:rsidP="007778BA">
      <w:r>
        <w:separator/>
      </w:r>
    </w:p>
  </w:endnote>
  <w:endnote w:type="continuationSeparator" w:id="0">
    <w:p w:rsidR="00683ACF" w:rsidRDefault="00683ACF" w:rsidP="0077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ACF" w:rsidRDefault="00683ACF" w:rsidP="007778BA">
      <w:r>
        <w:separator/>
      </w:r>
    </w:p>
  </w:footnote>
  <w:footnote w:type="continuationSeparator" w:id="0">
    <w:p w:rsidR="00683ACF" w:rsidRDefault="00683ACF" w:rsidP="00777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5809552"/>
      <w:docPartObj>
        <w:docPartGallery w:val="Page Numbers (Top of Page)"/>
        <w:docPartUnique/>
      </w:docPartObj>
    </w:sdtPr>
    <w:sdtEndPr/>
    <w:sdtContent>
      <w:p w:rsidR="007778BA" w:rsidRDefault="007778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92D">
          <w:rPr>
            <w:noProof/>
          </w:rPr>
          <w:t>2</w:t>
        </w:r>
        <w:r>
          <w:fldChar w:fldCharType="end"/>
        </w:r>
      </w:p>
    </w:sdtContent>
  </w:sdt>
  <w:p w:rsidR="007778BA" w:rsidRDefault="007778BA">
    <w:pPr>
      <w:pStyle w:val="a5"/>
    </w:pPr>
  </w:p>
  <w:p w:rsidR="00491C27" w:rsidRDefault="00491C2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C4D3B"/>
    <w:multiLevelType w:val="hybridMultilevel"/>
    <w:tmpl w:val="05B2F5DE"/>
    <w:lvl w:ilvl="0" w:tplc="545E15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43"/>
    <w:rsid w:val="00000DDC"/>
    <w:rsid w:val="00002172"/>
    <w:rsid w:val="000047FB"/>
    <w:rsid w:val="00004FE9"/>
    <w:rsid w:val="00005435"/>
    <w:rsid w:val="0000564D"/>
    <w:rsid w:val="00010F19"/>
    <w:rsid w:val="000117DC"/>
    <w:rsid w:val="00011DB3"/>
    <w:rsid w:val="00017F1F"/>
    <w:rsid w:val="000221D7"/>
    <w:rsid w:val="000223EE"/>
    <w:rsid w:val="00022775"/>
    <w:rsid w:val="00022AE8"/>
    <w:rsid w:val="00026F1E"/>
    <w:rsid w:val="0003316A"/>
    <w:rsid w:val="00033D58"/>
    <w:rsid w:val="00035F49"/>
    <w:rsid w:val="00036BBF"/>
    <w:rsid w:val="00041105"/>
    <w:rsid w:val="000417B0"/>
    <w:rsid w:val="000420D4"/>
    <w:rsid w:val="0004280C"/>
    <w:rsid w:val="00045C97"/>
    <w:rsid w:val="00051584"/>
    <w:rsid w:val="00052121"/>
    <w:rsid w:val="00052451"/>
    <w:rsid w:val="00053635"/>
    <w:rsid w:val="000537AA"/>
    <w:rsid w:val="0005408D"/>
    <w:rsid w:val="00054641"/>
    <w:rsid w:val="00056534"/>
    <w:rsid w:val="000575E1"/>
    <w:rsid w:val="000606BF"/>
    <w:rsid w:val="00060A7F"/>
    <w:rsid w:val="00063534"/>
    <w:rsid w:val="000665E0"/>
    <w:rsid w:val="00067E65"/>
    <w:rsid w:val="000727BC"/>
    <w:rsid w:val="0007553C"/>
    <w:rsid w:val="000758D8"/>
    <w:rsid w:val="00075C05"/>
    <w:rsid w:val="00076D3C"/>
    <w:rsid w:val="000777AC"/>
    <w:rsid w:val="00080069"/>
    <w:rsid w:val="00080A78"/>
    <w:rsid w:val="000846FD"/>
    <w:rsid w:val="000932B0"/>
    <w:rsid w:val="00093D74"/>
    <w:rsid w:val="00093F61"/>
    <w:rsid w:val="00097302"/>
    <w:rsid w:val="00097B26"/>
    <w:rsid w:val="000A181B"/>
    <w:rsid w:val="000A2B1D"/>
    <w:rsid w:val="000A3496"/>
    <w:rsid w:val="000A356D"/>
    <w:rsid w:val="000A4347"/>
    <w:rsid w:val="000A5B97"/>
    <w:rsid w:val="000A6B93"/>
    <w:rsid w:val="000B065B"/>
    <w:rsid w:val="000B1D03"/>
    <w:rsid w:val="000B248E"/>
    <w:rsid w:val="000B3CFD"/>
    <w:rsid w:val="000B701D"/>
    <w:rsid w:val="000B75D8"/>
    <w:rsid w:val="000C10B5"/>
    <w:rsid w:val="000C13F5"/>
    <w:rsid w:val="000C1DC6"/>
    <w:rsid w:val="000C3178"/>
    <w:rsid w:val="000C3647"/>
    <w:rsid w:val="000C67F9"/>
    <w:rsid w:val="000D1B63"/>
    <w:rsid w:val="000D22C9"/>
    <w:rsid w:val="000D5C9B"/>
    <w:rsid w:val="000D64AE"/>
    <w:rsid w:val="000D6947"/>
    <w:rsid w:val="000D6AC2"/>
    <w:rsid w:val="000E0885"/>
    <w:rsid w:val="000E18BC"/>
    <w:rsid w:val="000E367A"/>
    <w:rsid w:val="000E5453"/>
    <w:rsid w:val="000E690A"/>
    <w:rsid w:val="000E6DDD"/>
    <w:rsid w:val="000F0824"/>
    <w:rsid w:val="000F3408"/>
    <w:rsid w:val="000F45D9"/>
    <w:rsid w:val="000F4D1B"/>
    <w:rsid w:val="000F4E39"/>
    <w:rsid w:val="000F7F4B"/>
    <w:rsid w:val="00100DD4"/>
    <w:rsid w:val="00105860"/>
    <w:rsid w:val="0010688A"/>
    <w:rsid w:val="00111D53"/>
    <w:rsid w:val="00113ED4"/>
    <w:rsid w:val="00116C2A"/>
    <w:rsid w:val="00116EF1"/>
    <w:rsid w:val="00121F90"/>
    <w:rsid w:val="00124135"/>
    <w:rsid w:val="00124787"/>
    <w:rsid w:val="001253D7"/>
    <w:rsid w:val="001273D4"/>
    <w:rsid w:val="001275F4"/>
    <w:rsid w:val="00127B5C"/>
    <w:rsid w:val="00130566"/>
    <w:rsid w:val="0013118E"/>
    <w:rsid w:val="00136824"/>
    <w:rsid w:val="00136BCC"/>
    <w:rsid w:val="00137AA7"/>
    <w:rsid w:val="00144E65"/>
    <w:rsid w:val="00145A17"/>
    <w:rsid w:val="001473A4"/>
    <w:rsid w:val="00147510"/>
    <w:rsid w:val="00150174"/>
    <w:rsid w:val="0015044A"/>
    <w:rsid w:val="00152F30"/>
    <w:rsid w:val="00153807"/>
    <w:rsid w:val="00154F50"/>
    <w:rsid w:val="00160AA5"/>
    <w:rsid w:val="00163440"/>
    <w:rsid w:val="001647CB"/>
    <w:rsid w:val="00164C8C"/>
    <w:rsid w:val="00165D70"/>
    <w:rsid w:val="001721F4"/>
    <w:rsid w:val="00174BC8"/>
    <w:rsid w:val="001763A2"/>
    <w:rsid w:val="001772E2"/>
    <w:rsid w:val="00181AD9"/>
    <w:rsid w:val="00182B51"/>
    <w:rsid w:val="00182CF9"/>
    <w:rsid w:val="001855BC"/>
    <w:rsid w:val="00186497"/>
    <w:rsid w:val="001873B4"/>
    <w:rsid w:val="00193550"/>
    <w:rsid w:val="00193FF4"/>
    <w:rsid w:val="00194F83"/>
    <w:rsid w:val="001950A5"/>
    <w:rsid w:val="00195C5F"/>
    <w:rsid w:val="00197D0E"/>
    <w:rsid w:val="001A21A7"/>
    <w:rsid w:val="001A2BE9"/>
    <w:rsid w:val="001A555C"/>
    <w:rsid w:val="001B23FC"/>
    <w:rsid w:val="001B2E60"/>
    <w:rsid w:val="001B4632"/>
    <w:rsid w:val="001B7E3D"/>
    <w:rsid w:val="001C103F"/>
    <w:rsid w:val="001C3922"/>
    <w:rsid w:val="001C6983"/>
    <w:rsid w:val="001D0139"/>
    <w:rsid w:val="001D307A"/>
    <w:rsid w:val="001D3EAF"/>
    <w:rsid w:val="001D4060"/>
    <w:rsid w:val="001D777B"/>
    <w:rsid w:val="001D7CC6"/>
    <w:rsid w:val="001D7FC8"/>
    <w:rsid w:val="001E0351"/>
    <w:rsid w:val="001E0D7D"/>
    <w:rsid w:val="001E2426"/>
    <w:rsid w:val="001E27AB"/>
    <w:rsid w:val="001E5200"/>
    <w:rsid w:val="001E523C"/>
    <w:rsid w:val="001E5349"/>
    <w:rsid w:val="001E611D"/>
    <w:rsid w:val="001E782F"/>
    <w:rsid w:val="001E7B61"/>
    <w:rsid w:val="001F064C"/>
    <w:rsid w:val="001F07D2"/>
    <w:rsid w:val="001F20A4"/>
    <w:rsid w:val="001F3E0D"/>
    <w:rsid w:val="001F499B"/>
    <w:rsid w:val="001F6076"/>
    <w:rsid w:val="001F6575"/>
    <w:rsid w:val="001F6E10"/>
    <w:rsid w:val="00201F04"/>
    <w:rsid w:val="00203422"/>
    <w:rsid w:val="0020482F"/>
    <w:rsid w:val="002068C1"/>
    <w:rsid w:val="00206DB3"/>
    <w:rsid w:val="00206FD8"/>
    <w:rsid w:val="00207924"/>
    <w:rsid w:val="00211497"/>
    <w:rsid w:val="00211758"/>
    <w:rsid w:val="002117C8"/>
    <w:rsid w:val="002125E4"/>
    <w:rsid w:val="0021307C"/>
    <w:rsid w:val="00215BDD"/>
    <w:rsid w:val="00216D7D"/>
    <w:rsid w:val="002173E6"/>
    <w:rsid w:val="002209CC"/>
    <w:rsid w:val="00220D26"/>
    <w:rsid w:val="00223B76"/>
    <w:rsid w:val="00223F99"/>
    <w:rsid w:val="00225452"/>
    <w:rsid w:val="00225F86"/>
    <w:rsid w:val="00226E0A"/>
    <w:rsid w:val="0023044D"/>
    <w:rsid w:val="00231B6F"/>
    <w:rsid w:val="00231B73"/>
    <w:rsid w:val="00232D85"/>
    <w:rsid w:val="00233A88"/>
    <w:rsid w:val="00233D44"/>
    <w:rsid w:val="00235568"/>
    <w:rsid w:val="002379E0"/>
    <w:rsid w:val="00240589"/>
    <w:rsid w:val="00242A7F"/>
    <w:rsid w:val="002438D9"/>
    <w:rsid w:val="00243AB9"/>
    <w:rsid w:val="002454A1"/>
    <w:rsid w:val="0024567F"/>
    <w:rsid w:val="00245A96"/>
    <w:rsid w:val="0024618E"/>
    <w:rsid w:val="0025076A"/>
    <w:rsid w:val="00250CF3"/>
    <w:rsid w:val="00253842"/>
    <w:rsid w:val="00253E60"/>
    <w:rsid w:val="00255A8D"/>
    <w:rsid w:val="00256594"/>
    <w:rsid w:val="002613A5"/>
    <w:rsid w:val="00263406"/>
    <w:rsid w:val="00266178"/>
    <w:rsid w:val="00266445"/>
    <w:rsid w:val="0027152A"/>
    <w:rsid w:val="0027156B"/>
    <w:rsid w:val="00274D9C"/>
    <w:rsid w:val="002750F1"/>
    <w:rsid w:val="0028193D"/>
    <w:rsid w:val="00282B79"/>
    <w:rsid w:val="00282EB1"/>
    <w:rsid w:val="00284A05"/>
    <w:rsid w:val="00285E4A"/>
    <w:rsid w:val="00285FD6"/>
    <w:rsid w:val="00290C86"/>
    <w:rsid w:val="0029294B"/>
    <w:rsid w:val="002966B9"/>
    <w:rsid w:val="002A06EF"/>
    <w:rsid w:val="002A0872"/>
    <w:rsid w:val="002A12AA"/>
    <w:rsid w:val="002A384B"/>
    <w:rsid w:val="002A5BAE"/>
    <w:rsid w:val="002A75FF"/>
    <w:rsid w:val="002B225F"/>
    <w:rsid w:val="002B4097"/>
    <w:rsid w:val="002B7920"/>
    <w:rsid w:val="002C025E"/>
    <w:rsid w:val="002C1FB0"/>
    <w:rsid w:val="002C4562"/>
    <w:rsid w:val="002C51B8"/>
    <w:rsid w:val="002C535D"/>
    <w:rsid w:val="002C5F20"/>
    <w:rsid w:val="002D1632"/>
    <w:rsid w:val="002D22B3"/>
    <w:rsid w:val="002D4D92"/>
    <w:rsid w:val="002D6038"/>
    <w:rsid w:val="002D6202"/>
    <w:rsid w:val="002D7247"/>
    <w:rsid w:val="002E170A"/>
    <w:rsid w:val="002E5C2B"/>
    <w:rsid w:val="002E608F"/>
    <w:rsid w:val="002F7970"/>
    <w:rsid w:val="0030015D"/>
    <w:rsid w:val="003003A8"/>
    <w:rsid w:val="00302134"/>
    <w:rsid w:val="003040A1"/>
    <w:rsid w:val="003064DD"/>
    <w:rsid w:val="00306927"/>
    <w:rsid w:val="003106FA"/>
    <w:rsid w:val="00313365"/>
    <w:rsid w:val="00314390"/>
    <w:rsid w:val="003143E7"/>
    <w:rsid w:val="00314701"/>
    <w:rsid w:val="00316515"/>
    <w:rsid w:val="003175B7"/>
    <w:rsid w:val="003179C5"/>
    <w:rsid w:val="003200E6"/>
    <w:rsid w:val="00321E65"/>
    <w:rsid w:val="00321EBD"/>
    <w:rsid w:val="003225FC"/>
    <w:rsid w:val="00325DE4"/>
    <w:rsid w:val="00326303"/>
    <w:rsid w:val="00327A9A"/>
    <w:rsid w:val="0033088A"/>
    <w:rsid w:val="00330D49"/>
    <w:rsid w:val="003328B2"/>
    <w:rsid w:val="003333D5"/>
    <w:rsid w:val="0033557A"/>
    <w:rsid w:val="00335CCD"/>
    <w:rsid w:val="00336EC8"/>
    <w:rsid w:val="00341F9C"/>
    <w:rsid w:val="0034480D"/>
    <w:rsid w:val="0034658F"/>
    <w:rsid w:val="003518C5"/>
    <w:rsid w:val="00351ECE"/>
    <w:rsid w:val="0035334A"/>
    <w:rsid w:val="003535C8"/>
    <w:rsid w:val="003541C3"/>
    <w:rsid w:val="0035500D"/>
    <w:rsid w:val="0035586B"/>
    <w:rsid w:val="00355D46"/>
    <w:rsid w:val="00362BC7"/>
    <w:rsid w:val="00363D01"/>
    <w:rsid w:val="00367D92"/>
    <w:rsid w:val="00370B26"/>
    <w:rsid w:val="00373D51"/>
    <w:rsid w:val="00374D14"/>
    <w:rsid w:val="00377C60"/>
    <w:rsid w:val="00384401"/>
    <w:rsid w:val="00386481"/>
    <w:rsid w:val="0038661A"/>
    <w:rsid w:val="003904E8"/>
    <w:rsid w:val="00392E88"/>
    <w:rsid w:val="00393C4B"/>
    <w:rsid w:val="003942DE"/>
    <w:rsid w:val="00395D90"/>
    <w:rsid w:val="00396E45"/>
    <w:rsid w:val="003976B4"/>
    <w:rsid w:val="003A015E"/>
    <w:rsid w:val="003A4E40"/>
    <w:rsid w:val="003A4EF3"/>
    <w:rsid w:val="003A5325"/>
    <w:rsid w:val="003A594C"/>
    <w:rsid w:val="003B4011"/>
    <w:rsid w:val="003B40E2"/>
    <w:rsid w:val="003C75A0"/>
    <w:rsid w:val="003D12B6"/>
    <w:rsid w:val="003D33FF"/>
    <w:rsid w:val="003D36C0"/>
    <w:rsid w:val="003D4E03"/>
    <w:rsid w:val="003D5864"/>
    <w:rsid w:val="003D6EFE"/>
    <w:rsid w:val="003E3882"/>
    <w:rsid w:val="003E3EA9"/>
    <w:rsid w:val="003E3FB5"/>
    <w:rsid w:val="003E7E7F"/>
    <w:rsid w:val="003F0265"/>
    <w:rsid w:val="003F225A"/>
    <w:rsid w:val="003F253C"/>
    <w:rsid w:val="003F2898"/>
    <w:rsid w:val="003F3B11"/>
    <w:rsid w:val="003F3E69"/>
    <w:rsid w:val="003F4E71"/>
    <w:rsid w:val="003F5F8A"/>
    <w:rsid w:val="003F6B11"/>
    <w:rsid w:val="003F75C7"/>
    <w:rsid w:val="00400D02"/>
    <w:rsid w:val="004030ED"/>
    <w:rsid w:val="00404561"/>
    <w:rsid w:val="00404BF2"/>
    <w:rsid w:val="004061F2"/>
    <w:rsid w:val="0040639B"/>
    <w:rsid w:val="00406F00"/>
    <w:rsid w:val="00410402"/>
    <w:rsid w:val="0041043D"/>
    <w:rsid w:val="00410A87"/>
    <w:rsid w:val="004128EF"/>
    <w:rsid w:val="00412DA9"/>
    <w:rsid w:val="00412DC2"/>
    <w:rsid w:val="0041539B"/>
    <w:rsid w:val="00415DF3"/>
    <w:rsid w:val="004165FC"/>
    <w:rsid w:val="004203A7"/>
    <w:rsid w:val="00421EBD"/>
    <w:rsid w:val="004220C6"/>
    <w:rsid w:val="00422448"/>
    <w:rsid w:val="00422D20"/>
    <w:rsid w:val="00425C1F"/>
    <w:rsid w:val="00425F9C"/>
    <w:rsid w:val="004264D9"/>
    <w:rsid w:val="00433DCD"/>
    <w:rsid w:val="004354A1"/>
    <w:rsid w:val="00435F5E"/>
    <w:rsid w:val="00436380"/>
    <w:rsid w:val="0043778B"/>
    <w:rsid w:val="0043789B"/>
    <w:rsid w:val="0044003C"/>
    <w:rsid w:val="00441511"/>
    <w:rsid w:val="00442CD5"/>
    <w:rsid w:val="0044426F"/>
    <w:rsid w:val="004452CF"/>
    <w:rsid w:val="0044637F"/>
    <w:rsid w:val="00447D26"/>
    <w:rsid w:val="0045135E"/>
    <w:rsid w:val="00454908"/>
    <w:rsid w:val="00454F7A"/>
    <w:rsid w:val="00455170"/>
    <w:rsid w:val="00455832"/>
    <w:rsid w:val="0045591B"/>
    <w:rsid w:val="0045615A"/>
    <w:rsid w:val="00456393"/>
    <w:rsid w:val="00461C67"/>
    <w:rsid w:val="004625AA"/>
    <w:rsid w:val="00463E96"/>
    <w:rsid w:val="00466C7A"/>
    <w:rsid w:val="004672C7"/>
    <w:rsid w:val="0047085A"/>
    <w:rsid w:val="00470D4B"/>
    <w:rsid w:val="00472E34"/>
    <w:rsid w:val="0047348D"/>
    <w:rsid w:val="004738A9"/>
    <w:rsid w:val="00474E7A"/>
    <w:rsid w:val="00475B44"/>
    <w:rsid w:val="00480509"/>
    <w:rsid w:val="00480DF4"/>
    <w:rsid w:val="0048182E"/>
    <w:rsid w:val="00481E16"/>
    <w:rsid w:val="00482326"/>
    <w:rsid w:val="00484548"/>
    <w:rsid w:val="00485784"/>
    <w:rsid w:val="00487257"/>
    <w:rsid w:val="00490872"/>
    <w:rsid w:val="0049131B"/>
    <w:rsid w:val="00491C27"/>
    <w:rsid w:val="00493247"/>
    <w:rsid w:val="004946CA"/>
    <w:rsid w:val="0049506E"/>
    <w:rsid w:val="00495E1D"/>
    <w:rsid w:val="00497337"/>
    <w:rsid w:val="00497587"/>
    <w:rsid w:val="00497A15"/>
    <w:rsid w:val="00497B34"/>
    <w:rsid w:val="004A02C8"/>
    <w:rsid w:val="004A047F"/>
    <w:rsid w:val="004A059B"/>
    <w:rsid w:val="004A1E58"/>
    <w:rsid w:val="004A1F5B"/>
    <w:rsid w:val="004A6086"/>
    <w:rsid w:val="004A6468"/>
    <w:rsid w:val="004B4362"/>
    <w:rsid w:val="004B4ADD"/>
    <w:rsid w:val="004B7030"/>
    <w:rsid w:val="004C192D"/>
    <w:rsid w:val="004C65D8"/>
    <w:rsid w:val="004D0FD0"/>
    <w:rsid w:val="004D1EFB"/>
    <w:rsid w:val="004D5C5F"/>
    <w:rsid w:val="004D68A6"/>
    <w:rsid w:val="004D78B5"/>
    <w:rsid w:val="004D7A56"/>
    <w:rsid w:val="004E1D48"/>
    <w:rsid w:val="004E2A1D"/>
    <w:rsid w:val="004E6555"/>
    <w:rsid w:val="004E7B87"/>
    <w:rsid w:val="004F076C"/>
    <w:rsid w:val="004F3381"/>
    <w:rsid w:val="004F482E"/>
    <w:rsid w:val="00500E01"/>
    <w:rsid w:val="00507210"/>
    <w:rsid w:val="00510FBD"/>
    <w:rsid w:val="00512408"/>
    <w:rsid w:val="005124A0"/>
    <w:rsid w:val="00513E4C"/>
    <w:rsid w:val="00513EC8"/>
    <w:rsid w:val="00517355"/>
    <w:rsid w:val="00517A0E"/>
    <w:rsid w:val="00520001"/>
    <w:rsid w:val="0052042C"/>
    <w:rsid w:val="005212D4"/>
    <w:rsid w:val="0052365B"/>
    <w:rsid w:val="005236A6"/>
    <w:rsid w:val="00523C70"/>
    <w:rsid w:val="00525D70"/>
    <w:rsid w:val="005271A9"/>
    <w:rsid w:val="00530F32"/>
    <w:rsid w:val="00532E9C"/>
    <w:rsid w:val="00534EB6"/>
    <w:rsid w:val="005367A9"/>
    <w:rsid w:val="00545797"/>
    <w:rsid w:val="005501C7"/>
    <w:rsid w:val="0055095E"/>
    <w:rsid w:val="005522EF"/>
    <w:rsid w:val="00556897"/>
    <w:rsid w:val="00560476"/>
    <w:rsid w:val="00562DD4"/>
    <w:rsid w:val="0056375A"/>
    <w:rsid w:val="00563F21"/>
    <w:rsid w:val="00564405"/>
    <w:rsid w:val="00564452"/>
    <w:rsid w:val="005666E7"/>
    <w:rsid w:val="00566F97"/>
    <w:rsid w:val="005670ED"/>
    <w:rsid w:val="00567343"/>
    <w:rsid w:val="00567E98"/>
    <w:rsid w:val="005702A2"/>
    <w:rsid w:val="00573292"/>
    <w:rsid w:val="005735D4"/>
    <w:rsid w:val="00574269"/>
    <w:rsid w:val="00575AF8"/>
    <w:rsid w:val="0057730E"/>
    <w:rsid w:val="005817A4"/>
    <w:rsid w:val="005821B2"/>
    <w:rsid w:val="00582B86"/>
    <w:rsid w:val="00582BC2"/>
    <w:rsid w:val="00583AF4"/>
    <w:rsid w:val="00585136"/>
    <w:rsid w:val="00585ABB"/>
    <w:rsid w:val="0058651B"/>
    <w:rsid w:val="00591A84"/>
    <w:rsid w:val="0059436A"/>
    <w:rsid w:val="00597825"/>
    <w:rsid w:val="005A078A"/>
    <w:rsid w:val="005A3EC1"/>
    <w:rsid w:val="005A7E6C"/>
    <w:rsid w:val="005B4D82"/>
    <w:rsid w:val="005B6552"/>
    <w:rsid w:val="005B6E33"/>
    <w:rsid w:val="005C478D"/>
    <w:rsid w:val="005C4B72"/>
    <w:rsid w:val="005C5091"/>
    <w:rsid w:val="005D321F"/>
    <w:rsid w:val="005D3D84"/>
    <w:rsid w:val="005D650B"/>
    <w:rsid w:val="005E2A6D"/>
    <w:rsid w:val="005E4A12"/>
    <w:rsid w:val="005F1218"/>
    <w:rsid w:val="005F7704"/>
    <w:rsid w:val="00600428"/>
    <w:rsid w:val="006015AD"/>
    <w:rsid w:val="006058EF"/>
    <w:rsid w:val="00605E33"/>
    <w:rsid w:val="00607CEA"/>
    <w:rsid w:val="0061324F"/>
    <w:rsid w:val="00613453"/>
    <w:rsid w:val="006138AC"/>
    <w:rsid w:val="0061496D"/>
    <w:rsid w:val="00614E03"/>
    <w:rsid w:val="00616710"/>
    <w:rsid w:val="00616B2C"/>
    <w:rsid w:val="00622012"/>
    <w:rsid w:val="00625FC8"/>
    <w:rsid w:val="006260BC"/>
    <w:rsid w:val="00626831"/>
    <w:rsid w:val="00626F72"/>
    <w:rsid w:val="006306AD"/>
    <w:rsid w:val="006308AC"/>
    <w:rsid w:val="006320F7"/>
    <w:rsid w:val="00633F44"/>
    <w:rsid w:val="0063533A"/>
    <w:rsid w:val="006368DA"/>
    <w:rsid w:val="00637308"/>
    <w:rsid w:val="006376B7"/>
    <w:rsid w:val="0064016A"/>
    <w:rsid w:val="006411A0"/>
    <w:rsid w:val="00644EBD"/>
    <w:rsid w:val="00650F38"/>
    <w:rsid w:val="0065170C"/>
    <w:rsid w:val="00654D78"/>
    <w:rsid w:val="00655AF7"/>
    <w:rsid w:val="00661679"/>
    <w:rsid w:val="0066494E"/>
    <w:rsid w:val="00672F23"/>
    <w:rsid w:val="006736BD"/>
    <w:rsid w:val="006753E0"/>
    <w:rsid w:val="006759B4"/>
    <w:rsid w:val="00676CD4"/>
    <w:rsid w:val="00677445"/>
    <w:rsid w:val="00680E48"/>
    <w:rsid w:val="00682B41"/>
    <w:rsid w:val="00682C14"/>
    <w:rsid w:val="00683ACF"/>
    <w:rsid w:val="0068486D"/>
    <w:rsid w:val="00690104"/>
    <w:rsid w:val="00692069"/>
    <w:rsid w:val="006931E7"/>
    <w:rsid w:val="0069564B"/>
    <w:rsid w:val="00695AAE"/>
    <w:rsid w:val="00696BB1"/>
    <w:rsid w:val="006A0D0A"/>
    <w:rsid w:val="006A2830"/>
    <w:rsid w:val="006A3BC7"/>
    <w:rsid w:val="006A3D37"/>
    <w:rsid w:val="006A4346"/>
    <w:rsid w:val="006B20AF"/>
    <w:rsid w:val="006B301D"/>
    <w:rsid w:val="006B3CFC"/>
    <w:rsid w:val="006B4358"/>
    <w:rsid w:val="006B44B6"/>
    <w:rsid w:val="006B64F5"/>
    <w:rsid w:val="006B7B29"/>
    <w:rsid w:val="006C3333"/>
    <w:rsid w:val="006C459B"/>
    <w:rsid w:val="006C4E8B"/>
    <w:rsid w:val="006C7358"/>
    <w:rsid w:val="006D08A5"/>
    <w:rsid w:val="006D19B8"/>
    <w:rsid w:val="006E272D"/>
    <w:rsid w:val="006E2A09"/>
    <w:rsid w:val="006E6195"/>
    <w:rsid w:val="006E7173"/>
    <w:rsid w:val="006E7ACF"/>
    <w:rsid w:val="006E7DB4"/>
    <w:rsid w:val="006F0B7D"/>
    <w:rsid w:val="006F1112"/>
    <w:rsid w:val="006F23EB"/>
    <w:rsid w:val="006F24CE"/>
    <w:rsid w:val="006F3374"/>
    <w:rsid w:val="006F48C8"/>
    <w:rsid w:val="006F6D0C"/>
    <w:rsid w:val="007011CD"/>
    <w:rsid w:val="007043B8"/>
    <w:rsid w:val="00707930"/>
    <w:rsid w:val="00711D36"/>
    <w:rsid w:val="007200F6"/>
    <w:rsid w:val="00724559"/>
    <w:rsid w:val="00724B7C"/>
    <w:rsid w:val="00727E76"/>
    <w:rsid w:val="00731FC6"/>
    <w:rsid w:val="00734B29"/>
    <w:rsid w:val="00734D7A"/>
    <w:rsid w:val="00740D43"/>
    <w:rsid w:val="0074182A"/>
    <w:rsid w:val="0074525D"/>
    <w:rsid w:val="00746650"/>
    <w:rsid w:val="007476CC"/>
    <w:rsid w:val="00751326"/>
    <w:rsid w:val="0075238C"/>
    <w:rsid w:val="00754A02"/>
    <w:rsid w:val="00754AEB"/>
    <w:rsid w:val="00756574"/>
    <w:rsid w:val="00762C28"/>
    <w:rsid w:val="00764775"/>
    <w:rsid w:val="00767371"/>
    <w:rsid w:val="007714F6"/>
    <w:rsid w:val="0077193C"/>
    <w:rsid w:val="007727E1"/>
    <w:rsid w:val="0077326F"/>
    <w:rsid w:val="007734EE"/>
    <w:rsid w:val="0077499F"/>
    <w:rsid w:val="00774DD2"/>
    <w:rsid w:val="0077583A"/>
    <w:rsid w:val="00775913"/>
    <w:rsid w:val="00776B19"/>
    <w:rsid w:val="00776E47"/>
    <w:rsid w:val="007778BA"/>
    <w:rsid w:val="0078508F"/>
    <w:rsid w:val="00787498"/>
    <w:rsid w:val="00792559"/>
    <w:rsid w:val="00792ABD"/>
    <w:rsid w:val="0079382E"/>
    <w:rsid w:val="00793D34"/>
    <w:rsid w:val="00794B81"/>
    <w:rsid w:val="007955CE"/>
    <w:rsid w:val="0079638C"/>
    <w:rsid w:val="00796BBD"/>
    <w:rsid w:val="007A0BD4"/>
    <w:rsid w:val="007A0D81"/>
    <w:rsid w:val="007A3E4B"/>
    <w:rsid w:val="007A3FA2"/>
    <w:rsid w:val="007A58B0"/>
    <w:rsid w:val="007A60A5"/>
    <w:rsid w:val="007B2241"/>
    <w:rsid w:val="007B33E2"/>
    <w:rsid w:val="007B4523"/>
    <w:rsid w:val="007B4E3A"/>
    <w:rsid w:val="007B5911"/>
    <w:rsid w:val="007C2E99"/>
    <w:rsid w:val="007C58F2"/>
    <w:rsid w:val="007D1E23"/>
    <w:rsid w:val="007D2F71"/>
    <w:rsid w:val="007D5EA5"/>
    <w:rsid w:val="007D7A1C"/>
    <w:rsid w:val="007E2069"/>
    <w:rsid w:val="007E2FF5"/>
    <w:rsid w:val="007E5807"/>
    <w:rsid w:val="007E69B6"/>
    <w:rsid w:val="007E7331"/>
    <w:rsid w:val="007F0C85"/>
    <w:rsid w:val="007F1EEB"/>
    <w:rsid w:val="007F2918"/>
    <w:rsid w:val="007F58C8"/>
    <w:rsid w:val="007F6995"/>
    <w:rsid w:val="007F7014"/>
    <w:rsid w:val="00800311"/>
    <w:rsid w:val="0080035D"/>
    <w:rsid w:val="0080230C"/>
    <w:rsid w:val="008027A3"/>
    <w:rsid w:val="008068CB"/>
    <w:rsid w:val="00811330"/>
    <w:rsid w:val="008147A7"/>
    <w:rsid w:val="00815399"/>
    <w:rsid w:val="00815C30"/>
    <w:rsid w:val="00821E44"/>
    <w:rsid w:val="00825BD9"/>
    <w:rsid w:val="0082648F"/>
    <w:rsid w:val="00834D1C"/>
    <w:rsid w:val="00846FA6"/>
    <w:rsid w:val="0084755A"/>
    <w:rsid w:val="00847FC0"/>
    <w:rsid w:val="00853116"/>
    <w:rsid w:val="00857308"/>
    <w:rsid w:val="00857B2C"/>
    <w:rsid w:val="0086051A"/>
    <w:rsid w:val="00860619"/>
    <w:rsid w:val="00860B73"/>
    <w:rsid w:val="008635A3"/>
    <w:rsid w:val="00864693"/>
    <w:rsid w:val="008700F6"/>
    <w:rsid w:val="008715F4"/>
    <w:rsid w:val="00871D1F"/>
    <w:rsid w:val="00872F8C"/>
    <w:rsid w:val="0087592C"/>
    <w:rsid w:val="00875DB3"/>
    <w:rsid w:val="008760A2"/>
    <w:rsid w:val="00877888"/>
    <w:rsid w:val="00880E5B"/>
    <w:rsid w:val="00884281"/>
    <w:rsid w:val="00890085"/>
    <w:rsid w:val="00891742"/>
    <w:rsid w:val="00892C48"/>
    <w:rsid w:val="00893B21"/>
    <w:rsid w:val="008A049D"/>
    <w:rsid w:val="008A2C6F"/>
    <w:rsid w:val="008A489E"/>
    <w:rsid w:val="008A6F5A"/>
    <w:rsid w:val="008A7283"/>
    <w:rsid w:val="008B0243"/>
    <w:rsid w:val="008B0368"/>
    <w:rsid w:val="008B1AA4"/>
    <w:rsid w:val="008B6B3B"/>
    <w:rsid w:val="008B6EE4"/>
    <w:rsid w:val="008C0454"/>
    <w:rsid w:val="008C5BA8"/>
    <w:rsid w:val="008D1433"/>
    <w:rsid w:val="008D1556"/>
    <w:rsid w:val="008D59BA"/>
    <w:rsid w:val="008D59CE"/>
    <w:rsid w:val="008D6B45"/>
    <w:rsid w:val="008D7763"/>
    <w:rsid w:val="008D7AD7"/>
    <w:rsid w:val="008E004E"/>
    <w:rsid w:val="008E0243"/>
    <w:rsid w:val="008E1267"/>
    <w:rsid w:val="008E2463"/>
    <w:rsid w:val="008E2DC0"/>
    <w:rsid w:val="008E4673"/>
    <w:rsid w:val="008E50F6"/>
    <w:rsid w:val="008E5EFD"/>
    <w:rsid w:val="008E6822"/>
    <w:rsid w:val="008E71FC"/>
    <w:rsid w:val="008F038A"/>
    <w:rsid w:val="008F09D2"/>
    <w:rsid w:val="008F35B5"/>
    <w:rsid w:val="008F4296"/>
    <w:rsid w:val="008F4D27"/>
    <w:rsid w:val="008F691D"/>
    <w:rsid w:val="009018D1"/>
    <w:rsid w:val="0090261E"/>
    <w:rsid w:val="00905D56"/>
    <w:rsid w:val="009061C0"/>
    <w:rsid w:val="0090665D"/>
    <w:rsid w:val="00907102"/>
    <w:rsid w:val="00907C5C"/>
    <w:rsid w:val="00907E3C"/>
    <w:rsid w:val="009127CA"/>
    <w:rsid w:val="00912A53"/>
    <w:rsid w:val="0091463C"/>
    <w:rsid w:val="00914DBF"/>
    <w:rsid w:val="009167D7"/>
    <w:rsid w:val="009201F5"/>
    <w:rsid w:val="00921E3B"/>
    <w:rsid w:val="0092229F"/>
    <w:rsid w:val="00923902"/>
    <w:rsid w:val="00927A3F"/>
    <w:rsid w:val="009328C5"/>
    <w:rsid w:val="00933401"/>
    <w:rsid w:val="00936E80"/>
    <w:rsid w:val="00941CDE"/>
    <w:rsid w:val="00942A01"/>
    <w:rsid w:val="0095061F"/>
    <w:rsid w:val="00952ABA"/>
    <w:rsid w:val="009532AA"/>
    <w:rsid w:val="00957EF3"/>
    <w:rsid w:val="00960F8B"/>
    <w:rsid w:val="00967493"/>
    <w:rsid w:val="00972FC9"/>
    <w:rsid w:val="00976419"/>
    <w:rsid w:val="009778AB"/>
    <w:rsid w:val="00980AAD"/>
    <w:rsid w:val="009814C0"/>
    <w:rsid w:val="00981C4D"/>
    <w:rsid w:val="00983045"/>
    <w:rsid w:val="009840C6"/>
    <w:rsid w:val="00984C45"/>
    <w:rsid w:val="00985D42"/>
    <w:rsid w:val="0099268E"/>
    <w:rsid w:val="009A5641"/>
    <w:rsid w:val="009B1428"/>
    <w:rsid w:val="009B19F0"/>
    <w:rsid w:val="009B26A7"/>
    <w:rsid w:val="009B6434"/>
    <w:rsid w:val="009B683E"/>
    <w:rsid w:val="009B68F3"/>
    <w:rsid w:val="009B797B"/>
    <w:rsid w:val="009C1B0C"/>
    <w:rsid w:val="009C2012"/>
    <w:rsid w:val="009C33DE"/>
    <w:rsid w:val="009C3E53"/>
    <w:rsid w:val="009C4FCA"/>
    <w:rsid w:val="009C5E8C"/>
    <w:rsid w:val="009C6CB9"/>
    <w:rsid w:val="009D1C5F"/>
    <w:rsid w:val="009D26CF"/>
    <w:rsid w:val="009E1429"/>
    <w:rsid w:val="009E2A27"/>
    <w:rsid w:val="009E370B"/>
    <w:rsid w:val="009E589F"/>
    <w:rsid w:val="009E7979"/>
    <w:rsid w:val="009F06B8"/>
    <w:rsid w:val="009F1DF4"/>
    <w:rsid w:val="009F2481"/>
    <w:rsid w:val="009F45A5"/>
    <w:rsid w:val="009F6954"/>
    <w:rsid w:val="009F7484"/>
    <w:rsid w:val="00A05A9E"/>
    <w:rsid w:val="00A05B8F"/>
    <w:rsid w:val="00A07F67"/>
    <w:rsid w:val="00A10A1F"/>
    <w:rsid w:val="00A10C70"/>
    <w:rsid w:val="00A11D1A"/>
    <w:rsid w:val="00A12DFB"/>
    <w:rsid w:val="00A12EB8"/>
    <w:rsid w:val="00A1305C"/>
    <w:rsid w:val="00A14F70"/>
    <w:rsid w:val="00A15373"/>
    <w:rsid w:val="00A16646"/>
    <w:rsid w:val="00A174E1"/>
    <w:rsid w:val="00A20DCC"/>
    <w:rsid w:val="00A20F53"/>
    <w:rsid w:val="00A20F68"/>
    <w:rsid w:val="00A2257E"/>
    <w:rsid w:val="00A243C0"/>
    <w:rsid w:val="00A268AF"/>
    <w:rsid w:val="00A3033F"/>
    <w:rsid w:val="00A30994"/>
    <w:rsid w:val="00A31537"/>
    <w:rsid w:val="00A31BF1"/>
    <w:rsid w:val="00A32CDD"/>
    <w:rsid w:val="00A3474B"/>
    <w:rsid w:val="00A34C67"/>
    <w:rsid w:val="00A3789D"/>
    <w:rsid w:val="00A4260F"/>
    <w:rsid w:val="00A42E72"/>
    <w:rsid w:val="00A44EA0"/>
    <w:rsid w:val="00A46FAE"/>
    <w:rsid w:val="00A47A05"/>
    <w:rsid w:val="00A5053D"/>
    <w:rsid w:val="00A5087A"/>
    <w:rsid w:val="00A51C05"/>
    <w:rsid w:val="00A53BA9"/>
    <w:rsid w:val="00A54B8B"/>
    <w:rsid w:val="00A54F09"/>
    <w:rsid w:val="00A568CA"/>
    <w:rsid w:val="00A569F1"/>
    <w:rsid w:val="00A56EF9"/>
    <w:rsid w:val="00A5794F"/>
    <w:rsid w:val="00A57AB4"/>
    <w:rsid w:val="00A57D25"/>
    <w:rsid w:val="00A57FE6"/>
    <w:rsid w:val="00A642A8"/>
    <w:rsid w:val="00A65068"/>
    <w:rsid w:val="00A6599B"/>
    <w:rsid w:val="00A702B5"/>
    <w:rsid w:val="00A708A3"/>
    <w:rsid w:val="00A72CAA"/>
    <w:rsid w:val="00A73FC7"/>
    <w:rsid w:val="00A7586A"/>
    <w:rsid w:val="00A758E2"/>
    <w:rsid w:val="00A76098"/>
    <w:rsid w:val="00A768DA"/>
    <w:rsid w:val="00A80825"/>
    <w:rsid w:val="00A83D3F"/>
    <w:rsid w:val="00A83F9F"/>
    <w:rsid w:val="00A85C0D"/>
    <w:rsid w:val="00A87D38"/>
    <w:rsid w:val="00A93274"/>
    <w:rsid w:val="00A94881"/>
    <w:rsid w:val="00A9672F"/>
    <w:rsid w:val="00A96806"/>
    <w:rsid w:val="00AA0255"/>
    <w:rsid w:val="00AA1F2F"/>
    <w:rsid w:val="00AA3881"/>
    <w:rsid w:val="00AA7B51"/>
    <w:rsid w:val="00AB01C4"/>
    <w:rsid w:val="00AB2044"/>
    <w:rsid w:val="00AB3A83"/>
    <w:rsid w:val="00AB4F43"/>
    <w:rsid w:val="00AB7C6B"/>
    <w:rsid w:val="00AC3989"/>
    <w:rsid w:val="00AC4E42"/>
    <w:rsid w:val="00AC75AF"/>
    <w:rsid w:val="00AD0F06"/>
    <w:rsid w:val="00AD1CB3"/>
    <w:rsid w:val="00AD2030"/>
    <w:rsid w:val="00AD31B3"/>
    <w:rsid w:val="00AD3290"/>
    <w:rsid w:val="00AD65C6"/>
    <w:rsid w:val="00AE1BEB"/>
    <w:rsid w:val="00AE36C8"/>
    <w:rsid w:val="00AE38B4"/>
    <w:rsid w:val="00AE3DFF"/>
    <w:rsid w:val="00AE4B92"/>
    <w:rsid w:val="00AE4D34"/>
    <w:rsid w:val="00AF0725"/>
    <w:rsid w:val="00AF2293"/>
    <w:rsid w:val="00AF2B3F"/>
    <w:rsid w:val="00AF7320"/>
    <w:rsid w:val="00AF76FD"/>
    <w:rsid w:val="00AF77D9"/>
    <w:rsid w:val="00B0110C"/>
    <w:rsid w:val="00B01515"/>
    <w:rsid w:val="00B034BD"/>
    <w:rsid w:val="00B05412"/>
    <w:rsid w:val="00B05E16"/>
    <w:rsid w:val="00B0636B"/>
    <w:rsid w:val="00B11010"/>
    <w:rsid w:val="00B13B91"/>
    <w:rsid w:val="00B13E85"/>
    <w:rsid w:val="00B1513C"/>
    <w:rsid w:val="00B15168"/>
    <w:rsid w:val="00B2148C"/>
    <w:rsid w:val="00B21E69"/>
    <w:rsid w:val="00B24D2A"/>
    <w:rsid w:val="00B26A50"/>
    <w:rsid w:val="00B26E22"/>
    <w:rsid w:val="00B27AA6"/>
    <w:rsid w:val="00B3065B"/>
    <w:rsid w:val="00B34C17"/>
    <w:rsid w:val="00B357C1"/>
    <w:rsid w:val="00B41A19"/>
    <w:rsid w:val="00B42194"/>
    <w:rsid w:val="00B42C26"/>
    <w:rsid w:val="00B4373E"/>
    <w:rsid w:val="00B446A6"/>
    <w:rsid w:val="00B45EF2"/>
    <w:rsid w:val="00B501A3"/>
    <w:rsid w:val="00B54C66"/>
    <w:rsid w:val="00B55881"/>
    <w:rsid w:val="00B63BDF"/>
    <w:rsid w:val="00B672EF"/>
    <w:rsid w:val="00B674AC"/>
    <w:rsid w:val="00B67BE6"/>
    <w:rsid w:val="00B73DF0"/>
    <w:rsid w:val="00B752AD"/>
    <w:rsid w:val="00B759A0"/>
    <w:rsid w:val="00B75DBF"/>
    <w:rsid w:val="00B75E53"/>
    <w:rsid w:val="00B801D8"/>
    <w:rsid w:val="00B9121E"/>
    <w:rsid w:val="00B9649B"/>
    <w:rsid w:val="00B96AF1"/>
    <w:rsid w:val="00BA0143"/>
    <w:rsid w:val="00BA0BE6"/>
    <w:rsid w:val="00BA18A8"/>
    <w:rsid w:val="00BA19F5"/>
    <w:rsid w:val="00BA2544"/>
    <w:rsid w:val="00BA4330"/>
    <w:rsid w:val="00BA5368"/>
    <w:rsid w:val="00BA721A"/>
    <w:rsid w:val="00BB07D3"/>
    <w:rsid w:val="00BB36B8"/>
    <w:rsid w:val="00BB5154"/>
    <w:rsid w:val="00BB5612"/>
    <w:rsid w:val="00BB7E5E"/>
    <w:rsid w:val="00BC0391"/>
    <w:rsid w:val="00BC0CF5"/>
    <w:rsid w:val="00BC1ED4"/>
    <w:rsid w:val="00BC3D7A"/>
    <w:rsid w:val="00BC3E69"/>
    <w:rsid w:val="00BC4F86"/>
    <w:rsid w:val="00BC578E"/>
    <w:rsid w:val="00BD0E2B"/>
    <w:rsid w:val="00BD31C1"/>
    <w:rsid w:val="00BD5BF9"/>
    <w:rsid w:val="00BD6532"/>
    <w:rsid w:val="00BD748B"/>
    <w:rsid w:val="00BD78C1"/>
    <w:rsid w:val="00BE118B"/>
    <w:rsid w:val="00BE1FF3"/>
    <w:rsid w:val="00BE3480"/>
    <w:rsid w:val="00BE411D"/>
    <w:rsid w:val="00BE41A6"/>
    <w:rsid w:val="00BF4B06"/>
    <w:rsid w:val="00BF6C36"/>
    <w:rsid w:val="00C01D35"/>
    <w:rsid w:val="00C02EE1"/>
    <w:rsid w:val="00C03298"/>
    <w:rsid w:val="00C04243"/>
    <w:rsid w:val="00C13925"/>
    <w:rsid w:val="00C20856"/>
    <w:rsid w:val="00C20AB8"/>
    <w:rsid w:val="00C24660"/>
    <w:rsid w:val="00C263A8"/>
    <w:rsid w:val="00C330CB"/>
    <w:rsid w:val="00C34C9C"/>
    <w:rsid w:val="00C34E27"/>
    <w:rsid w:val="00C46A22"/>
    <w:rsid w:val="00C51082"/>
    <w:rsid w:val="00C52226"/>
    <w:rsid w:val="00C52807"/>
    <w:rsid w:val="00C52882"/>
    <w:rsid w:val="00C55C9C"/>
    <w:rsid w:val="00C5616C"/>
    <w:rsid w:val="00C608AA"/>
    <w:rsid w:val="00C60A82"/>
    <w:rsid w:val="00C6357A"/>
    <w:rsid w:val="00C66DB5"/>
    <w:rsid w:val="00C730F6"/>
    <w:rsid w:val="00C74F7E"/>
    <w:rsid w:val="00C75689"/>
    <w:rsid w:val="00C765CF"/>
    <w:rsid w:val="00C76A08"/>
    <w:rsid w:val="00C771FC"/>
    <w:rsid w:val="00C83BE9"/>
    <w:rsid w:val="00C85E1F"/>
    <w:rsid w:val="00C87EB3"/>
    <w:rsid w:val="00C90F86"/>
    <w:rsid w:val="00C9357C"/>
    <w:rsid w:val="00C94AAC"/>
    <w:rsid w:val="00C96755"/>
    <w:rsid w:val="00C96A10"/>
    <w:rsid w:val="00CA0147"/>
    <w:rsid w:val="00CA0718"/>
    <w:rsid w:val="00CA160D"/>
    <w:rsid w:val="00CA1D40"/>
    <w:rsid w:val="00CA48A3"/>
    <w:rsid w:val="00CA63A0"/>
    <w:rsid w:val="00CA6FD7"/>
    <w:rsid w:val="00CA70F6"/>
    <w:rsid w:val="00CB1F2C"/>
    <w:rsid w:val="00CB21FF"/>
    <w:rsid w:val="00CB598A"/>
    <w:rsid w:val="00CB65F3"/>
    <w:rsid w:val="00CB6A03"/>
    <w:rsid w:val="00CC019C"/>
    <w:rsid w:val="00CC1177"/>
    <w:rsid w:val="00CC260D"/>
    <w:rsid w:val="00CC3197"/>
    <w:rsid w:val="00CC4673"/>
    <w:rsid w:val="00CC65E6"/>
    <w:rsid w:val="00CD2334"/>
    <w:rsid w:val="00CD3545"/>
    <w:rsid w:val="00CD54F5"/>
    <w:rsid w:val="00CD6F67"/>
    <w:rsid w:val="00CE02F6"/>
    <w:rsid w:val="00CE0342"/>
    <w:rsid w:val="00CE03A4"/>
    <w:rsid w:val="00CE17FB"/>
    <w:rsid w:val="00CE38A3"/>
    <w:rsid w:val="00CE3C3C"/>
    <w:rsid w:val="00CE40AF"/>
    <w:rsid w:val="00CE45E1"/>
    <w:rsid w:val="00CE52D2"/>
    <w:rsid w:val="00CE5671"/>
    <w:rsid w:val="00CE61C0"/>
    <w:rsid w:val="00CE6DDE"/>
    <w:rsid w:val="00CF1DA5"/>
    <w:rsid w:val="00CF353A"/>
    <w:rsid w:val="00CF68CB"/>
    <w:rsid w:val="00D01767"/>
    <w:rsid w:val="00D027C8"/>
    <w:rsid w:val="00D04D76"/>
    <w:rsid w:val="00D05BF7"/>
    <w:rsid w:val="00D07347"/>
    <w:rsid w:val="00D108A9"/>
    <w:rsid w:val="00D13606"/>
    <w:rsid w:val="00D13E00"/>
    <w:rsid w:val="00D17DBA"/>
    <w:rsid w:val="00D200A2"/>
    <w:rsid w:val="00D20E08"/>
    <w:rsid w:val="00D22DF9"/>
    <w:rsid w:val="00D235D6"/>
    <w:rsid w:val="00D24846"/>
    <w:rsid w:val="00D25164"/>
    <w:rsid w:val="00D258F4"/>
    <w:rsid w:val="00D3013D"/>
    <w:rsid w:val="00D33688"/>
    <w:rsid w:val="00D34B74"/>
    <w:rsid w:val="00D351B5"/>
    <w:rsid w:val="00D37D49"/>
    <w:rsid w:val="00D40A09"/>
    <w:rsid w:val="00D40C00"/>
    <w:rsid w:val="00D45593"/>
    <w:rsid w:val="00D45630"/>
    <w:rsid w:val="00D45961"/>
    <w:rsid w:val="00D46243"/>
    <w:rsid w:val="00D50E71"/>
    <w:rsid w:val="00D524F9"/>
    <w:rsid w:val="00D52FBF"/>
    <w:rsid w:val="00D53DCB"/>
    <w:rsid w:val="00D54C26"/>
    <w:rsid w:val="00D56C04"/>
    <w:rsid w:val="00D6064D"/>
    <w:rsid w:val="00D60BD9"/>
    <w:rsid w:val="00D6499F"/>
    <w:rsid w:val="00D67506"/>
    <w:rsid w:val="00D75266"/>
    <w:rsid w:val="00D75A64"/>
    <w:rsid w:val="00D76295"/>
    <w:rsid w:val="00D83D77"/>
    <w:rsid w:val="00D84255"/>
    <w:rsid w:val="00D84F56"/>
    <w:rsid w:val="00D84FBD"/>
    <w:rsid w:val="00D93B02"/>
    <w:rsid w:val="00D93F2A"/>
    <w:rsid w:val="00DA1659"/>
    <w:rsid w:val="00DA26C2"/>
    <w:rsid w:val="00DA6F6C"/>
    <w:rsid w:val="00DB1322"/>
    <w:rsid w:val="00DB13D9"/>
    <w:rsid w:val="00DB16B0"/>
    <w:rsid w:val="00DB223A"/>
    <w:rsid w:val="00DB5156"/>
    <w:rsid w:val="00DB516B"/>
    <w:rsid w:val="00DB784A"/>
    <w:rsid w:val="00DC09DC"/>
    <w:rsid w:val="00DC13F4"/>
    <w:rsid w:val="00DC247D"/>
    <w:rsid w:val="00DC544F"/>
    <w:rsid w:val="00DC5CAE"/>
    <w:rsid w:val="00DC5ECA"/>
    <w:rsid w:val="00DC6772"/>
    <w:rsid w:val="00DC7BEA"/>
    <w:rsid w:val="00DD0315"/>
    <w:rsid w:val="00DD0E58"/>
    <w:rsid w:val="00DD2654"/>
    <w:rsid w:val="00DD3FFF"/>
    <w:rsid w:val="00DD4176"/>
    <w:rsid w:val="00DD478B"/>
    <w:rsid w:val="00DD7E81"/>
    <w:rsid w:val="00DE7297"/>
    <w:rsid w:val="00DE757F"/>
    <w:rsid w:val="00DF27FD"/>
    <w:rsid w:val="00DF3ABC"/>
    <w:rsid w:val="00DF5058"/>
    <w:rsid w:val="00DF72F8"/>
    <w:rsid w:val="00E0106B"/>
    <w:rsid w:val="00E01105"/>
    <w:rsid w:val="00E01322"/>
    <w:rsid w:val="00E02E1D"/>
    <w:rsid w:val="00E02F22"/>
    <w:rsid w:val="00E03B8A"/>
    <w:rsid w:val="00E03C75"/>
    <w:rsid w:val="00E04219"/>
    <w:rsid w:val="00E045A2"/>
    <w:rsid w:val="00E07DFC"/>
    <w:rsid w:val="00E10D51"/>
    <w:rsid w:val="00E11466"/>
    <w:rsid w:val="00E1265D"/>
    <w:rsid w:val="00E13038"/>
    <w:rsid w:val="00E1564B"/>
    <w:rsid w:val="00E20B23"/>
    <w:rsid w:val="00E2172C"/>
    <w:rsid w:val="00E23938"/>
    <w:rsid w:val="00E24682"/>
    <w:rsid w:val="00E27DCD"/>
    <w:rsid w:val="00E302E3"/>
    <w:rsid w:val="00E31A81"/>
    <w:rsid w:val="00E31FC3"/>
    <w:rsid w:val="00E32712"/>
    <w:rsid w:val="00E3302C"/>
    <w:rsid w:val="00E33922"/>
    <w:rsid w:val="00E33FF0"/>
    <w:rsid w:val="00E35675"/>
    <w:rsid w:val="00E36CCE"/>
    <w:rsid w:val="00E36F33"/>
    <w:rsid w:val="00E40536"/>
    <w:rsid w:val="00E432A2"/>
    <w:rsid w:val="00E43A66"/>
    <w:rsid w:val="00E47250"/>
    <w:rsid w:val="00E47600"/>
    <w:rsid w:val="00E47BC4"/>
    <w:rsid w:val="00E523EE"/>
    <w:rsid w:val="00E55D5D"/>
    <w:rsid w:val="00E614C4"/>
    <w:rsid w:val="00E62107"/>
    <w:rsid w:val="00E631EE"/>
    <w:rsid w:val="00E70B6D"/>
    <w:rsid w:val="00E745BF"/>
    <w:rsid w:val="00E754ED"/>
    <w:rsid w:val="00E765AC"/>
    <w:rsid w:val="00E8025B"/>
    <w:rsid w:val="00E80E4F"/>
    <w:rsid w:val="00E829F2"/>
    <w:rsid w:val="00E82D0B"/>
    <w:rsid w:val="00E83B3F"/>
    <w:rsid w:val="00E86086"/>
    <w:rsid w:val="00E87D77"/>
    <w:rsid w:val="00E928E5"/>
    <w:rsid w:val="00E92A7C"/>
    <w:rsid w:val="00E964AA"/>
    <w:rsid w:val="00E96708"/>
    <w:rsid w:val="00E96727"/>
    <w:rsid w:val="00E977F0"/>
    <w:rsid w:val="00E97C11"/>
    <w:rsid w:val="00EA3497"/>
    <w:rsid w:val="00EA36E1"/>
    <w:rsid w:val="00EA50E5"/>
    <w:rsid w:val="00EA59BA"/>
    <w:rsid w:val="00EA5AF4"/>
    <w:rsid w:val="00EB0BCC"/>
    <w:rsid w:val="00EB11FB"/>
    <w:rsid w:val="00EB2D05"/>
    <w:rsid w:val="00EB38FB"/>
    <w:rsid w:val="00EB6713"/>
    <w:rsid w:val="00EC79E7"/>
    <w:rsid w:val="00ED2A9E"/>
    <w:rsid w:val="00ED42CC"/>
    <w:rsid w:val="00ED4890"/>
    <w:rsid w:val="00ED6CE3"/>
    <w:rsid w:val="00EE27C1"/>
    <w:rsid w:val="00EE340C"/>
    <w:rsid w:val="00EE782C"/>
    <w:rsid w:val="00EF2A9A"/>
    <w:rsid w:val="00EF2E8B"/>
    <w:rsid w:val="00EF3371"/>
    <w:rsid w:val="00EF4C28"/>
    <w:rsid w:val="00EF4C6C"/>
    <w:rsid w:val="00EF628F"/>
    <w:rsid w:val="00F01455"/>
    <w:rsid w:val="00F0463F"/>
    <w:rsid w:val="00F04936"/>
    <w:rsid w:val="00F11F86"/>
    <w:rsid w:val="00F11FD2"/>
    <w:rsid w:val="00F12819"/>
    <w:rsid w:val="00F15F2C"/>
    <w:rsid w:val="00F16EBF"/>
    <w:rsid w:val="00F206AB"/>
    <w:rsid w:val="00F21BE8"/>
    <w:rsid w:val="00F21DFE"/>
    <w:rsid w:val="00F23E38"/>
    <w:rsid w:val="00F2408A"/>
    <w:rsid w:val="00F24193"/>
    <w:rsid w:val="00F263A2"/>
    <w:rsid w:val="00F27201"/>
    <w:rsid w:val="00F27C0F"/>
    <w:rsid w:val="00F3012F"/>
    <w:rsid w:val="00F34496"/>
    <w:rsid w:val="00F34A71"/>
    <w:rsid w:val="00F3537B"/>
    <w:rsid w:val="00F3649A"/>
    <w:rsid w:val="00F374CC"/>
    <w:rsid w:val="00F37C12"/>
    <w:rsid w:val="00F40F67"/>
    <w:rsid w:val="00F42091"/>
    <w:rsid w:val="00F51162"/>
    <w:rsid w:val="00F53D40"/>
    <w:rsid w:val="00F626A6"/>
    <w:rsid w:val="00F6414D"/>
    <w:rsid w:val="00F651DF"/>
    <w:rsid w:val="00F66D70"/>
    <w:rsid w:val="00F67B23"/>
    <w:rsid w:val="00F74140"/>
    <w:rsid w:val="00F75164"/>
    <w:rsid w:val="00F77475"/>
    <w:rsid w:val="00F80A1B"/>
    <w:rsid w:val="00F81F96"/>
    <w:rsid w:val="00F8206F"/>
    <w:rsid w:val="00F83A1C"/>
    <w:rsid w:val="00F83CBC"/>
    <w:rsid w:val="00F84674"/>
    <w:rsid w:val="00F8509D"/>
    <w:rsid w:val="00F876E1"/>
    <w:rsid w:val="00F87825"/>
    <w:rsid w:val="00F90630"/>
    <w:rsid w:val="00F92335"/>
    <w:rsid w:val="00F92B69"/>
    <w:rsid w:val="00F9397B"/>
    <w:rsid w:val="00F94DA6"/>
    <w:rsid w:val="00FA1550"/>
    <w:rsid w:val="00FA3EC0"/>
    <w:rsid w:val="00FA45D3"/>
    <w:rsid w:val="00FA47A0"/>
    <w:rsid w:val="00FA6A4A"/>
    <w:rsid w:val="00FB2012"/>
    <w:rsid w:val="00FB2EBD"/>
    <w:rsid w:val="00FB4AAC"/>
    <w:rsid w:val="00FB55B2"/>
    <w:rsid w:val="00FB56AC"/>
    <w:rsid w:val="00FC02AF"/>
    <w:rsid w:val="00FC3F89"/>
    <w:rsid w:val="00FC6589"/>
    <w:rsid w:val="00FD3497"/>
    <w:rsid w:val="00FD4DF1"/>
    <w:rsid w:val="00FD7F12"/>
    <w:rsid w:val="00FE15BE"/>
    <w:rsid w:val="00FE429D"/>
    <w:rsid w:val="00FE4D11"/>
    <w:rsid w:val="00FE5AA1"/>
    <w:rsid w:val="00FE5BC5"/>
    <w:rsid w:val="00FE71E7"/>
    <w:rsid w:val="00FE72A7"/>
    <w:rsid w:val="00FF7872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67A4BB7-94E6-4CC9-9AF9-B181E472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4624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46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778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7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78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7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0A7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0A7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6C4E8B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500E01"/>
    <w:pPr>
      <w:ind w:left="720"/>
      <w:contextualSpacing/>
    </w:pPr>
  </w:style>
  <w:style w:type="character" w:styleId="ad">
    <w:name w:val="Emphasis"/>
    <w:basedOn w:val="a0"/>
    <w:uiPriority w:val="20"/>
    <w:qFormat/>
    <w:rsid w:val="009C33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9470F-EA91-4B59-A459-A0FB0DB5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11</Pages>
  <Words>3144</Words>
  <Characters>17922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Барышев</dc:creator>
  <cp:keywords/>
  <dc:description/>
  <cp:lastModifiedBy>Екатерина Плеханова</cp:lastModifiedBy>
  <cp:revision>93</cp:revision>
  <cp:lastPrinted>2019-12-18T14:37:00Z</cp:lastPrinted>
  <dcterms:created xsi:type="dcterms:W3CDTF">2019-12-17T06:21:00Z</dcterms:created>
  <dcterms:modified xsi:type="dcterms:W3CDTF">2019-12-18T14:37:00Z</dcterms:modified>
</cp:coreProperties>
</file>