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6A281" w14:textId="77777777" w:rsidR="004F53EA" w:rsidRPr="001066C5" w:rsidRDefault="004F53EA" w:rsidP="006F21C0">
      <w:pPr>
        <w:ind w:firstLine="709"/>
        <w:jc w:val="center"/>
        <w:rPr>
          <w:b/>
          <w:sz w:val="32"/>
          <w:szCs w:val="32"/>
        </w:rPr>
      </w:pPr>
      <w:r w:rsidRPr="001066C5">
        <w:rPr>
          <w:b/>
          <w:sz w:val="32"/>
          <w:szCs w:val="32"/>
        </w:rPr>
        <w:t>ОТЧЕТНЫЙ ДОКЛАД</w:t>
      </w:r>
    </w:p>
    <w:p w14:paraId="3B8502B5" w14:textId="02384A02" w:rsidR="004F53EA" w:rsidRPr="005058E2" w:rsidRDefault="004F53EA" w:rsidP="006F21C0">
      <w:pPr>
        <w:ind w:firstLine="709"/>
        <w:jc w:val="center"/>
        <w:rPr>
          <w:b/>
          <w:bCs/>
          <w:sz w:val="32"/>
          <w:szCs w:val="32"/>
          <w:lang w:val="en-US"/>
        </w:rPr>
      </w:pPr>
    </w:p>
    <w:p w14:paraId="78C5BD68" w14:textId="77777777" w:rsidR="004F53EA" w:rsidRPr="001066C5" w:rsidRDefault="004F53EA" w:rsidP="006F21C0">
      <w:pPr>
        <w:ind w:firstLine="709"/>
        <w:jc w:val="center"/>
        <w:rPr>
          <w:b/>
          <w:bCs/>
          <w:sz w:val="32"/>
          <w:szCs w:val="32"/>
        </w:rPr>
      </w:pPr>
      <w:r w:rsidRPr="001066C5">
        <w:rPr>
          <w:b/>
          <w:bCs/>
          <w:sz w:val="32"/>
          <w:szCs w:val="32"/>
        </w:rPr>
        <w:t xml:space="preserve">Республики Татарстан </w:t>
      </w:r>
      <w:r w:rsidR="00244753">
        <w:rPr>
          <w:b/>
          <w:bCs/>
          <w:sz w:val="32"/>
          <w:szCs w:val="32"/>
        </w:rPr>
        <w:t>девятому</w:t>
      </w:r>
      <w:r w:rsidRPr="001066C5">
        <w:rPr>
          <w:b/>
          <w:bCs/>
          <w:sz w:val="32"/>
          <w:szCs w:val="32"/>
        </w:rPr>
        <w:t xml:space="preserve"> съезду</w:t>
      </w:r>
    </w:p>
    <w:p w14:paraId="55002EF3" w14:textId="77777777" w:rsidR="004F53EA" w:rsidRPr="001066C5" w:rsidRDefault="004F53EA" w:rsidP="006F21C0">
      <w:pPr>
        <w:ind w:firstLine="709"/>
        <w:jc w:val="center"/>
        <w:rPr>
          <w:b/>
          <w:sz w:val="32"/>
          <w:szCs w:val="32"/>
        </w:rPr>
      </w:pPr>
    </w:p>
    <w:p w14:paraId="0315F6F9" w14:textId="77777777" w:rsidR="004F53EA" w:rsidRPr="001066C5" w:rsidRDefault="004F53EA" w:rsidP="006F21C0">
      <w:pPr>
        <w:pStyle w:val="a3"/>
        <w:ind w:firstLine="709"/>
        <w:jc w:val="center"/>
        <w:rPr>
          <w:b/>
          <w:bCs/>
          <w:sz w:val="32"/>
          <w:szCs w:val="32"/>
          <w:lang w:val="tt-RU"/>
        </w:rPr>
      </w:pPr>
      <w:r w:rsidRPr="001066C5">
        <w:rPr>
          <w:b/>
          <w:bCs/>
          <w:sz w:val="32"/>
          <w:szCs w:val="32"/>
        </w:rPr>
        <w:t>Хер</w:t>
      </w:r>
      <w:r w:rsidRPr="001066C5">
        <w:rPr>
          <w:b/>
          <w:bCs/>
          <w:sz w:val="32"/>
          <w:szCs w:val="32"/>
          <w:lang w:val="tt-RU"/>
        </w:rPr>
        <w:t xml:space="preserve">мэтле </w:t>
      </w:r>
      <w:r w:rsidRPr="001066C5">
        <w:rPr>
          <w:b/>
          <w:bCs/>
          <w:sz w:val="32"/>
          <w:szCs w:val="32"/>
        </w:rPr>
        <w:t>съезд</w:t>
      </w:r>
      <w:r w:rsidRPr="001066C5">
        <w:rPr>
          <w:b/>
          <w:bCs/>
          <w:sz w:val="32"/>
          <w:szCs w:val="32"/>
          <w:lang w:val="tt-RU"/>
        </w:rPr>
        <w:t xml:space="preserve"> делегатлары</w:t>
      </w:r>
      <w:r w:rsidRPr="001066C5">
        <w:rPr>
          <w:b/>
          <w:bCs/>
          <w:sz w:val="32"/>
          <w:szCs w:val="32"/>
        </w:rPr>
        <w:t>!</w:t>
      </w:r>
    </w:p>
    <w:p w14:paraId="7CB06800" w14:textId="77777777" w:rsidR="004F53EA" w:rsidRPr="001066C5" w:rsidRDefault="004F53EA" w:rsidP="006F21C0">
      <w:pPr>
        <w:pStyle w:val="a3"/>
        <w:ind w:firstLine="709"/>
        <w:jc w:val="center"/>
        <w:rPr>
          <w:b/>
          <w:bCs/>
          <w:sz w:val="32"/>
          <w:szCs w:val="32"/>
          <w:lang w:val="tt-RU"/>
        </w:rPr>
      </w:pPr>
      <w:r w:rsidRPr="001066C5">
        <w:rPr>
          <w:b/>
          <w:bCs/>
          <w:sz w:val="32"/>
          <w:szCs w:val="32"/>
          <w:lang w:val="tt-RU"/>
        </w:rPr>
        <w:t>Хермэтле кунаклар</w:t>
      </w:r>
      <w:r w:rsidRPr="001066C5">
        <w:rPr>
          <w:b/>
          <w:bCs/>
          <w:sz w:val="32"/>
          <w:szCs w:val="32"/>
        </w:rPr>
        <w:t>!</w:t>
      </w:r>
    </w:p>
    <w:p w14:paraId="1692B507" w14:textId="77777777" w:rsidR="004F53EA" w:rsidRPr="001066C5" w:rsidRDefault="004F53EA" w:rsidP="006F21C0">
      <w:pPr>
        <w:pStyle w:val="a3"/>
        <w:ind w:firstLine="709"/>
        <w:jc w:val="center"/>
        <w:rPr>
          <w:b/>
          <w:bCs/>
          <w:sz w:val="32"/>
          <w:szCs w:val="32"/>
        </w:rPr>
      </w:pPr>
      <w:r w:rsidRPr="001066C5">
        <w:rPr>
          <w:b/>
          <w:bCs/>
          <w:sz w:val="32"/>
          <w:szCs w:val="32"/>
        </w:rPr>
        <w:t>Уважаемые делегаты съезда!</w:t>
      </w:r>
    </w:p>
    <w:p w14:paraId="15377CAD" w14:textId="77777777" w:rsidR="004F53EA" w:rsidRPr="001066C5" w:rsidRDefault="004F53EA" w:rsidP="006F21C0">
      <w:pPr>
        <w:ind w:firstLine="709"/>
        <w:jc w:val="center"/>
        <w:rPr>
          <w:b/>
          <w:bCs/>
          <w:sz w:val="32"/>
          <w:szCs w:val="32"/>
        </w:rPr>
      </w:pPr>
      <w:r w:rsidRPr="001066C5">
        <w:rPr>
          <w:b/>
          <w:bCs/>
          <w:sz w:val="32"/>
          <w:szCs w:val="32"/>
        </w:rPr>
        <w:t>Уважаемые приглашенные!</w:t>
      </w:r>
    </w:p>
    <w:p w14:paraId="0CB6B5FE" w14:textId="77777777" w:rsidR="004F53EA" w:rsidRPr="001066C5" w:rsidRDefault="004F53EA" w:rsidP="006F21C0">
      <w:pPr>
        <w:ind w:firstLine="709"/>
        <w:jc w:val="center"/>
        <w:rPr>
          <w:b/>
          <w:bCs/>
          <w:sz w:val="32"/>
          <w:szCs w:val="32"/>
        </w:rPr>
      </w:pPr>
    </w:p>
    <w:p w14:paraId="58708D24" w14:textId="77777777" w:rsidR="004F53EA" w:rsidRPr="001066C5" w:rsidRDefault="004F53EA" w:rsidP="006F21C0">
      <w:pPr>
        <w:ind w:left="851" w:firstLine="709"/>
        <w:jc w:val="both"/>
        <w:rPr>
          <w:b/>
          <w:bCs/>
          <w:sz w:val="32"/>
          <w:szCs w:val="32"/>
        </w:rPr>
      </w:pPr>
    </w:p>
    <w:p w14:paraId="6F2284A9" w14:textId="77777777" w:rsidR="00E01793" w:rsidRDefault="00E01793" w:rsidP="00244753">
      <w:pPr>
        <w:spacing w:line="360" w:lineRule="auto"/>
        <w:ind w:firstLine="709"/>
        <w:jc w:val="both"/>
        <w:rPr>
          <w:sz w:val="32"/>
          <w:szCs w:val="32"/>
        </w:rPr>
      </w:pPr>
    </w:p>
    <w:p w14:paraId="70E37CEF" w14:textId="28B0316E" w:rsidR="009B0D9A" w:rsidRDefault="00244753" w:rsidP="00244753">
      <w:pPr>
        <w:spacing w:line="360" w:lineRule="auto"/>
        <w:ind w:firstLine="709"/>
        <w:jc w:val="both"/>
        <w:rPr>
          <w:sz w:val="32"/>
          <w:szCs w:val="32"/>
        </w:rPr>
      </w:pPr>
      <w:r w:rsidRPr="0083429D">
        <w:rPr>
          <w:sz w:val="32"/>
          <w:szCs w:val="32"/>
        </w:rPr>
        <w:t xml:space="preserve">Наш съезд проходит в период завершения </w:t>
      </w:r>
      <w:r w:rsidR="002F73BB">
        <w:rPr>
          <w:sz w:val="32"/>
          <w:szCs w:val="32"/>
        </w:rPr>
        <w:t xml:space="preserve">полномочий </w:t>
      </w:r>
      <w:r w:rsidR="003C5931">
        <w:rPr>
          <w:sz w:val="32"/>
          <w:szCs w:val="32"/>
        </w:rPr>
        <w:t>представительных</w:t>
      </w:r>
      <w:r w:rsidR="002F73BB">
        <w:rPr>
          <w:sz w:val="32"/>
          <w:szCs w:val="32"/>
        </w:rPr>
        <w:t xml:space="preserve"> органов муниципальной власти и в </w:t>
      </w:r>
      <w:r w:rsidR="003C5931">
        <w:rPr>
          <w:sz w:val="32"/>
          <w:szCs w:val="32"/>
        </w:rPr>
        <w:t>преддверии</w:t>
      </w:r>
      <w:r w:rsidR="002F73BB">
        <w:rPr>
          <w:sz w:val="32"/>
          <w:szCs w:val="32"/>
        </w:rPr>
        <w:t xml:space="preserve"> муниципальных выборов. </w:t>
      </w:r>
      <w:r w:rsidR="009B0D9A">
        <w:rPr>
          <w:sz w:val="32"/>
          <w:szCs w:val="32"/>
        </w:rPr>
        <w:t>Заканч</w:t>
      </w:r>
      <w:r w:rsidR="00425875">
        <w:rPr>
          <w:sz w:val="32"/>
          <w:szCs w:val="32"/>
        </w:rPr>
        <w:t>ивается второй пятилетний цикл деятельности</w:t>
      </w:r>
      <w:r w:rsidR="009B0D9A">
        <w:rPr>
          <w:sz w:val="32"/>
          <w:szCs w:val="32"/>
        </w:rPr>
        <w:t xml:space="preserve"> местных органов власти в условиях </w:t>
      </w:r>
      <w:r w:rsidR="00425875">
        <w:rPr>
          <w:sz w:val="32"/>
          <w:szCs w:val="32"/>
        </w:rPr>
        <w:t>реализации</w:t>
      </w:r>
      <w:r w:rsidR="009B0D9A">
        <w:rPr>
          <w:sz w:val="32"/>
          <w:szCs w:val="32"/>
        </w:rPr>
        <w:t xml:space="preserve"> 131</w:t>
      </w:r>
      <w:r w:rsidR="003F20FB">
        <w:rPr>
          <w:sz w:val="32"/>
          <w:szCs w:val="32"/>
        </w:rPr>
        <w:t>-го</w:t>
      </w:r>
      <w:r w:rsidR="009B0D9A">
        <w:rPr>
          <w:sz w:val="32"/>
          <w:szCs w:val="32"/>
        </w:rPr>
        <w:t xml:space="preserve"> Федерального Закона. В этой связи нам необходимо проанализировать наши достижения и уже достаточно серьезный опыт работы, определить </w:t>
      </w:r>
      <w:r w:rsidR="00425875">
        <w:rPr>
          <w:sz w:val="32"/>
          <w:szCs w:val="32"/>
        </w:rPr>
        <w:t>основные</w:t>
      </w:r>
      <w:r w:rsidR="009B0D9A">
        <w:rPr>
          <w:sz w:val="32"/>
          <w:szCs w:val="32"/>
        </w:rPr>
        <w:t xml:space="preserve"> </w:t>
      </w:r>
      <w:r w:rsidR="00425875">
        <w:rPr>
          <w:sz w:val="32"/>
          <w:szCs w:val="32"/>
        </w:rPr>
        <w:t>направления</w:t>
      </w:r>
      <w:r w:rsidR="009B0D9A">
        <w:rPr>
          <w:sz w:val="32"/>
          <w:szCs w:val="32"/>
        </w:rPr>
        <w:t xml:space="preserve"> подготовки </w:t>
      </w:r>
      <w:r w:rsidR="00425875">
        <w:rPr>
          <w:sz w:val="32"/>
          <w:szCs w:val="32"/>
        </w:rPr>
        <w:t>муниципального</w:t>
      </w:r>
      <w:r w:rsidR="009B0D9A">
        <w:rPr>
          <w:sz w:val="32"/>
          <w:szCs w:val="32"/>
        </w:rPr>
        <w:t xml:space="preserve"> сообщества к </w:t>
      </w:r>
      <w:r w:rsidR="00425875">
        <w:rPr>
          <w:sz w:val="32"/>
          <w:szCs w:val="32"/>
        </w:rPr>
        <w:t>выборам</w:t>
      </w:r>
      <w:r w:rsidR="009B0D9A">
        <w:rPr>
          <w:sz w:val="32"/>
          <w:szCs w:val="32"/>
        </w:rPr>
        <w:t xml:space="preserve">. </w:t>
      </w:r>
      <w:r w:rsidR="00425875">
        <w:rPr>
          <w:sz w:val="32"/>
          <w:szCs w:val="32"/>
        </w:rPr>
        <w:t xml:space="preserve">Важно не только отчитаться перед населением за проведенную работу, но и представить людям понятную и привлекательную программу дальнейшей деятельности. </w:t>
      </w:r>
      <w:r w:rsidR="008B3E8D">
        <w:rPr>
          <w:sz w:val="32"/>
          <w:szCs w:val="32"/>
        </w:rPr>
        <w:t>В своем Послании</w:t>
      </w:r>
      <w:r w:rsidR="008B3E8D" w:rsidRPr="008B3E8D">
        <w:rPr>
          <w:sz w:val="32"/>
          <w:szCs w:val="32"/>
        </w:rPr>
        <w:t xml:space="preserve"> Государственному Совету Республики Татарстан</w:t>
      </w:r>
      <w:r w:rsidR="008B3E8D">
        <w:rPr>
          <w:sz w:val="32"/>
          <w:szCs w:val="32"/>
        </w:rPr>
        <w:t xml:space="preserve"> </w:t>
      </w:r>
      <w:r w:rsidR="00FA1F08">
        <w:rPr>
          <w:sz w:val="32"/>
          <w:szCs w:val="32"/>
        </w:rPr>
        <w:t>Президент</w:t>
      </w:r>
      <w:r w:rsidR="008B3E8D">
        <w:rPr>
          <w:sz w:val="32"/>
          <w:szCs w:val="32"/>
        </w:rPr>
        <w:t xml:space="preserve"> нашей республики подчеркнул «</w:t>
      </w:r>
      <w:r w:rsidR="008B3E8D" w:rsidRPr="008B3E8D">
        <w:rPr>
          <w:sz w:val="32"/>
          <w:szCs w:val="32"/>
        </w:rPr>
        <w:t>Успешным становится тот, кто ставит перед собой четкие цели и идет к ним, несмотря ни на что</w:t>
      </w:r>
      <w:r w:rsidR="008B3E8D">
        <w:rPr>
          <w:sz w:val="32"/>
          <w:szCs w:val="32"/>
        </w:rPr>
        <w:t>»</w:t>
      </w:r>
      <w:r w:rsidR="008B3E8D" w:rsidRPr="008B3E8D">
        <w:rPr>
          <w:sz w:val="32"/>
          <w:szCs w:val="32"/>
        </w:rPr>
        <w:t>.</w:t>
      </w:r>
      <w:r w:rsidR="008B3E8D">
        <w:rPr>
          <w:sz w:val="32"/>
          <w:szCs w:val="32"/>
        </w:rPr>
        <w:t xml:space="preserve"> </w:t>
      </w:r>
      <w:r w:rsidR="00792D87">
        <w:rPr>
          <w:sz w:val="32"/>
          <w:szCs w:val="32"/>
        </w:rPr>
        <w:t>Мы должны сознавать</w:t>
      </w:r>
      <w:r w:rsidR="00222ACE">
        <w:rPr>
          <w:sz w:val="32"/>
          <w:szCs w:val="32"/>
        </w:rPr>
        <w:t>,</w:t>
      </w:r>
      <w:r w:rsidR="00792D87">
        <w:rPr>
          <w:sz w:val="32"/>
          <w:szCs w:val="32"/>
        </w:rPr>
        <w:t xml:space="preserve"> что </w:t>
      </w:r>
      <w:r w:rsidR="00427EC3">
        <w:rPr>
          <w:sz w:val="32"/>
          <w:szCs w:val="32"/>
        </w:rPr>
        <w:t>наша</w:t>
      </w:r>
      <w:r w:rsidR="00792D87">
        <w:rPr>
          <w:sz w:val="32"/>
          <w:szCs w:val="32"/>
        </w:rPr>
        <w:t xml:space="preserve"> с вами работа будет </w:t>
      </w:r>
      <w:r w:rsidR="00427EC3">
        <w:rPr>
          <w:sz w:val="32"/>
          <w:szCs w:val="32"/>
        </w:rPr>
        <w:t>проходить</w:t>
      </w:r>
      <w:r w:rsidR="00792D87">
        <w:rPr>
          <w:sz w:val="32"/>
          <w:szCs w:val="32"/>
        </w:rPr>
        <w:t xml:space="preserve"> </w:t>
      </w:r>
      <w:r w:rsidR="00427EC3">
        <w:rPr>
          <w:sz w:val="32"/>
          <w:szCs w:val="32"/>
        </w:rPr>
        <w:t>в непростых экономических условиях,</w:t>
      </w:r>
      <w:r w:rsidR="00792D87">
        <w:rPr>
          <w:sz w:val="32"/>
          <w:szCs w:val="32"/>
        </w:rPr>
        <w:t xml:space="preserve"> связанных с общими тенденциями мировой экономической жизни и </w:t>
      </w:r>
      <w:r w:rsidR="00427EC3">
        <w:rPr>
          <w:sz w:val="32"/>
          <w:szCs w:val="32"/>
        </w:rPr>
        <w:t>международных</w:t>
      </w:r>
      <w:r w:rsidR="00792D87">
        <w:rPr>
          <w:sz w:val="32"/>
          <w:szCs w:val="32"/>
        </w:rPr>
        <w:t xml:space="preserve"> отношений. В </w:t>
      </w:r>
      <w:r w:rsidR="00427EC3">
        <w:rPr>
          <w:sz w:val="32"/>
          <w:szCs w:val="32"/>
        </w:rPr>
        <w:t>этой</w:t>
      </w:r>
      <w:r w:rsidR="00792D87">
        <w:rPr>
          <w:sz w:val="32"/>
          <w:szCs w:val="32"/>
        </w:rPr>
        <w:t xml:space="preserve"> связи</w:t>
      </w:r>
      <w:r w:rsidR="00222ACE">
        <w:rPr>
          <w:sz w:val="32"/>
          <w:szCs w:val="32"/>
        </w:rPr>
        <w:t>,</w:t>
      </w:r>
      <w:r w:rsidR="00792D87">
        <w:rPr>
          <w:sz w:val="32"/>
          <w:szCs w:val="32"/>
        </w:rPr>
        <w:t xml:space="preserve"> </w:t>
      </w:r>
      <w:r w:rsidR="00427EC3">
        <w:rPr>
          <w:sz w:val="32"/>
          <w:szCs w:val="32"/>
        </w:rPr>
        <w:t>опираясь на созданный в республике хозяйственн</w:t>
      </w:r>
      <w:r w:rsidR="00222ACE">
        <w:rPr>
          <w:sz w:val="32"/>
          <w:szCs w:val="32"/>
        </w:rPr>
        <w:t>ы</w:t>
      </w:r>
      <w:r w:rsidR="00427EC3">
        <w:rPr>
          <w:sz w:val="32"/>
          <w:szCs w:val="32"/>
        </w:rPr>
        <w:t xml:space="preserve">й потенциал, местным органам власти предстоит умножить усилия по </w:t>
      </w:r>
      <w:r w:rsidR="00371A7C">
        <w:rPr>
          <w:sz w:val="32"/>
          <w:szCs w:val="32"/>
        </w:rPr>
        <w:t xml:space="preserve">улучшению </w:t>
      </w:r>
      <w:r w:rsidR="00371A7C">
        <w:rPr>
          <w:sz w:val="32"/>
          <w:szCs w:val="32"/>
        </w:rPr>
        <w:lastRenderedPageBreak/>
        <w:t xml:space="preserve">качества </w:t>
      </w:r>
      <w:r w:rsidR="0056682F">
        <w:rPr>
          <w:sz w:val="32"/>
          <w:szCs w:val="32"/>
        </w:rPr>
        <w:t>жизни населения</w:t>
      </w:r>
      <w:r w:rsidR="00427EC3">
        <w:rPr>
          <w:sz w:val="32"/>
          <w:szCs w:val="32"/>
        </w:rPr>
        <w:t>, оперативно и настойчиво решать возникающие проблемы.</w:t>
      </w:r>
    </w:p>
    <w:p w14:paraId="623CDB60" w14:textId="77777777" w:rsidR="00427EC3" w:rsidRDefault="00427EC3" w:rsidP="00244753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14:paraId="53B8EA22" w14:textId="77777777" w:rsidR="00427EC3" w:rsidRDefault="00427EC3" w:rsidP="00244753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Прежде всего разрешите доложить о реализаци</w:t>
      </w:r>
      <w:r w:rsidR="00222ACE">
        <w:rPr>
          <w:sz w:val="32"/>
          <w:szCs w:val="32"/>
        </w:rPr>
        <w:t>и решений и рекомендаций</w:t>
      </w:r>
      <w:r>
        <w:rPr>
          <w:sz w:val="32"/>
          <w:szCs w:val="32"/>
        </w:rPr>
        <w:t xml:space="preserve"> предыдущего восьмого съезда.</w:t>
      </w:r>
      <w:r w:rsidR="00451A80" w:rsidRPr="00451A80">
        <w:rPr>
          <w:sz w:val="32"/>
          <w:szCs w:val="32"/>
        </w:rPr>
        <w:t xml:space="preserve"> </w:t>
      </w:r>
      <w:r w:rsidR="000E785F">
        <w:rPr>
          <w:sz w:val="32"/>
          <w:szCs w:val="32"/>
        </w:rPr>
        <w:t xml:space="preserve">Все направления работы Совета в докладе отразить невозможно, подробный отчет о нашей работе представлен </w:t>
      </w:r>
      <w:r w:rsidR="004B082A">
        <w:rPr>
          <w:sz w:val="32"/>
          <w:szCs w:val="32"/>
        </w:rPr>
        <w:t xml:space="preserve">в </w:t>
      </w:r>
      <w:r w:rsidR="00222ACE">
        <w:rPr>
          <w:sz w:val="32"/>
          <w:szCs w:val="32"/>
        </w:rPr>
        <w:t xml:space="preserve">Раздаточных материалах. </w:t>
      </w:r>
      <w:r w:rsidR="000E785F">
        <w:rPr>
          <w:sz w:val="32"/>
          <w:szCs w:val="32"/>
        </w:rPr>
        <w:t xml:space="preserve"> </w:t>
      </w:r>
      <w:r w:rsidR="00451A80" w:rsidRPr="00451A80">
        <w:rPr>
          <w:sz w:val="32"/>
          <w:szCs w:val="32"/>
        </w:rPr>
        <w:t>Как и в предыдущие периоды</w:t>
      </w:r>
      <w:r w:rsidR="003F20FB">
        <w:rPr>
          <w:sz w:val="32"/>
          <w:szCs w:val="32"/>
        </w:rPr>
        <w:t>,</w:t>
      </w:r>
      <w:r w:rsidR="00451A80" w:rsidRPr="00451A80">
        <w:rPr>
          <w:sz w:val="32"/>
          <w:szCs w:val="32"/>
        </w:rPr>
        <w:t xml:space="preserve"> по итогам </w:t>
      </w:r>
      <w:r w:rsidR="006362F3">
        <w:rPr>
          <w:sz w:val="32"/>
          <w:szCs w:val="32"/>
        </w:rPr>
        <w:t xml:space="preserve">восьмого </w:t>
      </w:r>
      <w:r w:rsidR="001F6B73">
        <w:rPr>
          <w:sz w:val="32"/>
          <w:szCs w:val="32"/>
        </w:rPr>
        <w:t xml:space="preserve">съезда </w:t>
      </w:r>
      <w:r w:rsidR="001F6B73" w:rsidRPr="00451A80">
        <w:rPr>
          <w:sz w:val="32"/>
          <w:szCs w:val="32"/>
        </w:rPr>
        <w:t>был</w:t>
      </w:r>
      <w:r w:rsidR="00451A80" w:rsidRPr="00451A80">
        <w:rPr>
          <w:sz w:val="32"/>
          <w:szCs w:val="32"/>
        </w:rPr>
        <w:t xml:space="preserve"> подготовлен </w:t>
      </w:r>
      <w:r w:rsidR="00451A80">
        <w:rPr>
          <w:sz w:val="32"/>
          <w:szCs w:val="32"/>
        </w:rPr>
        <w:t xml:space="preserve">и утвержден Президентом </w:t>
      </w:r>
      <w:r w:rsidR="00451A80" w:rsidRPr="00451A80">
        <w:rPr>
          <w:sz w:val="32"/>
          <w:szCs w:val="32"/>
        </w:rPr>
        <w:t xml:space="preserve">«План совместных мероприятий </w:t>
      </w:r>
      <w:r w:rsidR="006362F3">
        <w:rPr>
          <w:sz w:val="32"/>
          <w:szCs w:val="32"/>
        </w:rPr>
        <w:t xml:space="preserve">государственных </w:t>
      </w:r>
      <w:r w:rsidR="00451A80" w:rsidRPr="00451A80">
        <w:rPr>
          <w:sz w:val="32"/>
          <w:szCs w:val="32"/>
        </w:rPr>
        <w:t xml:space="preserve">органов исполнительной власти и органов местного самоуправления </w:t>
      </w:r>
      <w:r w:rsidR="00613C06" w:rsidRPr="00451A80">
        <w:rPr>
          <w:sz w:val="32"/>
          <w:szCs w:val="32"/>
        </w:rPr>
        <w:t>Республики Татарстан</w:t>
      </w:r>
      <w:r w:rsidR="00451A80" w:rsidRPr="00451A80">
        <w:rPr>
          <w:sz w:val="32"/>
          <w:szCs w:val="32"/>
        </w:rPr>
        <w:t>»</w:t>
      </w:r>
      <w:r w:rsidR="00613C06">
        <w:rPr>
          <w:sz w:val="32"/>
          <w:szCs w:val="32"/>
        </w:rPr>
        <w:t xml:space="preserve">. </w:t>
      </w:r>
      <w:r w:rsidR="00451A80" w:rsidRPr="00451A80">
        <w:rPr>
          <w:sz w:val="32"/>
          <w:szCs w:val="32"/>
        </w:rPr>
        <w:t xml:space="preserve">Из </w:t>
      </w:r>
      <w:r w:rsidR="00737759">
        <w:rPr>
          <w:sz w:val="32"/>
          <w:szCs w:val="32"/>
        </w:rPr>
        <w:t>50</w:t>
      </w:r>
      <w:r w:rsidR="00737759" w:rsidRPr="00451A80">
        <w:rPr>
          <w:sz w:val="32"/>
          <w:szCs w:val="32"/>
        </w:rPr>
        <w:t xml:space="preserve"> пунктов</w:t>
      </w:r>
      <w:r w:rsidR="00613C06">
        <w:rPr>
          <w:sz w:val="32"/>
          <w:szCs w:val="32"/>
        </w:rPr>
        <w:t xml:space="preserve"> плана полностью выполнено</w:t>
      </w:r>
      <w:r w:rsidR="00430001">
        <w:rPr>
          <w:sz w:val="32"/>
          <w:szCs w:val="32"/>
        </w:rPr>
        <w:t xml:space="preserve"> 44</w:t>
      </w:r>
      <w:r w:rsidR="00613C06">
        <w:rPr>
          <w:sz w:val="32"/>
          <w:szCs w:val="32"/>
        </w:rPr>
        <w:t>, частично -</w:t>
      </w:r>
      <w:r w:rsidR="00430001">
        <w:rPr>
          <w:sz w:val="32"/>
          <w:szCs w:val="32"/>
        </w:rPr>
        <w:t>2</w:t>
      </w:r>
      <w:r w:rsidR="00451A80" w:rsidRPr="00451A80">
        <w:rPr>
          <w:sz w:val="32"/>
          <w:szCs w:val="32"/>
        </w:rPr>
        <w:t xml:space="preserve">, не выполнено - </w:t>
      </w:r>
      <w:r w:rsidR="00430001">
        <w:rPr>
          <w:sz w:val="32"/>
          <w:szCs w:val="32"/>
        </w:rPr>
        <w:t>4</w:t>
      </w:r>
      <w:r w:rsidR="00451A80" w:rsidRPr="00451A80">
        <w:rPr>
          <w:sz w:val="32"/>
          <w:szCs w:val="32"/>
        </w:rPr>
        <w:t>.</w:t>
      </w:r>
      <w:r w:rsidR="00544392">
        <w:rPr>
          <w:sz w:val="32"/>
          <w:szCs w:val="32"/>
        </w:rPr>
        <w:t xml:space="preserve"> </w:t>
      </w:r>
    </w:p>
    <w:p w14:paraId="77FB08A5" w14:textId="71AA8ED9" w:rsidR="00DF5F42" w:rsidRDefault="00000C62" w:rsidP="00DF5F42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во</w:t>
      </w:r>
      <w:r w:rsidR="003D0BE0">
        <w:rPr>
          <w:sz w:val="32"/>
          <w:szCs w:val="32"/>
        </w:rPr>
        <w:t xml:space="preserve">сьмом съезде мы </w:t>
      </w:r>
      <w:r w:rsidR="008C095C">
        <w:rPr>
          <w:sz w:val="32"/>
          <w:szCs w:val="32"/>
        </w:rPr>
        <w:t>обстоятельно</w:t>
      </w:r>
      <w:r w:rsidR="003D0BE0">
        <w:rPr>
          <w:sz w:val="32"/>
          <w:szCs w:val="32"/>
        </w:rPr>
        <w:t xml:space="preserve"> и</w:t>
      </w:r>
      <w:r w:rsidR="008C095C">
        <w:rPr>
          <w:sz w:val="32"/>
          <w:szCs w:val="32"/>
        </w:rPr>
        <w:t xml:space="preserve"> критично о</w:t>
      </w:r>
      <w:r>
        <w:rPr>
          <w:sz w:val="32"/>
          <w:szCs w:val="32"/>
        </w:rPr>
        <w:t xml:space="preserve">бсуждали два </w:t>
      </w:r>
      <w:r w:rsidR="008C095C">
        <w:rPr>
          <w:sz w:val="32"/>
          <w:szCs w:val="32"/>
        </w:rPr>
        <w:t>вопроса</w:t>
      </w:r>
      <w:r w:rsidR="003F20FB">
        <w:rPr>
          <w:sz w:val="32"/>
          <w:szCs w:val="32"/>
        </w:rPr>
        <w:t>,</w:t>
      </w:r>
      <w:r>
        <w:rPr>
          <w:sz w:val="32"/>
          <w:szCs w:val="32"/>
        </w:rPr>
        <w:t xml:space="preserve"> напрямую связанных с развитием самой сущности самоуправления – участием населения в делах своего поселения. </w:t>
      </w:r>
      <w:r w:rsidR="00B35CF8">
        <w:rPr>
          <w:sz w:val="32"/>
          <w:szCs w:val="32"/>
        </w:rPr>
        <w:t>Так восьмой</w:t>
      </w:r>
      <w:r w:rsidR="00457D47">
        <w:rPr>
          <w:sz w:val="32"/>
          <w:szCs w:val="32"/>
        </w:rPr>
        <w:t xml:space="preserve"> съезд Совета </w:t>
      </w:r>
      <w:r w:rsidR="003D0BE0">
        <w:rPr>
          <w:sz w:val="32"/>
          <w:szCs w:val="32"/>
        </w:rPr>
        <w:t>поруч</w:t>
      </w:r>
      <w:r w:rsidR="00457D47">
        <w:rPr>
          <w:sz w:val="32"/>
          <w:szCs w:val="32"/>
        </w:rPr>
        <w:t xml:space="preserve">ил </w:t>
      </w:r>
      <w:r w:rsidR="00222ACE">
        <w:rPr>
          <w:sz w:val="32"/>
          <w:szCs w:val="32"/>
        </w:rPr>
        <w:t>г</w:t>
      </w:r>
      <w:r w:rsidR="00457D47">
        <w:rPr>
          <w:sz w:val="32"/>
          <w:szCs w:val="32"/>
        </w:rPr>
        <w:t xml:space="preserve">лавам </w:t>
      </w:r>
      <w:r w:rsidR="00DC16B4">
        <w:rPr>
          <w:sz w:val="32"/>
          <w:szCs w:val="32"/>
        </w:rPr>
        <w:t xml:space="preserve">муниципалитетов </w:t>
      </w:r>
      <w:r w:rsidR="00B35CF8">
        <w:rPr>
          <w:sz w:val="32"/>
          <w:szCs w:val="32"/>
        </w:rPr>
        <w:t>активизировать работу</w:t>
      </w:r>
      <w:r w:rsidR="00427B9A">
        <w:rPr>
          <w:sz w:val="32"/>
          <w:szCs w:val="32"/>
        </w:rPr>
        <w:t xml:space="preserve"> по самообложению</w:t>
      </w:r>
      <w:r w:rsidR="003F20FB">
        <w:rPr>
          <w:sz w:val="32"/>
          <w:szCs w:val="32"/>
        </w:rPr>
        <w:t>,</w:t>
      </w:r>
      <w:r w:rsidR="003D0BE0">
        <w:rPr>
          <w:sz w:val="32"/>
          <w:szCs w:val="32"/>
        </w:rPr>
        <w:t xml:space="preserve"> и </w:t>
      </w:r>
      <w:r w:rsidR="00DE2D64">
        <w:rPr>
          <w:sz w:val="32"/>
          <w:szCs w:val="32"/>
        </w:rPr>
        <w:t xml:space="preserve">в </w:t>
      </w:r>
      <w:r w:rsidR="00B35CF8">
        <w:rPr>
          <w:sz w:val="32"/>
          <w:szCs w:val="32"/>
        </w:rPr>
        <w:t>результате по</w:t>
      </w:r>
      <w:r w:rsidR="003D0BE0">
        <w:rPr>
          <w:sz w:val="32"/>
          <w:szCs w:val="32"/>
        </w:rPr>
        <w:t xml:space="preserve"> </w:t>
      </w:r>
      <w:r w:rsidR="0037278C">
        <w:rPr>
          <w:sz w:val="32"/>
          <w:szCs w:val="32"/>
        </w:rPr>
        <w:t>итогам</w:t>
      </w:r>
      <w:r w:rsidR="003D0BE0">
        <w:rPr>
          <w:sz w:val="32"/>
          <w:szCs w:val="32"/>
        </w:rPr>
        <w:t xml:space="preserve"> года референдумы состоялись в</w:t>
      </w:r>
      <w:r w:rsidR="003D3E54" w:rsidRPr="003D3E54">
        <w:rPr>
          <w:sz w:val="32"/>
          <w:szCs w:val="32"/>
        </w:rPr>
        <w:t xml:space="preserve"> </w:t>
      </w:r>
      <w:r w:rsidR="00B35CF8" w:rsidRPr="003D3E54">
        <w:rPr>
          <w:sz w:val="32"/>
          <w:szCs w:val="32"/>
        </w:rPr>
        <w:t xml:space="preserve">658 </w:t>
      </w:r>
      <w:r w:rsidR="00B35CF8">
        <w:rPr>
          <w:sz w:val="32"/>
          <w:szCs w:val="32"/>
        </w:rPr>
        <w:t>поселениях</w:t>
      </w:r>
      <w:r w:rsidR="00C44335">
        <w:rPr>
          <w:sz w:val="32"/>
          <w:szCs w:val="32"/>
        </w:rPr>
        <w:t>,</w:t>
      </w:r>
      <w:r w:rsidR="003D0BE0">
        <w:rPr>
          <w:sz w:val="32"/>
          <w:szCs w:val="32"/>
        </w:rPr>
        <w:t xml:space="preserve"> и </w:t>
      </w:r>
      <w:r w:rsidR="00222ACE">
        <w:rPr>
          <w:sz w:val="32"/>
          <w:szCs w:val="32"/>
        </w:rPr>
        <w:t xml:space="preserve">в </w:t>
      </w:r>
      <w:r w:rsidR="0037278C">
        <w:rPr>
          <w:sz w:val="32"/>
          <w:szCs w:val="32"/>
        </w:rPr>
        <w:t xml:space="preserve">бюджеты </w:t>
      </w:r>
      <w:r w:rsidR="00222ACE">
        <w:rPr>
          <w:sz w:val="32"/>
          <w:szCs w:val="32"/>
        </w:rPr>
        <w:t>поселений</w:t>
      </w:r>
      <w:r w:rsidR="0037278C">
        <w:rPr>
          <w:sz w:val="32"/>
          <w:szCs w:val="32"/>
        </w:rPr>
        <w:t xml:space="preserve"> дополнительно </w:t>
      </w:r>
      <w:r w:rsidR="00DF5F42">
        <w:rPr>
          <w:sz w:val="32"/>
          <w:szCs w:val="32"/>
        </w:rPr>
        <w:t>поступило свыше</w:t>
      </w:r>
      <w:r w:rsidR="0037278C">
        <w:rPr>
          <w:sz w:val="32"/>
          <w:szCs w:val="32"/>
        </w:rPr>
        <w:t xml:space="preserve"> </w:t>
      </w:r>
      <w:r w:rsidR="003D3E54" w:rsidRPr="00305B70">
        <w:rPr>
          <w:sz w:val="32"/>
          <w:szCs w:val="32"/>
        </w:rPr>
        <w:t>80</w:t>
      </w:r>
      <w:r w:rsidR="003D3E54" w:rsidRPr="003D3E54">
        <w:rPr>
          <w:sz w:val="32"/>
          <w:szCs w:val="32"/>
        </w:rPr>
        <w:t xml:space="preserve"> </w:t>
      </w:r>
      <w:r w:rsidR="0037278C">
        <w:rPr>
          <w:sz w:val="32"/>
          <w:szCs w:val="32"/>
        </w:rPr>
        <w:t>млн.руб.</w:t>
      </w:r>
      <w:r w:rsidR="003D0BE0">
        <w:rPr>
          <w:sz w:val="32"/>
          <w:szCs w:val="32"/>
        </w:rPr>
        <w:t xml:space="preserve"> </w:t>
      </w:r>
      <w:r w:rsidR="0037278C">
        <w:rPr>
          <w:sz w:val="32"/>
          <w:szCs w:val="32"/>
        </w:rPr>
        <w:t>Кроме того в</w:t>
      </w:r>
      <w:r w:rsidR="003D0BE0">
        <w:rPr>
          <w:sz w:val="32"/>
          <w:szCs w:val="32"/>
        </w:rPr>
        <w:t xml:space="preserve"> соответствии с </w:t>
      </w:r>
      <w:r w:rsidR="00C44335">
        <w:rPr>
          <w:sz w:val="32"/>
          <w:szCs w:val="32"/>
        </w:rPr>
        <w:t>распоряжением</w:t>
      </w:r>
      <w:r w:rsidR="003D0BE0">
        <w:rPr>
          <w:sz w:val="32"/>
          <w:szCs w:val="32"/>
        </w:rPr>
        <w:t xml:space="preserve"> </w:t>
      </w:r>
      <w:r w:rsidR="0037278C">
        <w:rPr>
          <w:sz w:val="32"/>
          <w:szCs w:val="32"/>
        </w:rPr>
        <w:t>Кабинета Министров эти муниципалитеты</w:t>
      </w:r>
      <w:r w:rsidR="003D0BE0">
        <w:rPr>
          <w:sz w:val="32"/>
          <w:szCs w:val="32"/>
        </w:rPr>
        <w:t xml:space="preserve"> получили </w:t>
      </w:r>
      <w:r w:rsidR="003D3E54">
        <w:rPr>
          <w:sz w:val="32"/>
          <w:szCs w:val="32"/>
        </w:rPr>
        <w:t>свыше 300</w:t>
      </w:r>
      <w:r w:rsidR="003D0BE0">
        <w:rPr>
          <w:sz w:val="32"/>
          <w:szCs w:val="32"/>
        </w:rPr>
        <w:t xml:space="preserve"> млн руб.</w:t>
      </w:r>
      <w:r w:rsidR="0037278C">
        <w:rPr>
          <w:sz w:val="32"/>
          <w:szCs w:val="32"/>
        </w:rPr>
        <w:t xml:space="preserve"> из бюджета республики.</w:t>
      </w:r>
      <w:r w:rsidR="003D0BE0">
        <w:rPr>
          <w:sz w:val="32"/>
          <w:szCs w:val="32"/>
        </w:rPr>
        <w:t xml:space="preserve"> Большое спасибо </w:t>
      </w:r>
      <w:r w:rsidR="00DE2D64">
        <w:rPr>
          <w:sz w:val="32"/>
          <w:szCs w:val="32"/>
        </w:rPr>
        <w:t>Вам, Рустам</w:t>
      </w:r>
      <w:r w:rsidR="003D0BE0">
        <w:rPr>
          <w:sz w:val="32"/>
          <w:szCs w:val="32"/>
        </w:rPr>
        <w:t xml:space="preserve"> Нугал</w:t>
      </w:r>
      <w:r w:rsidR="00222ACE">
        <w:rPr>
          <w:sz w:val="32"/>
          <w:szCs w:val="32"/>
        </w:rPr>
        <w:t>и</w:t>
      </w:r>
      <w:r w:rsidR="003D0BE0">
        <w:rPr>
          <w:sz w:val="32"/>
          <w:szCs w:val="32"/>
        </w:rPr>
        <w:t>евич</w:t>
      </w:r>
      <w:r w:rsidR="0037278C">
        <w:rPr>
          <w:sz w:val="32"/>
          <w:szCs w:val="32"/>
        </w:rPr>
        <w:t>,</w:t>
      </w:r>
      <w:r w:rsidR="003D0BE0">
        <w:rPr>
          <w:sz w:val="32"/>
          <w:szCs w:val="32"/>
        </w:rPr>
        <w:t xml:space="preserve"> за поддержку нас в этом во</w:t>
      </w:r>
      <w:r w:rsidR="0037278C">
        <w:rPr>
          <w:sz w:val="32"/>
          <w:szCs w:val="32"/>
        </w:rPr>
        <w:t>п</w:t>
      </w:r>
      <w:r w:rsidR="003D0BE0">
        <w:rPr>
          <w:sz w:val="32"/>
          <w:szCs w:val="32"/>
        </w:rPr>
        <w:t xml:space="preserve">росе. </w:t>
      </w:r>
      <w:r w:rsidR="00371A7C">
        <w:rPr>
          <w:sz w:val="32"/>
          <w:szCs w:val="32"/>
        </w:rPr>
        <w:t xml:space="preserve">Почти </w:t>
      </w:r>
      <w:r w:rsidR="0056682F">
        <w:rPr>
          <w:sz w:val="32"/>
          <w:szCs w:val="32"/>
        </w:rPr>
        <w:t>половина данных</w:t>
      </w:r>
      <w:r w:rsidR="00371A7C">
        <w:rPr>
          <w:sz w:val="32"/>
          <w:szCs w:val="32"/>
        </w:rPr>
        <w:t xml:space="preserve"> средств</w:t>
      </w:r>
      <w:r w:rsidR="0037278C">
        <w:rPr>
          <w:sz w:val="32"/>
          <w:szCs w:val="32"/>
        </w:rPr>
        <w:t xml:space="preserve"> были потрачены</w:t>
      </w:r>
      <w:r w:rsidR="003D0BE0">
        <w:rPr>
          <w:sz w:val="32"/>
          <w:szCs w:val="32"/>
        </w:rPr>
        <w:t xml:space="preserve"> на </w:t>
      </w:r>
      <w:r w:rsidR="0044200C">
        <w:rPr>
          <w:sz w:val="32"/>
          <w:szCs w:val="32"/>
        </w:rPr>
        <w:t xml:space="preserve">дорожное </w:t>
      </w:r>
      <w:r w:rsidR="003D0BE0">
        <w:rPr>
          <w:sz w:val="32"/>
          <w:szCs w:val="32"/>
        </w:rPr>
        <w:t>строительство</w:t>
      </w:r>
      <w:r w:rsidR="00222ACE">
        <w:rPr>
          <w:sz w:val="32"/>
          <w:szCs w:val="32"/>
        </w:rPr>
        <w:t>,</w:t>
      </w:r>
      <w:r w:rsidR="0044200C">
        <w:rPr>
          <w:sz w:val="32"/>
          <w:szCs w:val="32"/>
        </w:rPr>
        <w:t xml:space="preserve"> содержание </w:t>
      </w:r>
      <w:r w:rsidR="003D0BE0">
        <w:rPr>
          <w:sz w:val="32"/>
          <w:szCs w:val="32"/>
        </w:rPr>
        <w:t>д</w:t>
      </w:r>
      <w:r w:rsidR="00E10548">
        <w:rPr>
          <w:sz w:val="32"/>
          <w:szCs w:val="32"/>
        </w:rPr>
        <w:t>о</w:t>
      </w:r>
      <w:r w:rsidR="003D0BE0">
        <w:rPr>
          <w:sz w:val="32"/>
          <w:szCs w:val="32"/>
        </w:rPr>
        <w:t>ро</w:t>
      </w:r>
      <w:r w:rsidR="00E10548">
        <w:rPr>
          <w:sz w:val="32"/>
          <w:szCs w:val="32"/>
        </w:rPr>
        <w:t>г</w:t>
      </w:r>
      <w:r w:rsidR="0037278C">
        <w:rPr>
          <w:sz w:val="32"/>
          <w:szCs w:val="32"/>
        </w:rPr>
        <w:t xml:space="preserve"> </w:t>
      </w:r>
      <w:r w:rsidR="0044200C">
        <w:rPr>
          <w:sz w:val="32"/>
          <w:szCs w:val="32"/>
        </w:rPr>
        <w:t>и мостов</w:t>
      </w:r>
      <w:r w:rsidR="00371A7C">
        <w:rPr>
          <w:sz w:val="32"/>
          <w:szCs w:val="32"/>
        </w:rPr>
        <w:t>.</w:t>
      </w:r>
      <w:r w:rsidR="0044200C">
        <w:rPr>
          <w:sz w:val="32"/>
          <w:szCs w:val="32"/>
        </w:rPr>
        <w:t xml:space="preserve"> </w:t>
      </w:r>
      <w:r w:rsidR="005A2D56" w:rsidRPr="005A2D56">
        <w:rPr>
          <w:sz w:val="32"/>
          <w:szCs w:val="32"/>
        </w:rPr>
        <w:t xml:space="preserve"> </w:t>
      </w:r>
      <w:r w:rsidR="006362F3">
        <w:rPr>
          <w:sz w:val="32"/>
          <w:szCs w:val="32"/>
        </w:rPr>
        <w:t xml:space="preserve">Также </w:t>
      </w:r>
      <w:r w:rsidR="003D0BE0">
        <w:rPr>
          <w:sz w:val="32"/>
          <w:szCs w:val="32"/>
        </w:rPr>
        <w:t xml:space="preserve">на эти </w:t>
      </w:r>
      <w:r w:rsidR="0037278C">
        <w:rPr>
          <w:sz w:val="32"/>
          <w:szCs w:val="32"/>
        </w:rPr>
        <w:t>средства</w:t>
      </w:r>
      <w:r w:rsidR="003D0BE0">
        <w:rPr>
          <w:sz w:val="32"/>
          <w:szCs w:val="32"/>
        </w:rPr>
        <w:t xml:space="preserve"> </w:t>
      </w:r>
      <w:r w:rsidR="00DE2D64">
        <w:rPr>
          <w:sz w:val="32"/>
          <w:szCs w:val="32"/>
        </w:rPr>
        <w:t xml:space="preserve">благоустраивались </w:t>
      </w:r>
      <w:r w:rsidR="0044200C">
        <w:rPr>
          <w:sz w:val="32"/>
          <w:szCs w:val="32"/>
        </w:rPr>
        <w:t>кладбища</w:t>
      </w:r>
      <w:r w:rsidR="00DE2D64">
        <w:rPr>
          <w:sz w:val="32"/>
          <w:szCs w:val="32"/>
        </w:rPr>
        <w:t>, строи</w:t>
      </w:r>
      <w:r w:rsidR="0044200C">
        <w:rPr>
          <w:sz w:val="32"/>
          <w:szCs w:val="32"/>
        </w:rPr>
        <w:t>лись</w:t>
      </w:r>
      <w:r w:rsidR="00DE2D64">
        <w:rPr>
          <w:sz w:val="32"/>
          <w:szCs w:val="32"/>
        </w:rPr>
        <w:t xml:space="preserve"> </w:t>
      </w:r>
      <w:r w:rsidR="0044200C">
        <w:rPr>
          <w:sz w:val="32"/>
          <w:szCs w:val="32"/>
        </w:rPr>
        <w:t>детские</w:t>
      </w:r>
      <w:r w:rsidR="00DE2D64">
        <w:rPr>
          <w:sz w:val="32"/>
          <w:szCs w:val="32"/>
        </w:rPr>
        <w:t xml:space="preserve"> и </w:t>
      </w:r>
      <w:r w:rsidR="0044200C">
        <w:rPr>
          <w:sz w:val="32"/>
          <w:szCs w:val="32"/>
        </w:rPr>
        <w:t>спортивные площадки</w:t>
      </w:r>
      <w:r w:rsidR="00DE2D64">
        <w:rPr>
          <w:sz w:val="32"/>
          <w:szCs w:val="32"/>
        </w:rPr>
        <w:t>, устан</w:t>
      </w:r>
      <w:r w:rsidR="0044200C">
        <w:rPr>
          <w:sz w:val="32"/>
          <w:szCs w:val="32"/>
        </w:rPr>
        <w:t xml:space="preserve">авливались </w:t>
      </w:r>
      <w:r w:rsidR="00DE2D64">
        <w:rPr>
          <w:sz w:val="32"/>
          <w:szCs w:val="32"/>
        </w:rPr>
        <w:t>и</w:t>
      </w:r>
      <w:r w:rsidR="0044200C">
        <w:rPr>
          <w:sz w:val="32"/>
          <w:szCs w:val="32"/>
        </w:rPr>
        <w:t xml:space="preserve"> </w:t>
      </w:r>
      <w:r w:rsidR="00DE2D64">
        <w:rPr>
          <w:sz w:val="32"/>
          <w:szCs w:val="32"/>
        </w:rPr>
        <w:t>реконстру</w:t>
      </w:r>
      <w:r w:rsidR="0044200C">
        <w:rPr>
          <w:sz w:val="32"/>
          <w:szCs w:val="32"/>
        </w:rPr>
        <w:t>ировались</w:t>
      </w:r>
      <w:r w:rsidR="00DE2D64">
        <w:rPr>
          <w:sz w:val="32"/>
          <w:szCs w:val="32"/>
        </w:rPr>
        <w:t xml:space="preserve"> памятник</w:t>
      </w:r>
      <w:r w:rsidR="0044200C">
        <w:rPr>
          <w:sz w:val="32"/>
          <w:szCs w:val="32"/>
        </w:rPr>
        <w:t>и</w:t>
      </w:r>
      <w:r w:rsidR="00DE2D64">
        <w:rPr>
          <w:sz w:val="32"/>
          <w:szCs w:val="32"/>
        </w:rPr>
        <w:t xml:space="preserve"> и обелиск</w:t>
      </w:r>
      <w:r w:rsidR="0044200C">
        <w:rPr>
          <w:sz w:val="32"/>
          <w:szCs w:val="32"/>
        </w:rPr>
        <w:t>и. Надеюсь,</w:t>
      </w:r>
      <w:r w:rsidR="003D0BE0">
        <w:rPr>
          <w:sz w:val="32"/>
          <w:szCs w:val="32"/>
        </w:rPr>
        <w:t xml:space="preserve"> что практика привлечения населения </w:t>
      </w:r>
      <w:r w:rsidR="003D0BE0">
        <w:rPr>
          <w:sz w:val="32"/>
          <w:szCs w:val="32"/>
        </w:rPr>
        <w:lastRenderedPageBreak/>
        <w:t xml:space="preserve">к </w:t>
      </w:r>
      <w:r w:rsidR="00C44335">
        <w:rPr>
          <w:sz w:val="32"/>
          <w:szCs w:val="32"/>
        </w:rPr>
        <w:t xml:space="preserve">самостоятельному </w:t>
      </w:r>
      <w:r w:rsidR="003D0BE0">
        <w:rPr>
          <w:sz w:val="32"/>
          <w:szCs w:val="32"/>
        </w:rPr>
        <w:t xml:space="preserve">решению </w:t>
      </w:r>
      <w:r w:rsidR="0037278C">
        <w:rPr>
          <w:sz w:val="32"/>
          <w:szCs w:val="32"/>
        </w:rPr>
        <w:t>своих проблем будет продолжена</w:t>
      </w:r>
      <w:r w:rsidR="003D0BE0">
        <w:rPr>
          <w:sz w:val="32"/>
          <w:szCs w:val="32"/>
        </w:rPr>
        <w:t xml:space="preserve">. Важно подчеркнуть, </w:t>
      </w:r>
      <w:r w:rsidR="00FA3AFA">
        <w:rPr>
          <w:sz w:val="32"/>
          <w:szCs w:val="32"/>
        </w:rPr>
        <w:t>что,</w:t>
      </w:r>
      <w:r w:rsidR="003D0BE0">
        <w:rPr>
          <w:sz w:val="32"/>
          <w:szCs w:val="32"/>
        </w:rPr>
        <w:t xml:space="preserve"> когда что</w:t>
      </w:r>
      <w:r w:rsidR="0037278C">
        <w:rPr>
          <w:sz w:val="32"/>
          <w:szCs w:val="32"/>
        </w:rPr>
        <w:t>-то</w:t>
      </w:r>
      <w:r w:rsidR="00222ACE">
        <w:rPr>
          <w:sz w:val="32"/>
          <w:szCs w:val="32"/>
        </w:rPr>
        <w:t xml:space="preserve"> делается на свои</w:t>
      </w:r>
      <w:r w:rsidR="003D0BE0">
        <w:rPr>
          <w:sz w:val="32"/>
          <w:szCs w:val="32"/>
        </w:rPr>
        <w:t xml:space="preserve"> деньги</w:t>
      </w:r>
      <w:r w:rsidR="00C44335">
        <w:rPr>
          <w:sz w:val="32"/>
          <w:szCs w:val="32"/>
        </w:rPr>
        <w:t>,</w:t>
      </w:r>
      <w:r w:rsidR="003D0BE0">
        <w:rPr>
          <w:sz w:val="32"/>
          <w:szCs w:val="32"/>
        </w:rPr>
        <w:t xml:space="preserve"> у </w:t>
      </w:r>
      <w:r w:rsidR="00FA3AFA">
        <w:rPr>
          <w:sz w:val="32"/>
          <w:szCs w:val="32"/>
        </w:rPr>
        <w:t>человека</w:t>
      </w:r>
      <w:r w:rsidR="00E10548">
        <w:rPr>
          <w:sz w:val="32"/>
          <w:szCs w:val="32"/>
        </w:rPr>
        <w:t xml:space="preserve"> больше стимул</w:t>
      </w:r>
      <w:r w:rsidR="00222ACE">
        <w:rPr>
          <w:sz w:val="32"/>
          <w:szCs w:val="32"/>
        </w:rPr>
        <w:t>а</w:t>
      </w:r>
      <w:r w:rsidR="00E10548">
        <w:rPr>
          <w:sz w:val="32"/>
          <w:szCs w:val="32"/>
        </w:rPr>
        <w:t xml:space="preserve"> рачительно относит</w:t>
      </w:r>
      <w:r w:rsidR="00C44335">
        <w:rPr>
          <w:sz w:val="32"/>
          <w:szCs w:val="32"/>
        </w:rPr>
        <w:t>ь</w:t>
      </w:r>
      <w:r w:rsidR="00E10548">
        <w:rPr>
          <w:sz w:val="32"/>
          <w:szCs w:val="32"/>
        </w:rPr>
        <w:t xml:space="preserve">ся к сделанному. Интересен и </w:t>
      </w:r>
      <w:r w:rsidR="0037278C">
        <w:rPr>
          <w:sz w:val="32"/>
          <w:szCs w:val="32"/>
        </w:rPr>
        <w:t>анализ</w:t>
      </w:r>
      <w:r w:rsidR="00E10548">
        <w:rPr>
          <w:sz w:val="32"/>
          <w:szCs w:val="32"/>
        </w:rPr>
        <w:t xml:space="preserve"> результатов референдумов. В одних поселениях решение принима</w:t>
      </w:r>
      <w:r w:rsidR="00222ACE">
        <w:rPr>
          <w:sz w:val="32"/>
          <w:szCs w:val="32"/>
        </w:rPr>
        <w:t>лось</w:t>
      </w:r>
      <w:r w:rsidR="00E10548">
        <w:rPr>
          <w:sz w:val="32"/>
          <w:szCs w:val="32"/>
        </w:rPr>
        <w:t xml:space="preserve"> абсолютным большинством</w:t>
      </w:r>
      <w:r w:rsidR="00222ACE">
        <w:rPr>
          <w:sz w:val="32"/>
          <w:szCs w:val="32"/>
        </w:rPr>
        <w:t xml:space="preserve"> голосов</w:t>
      </w:r>
      <w:r w:rsidR="00E10548">
        <w:rPr>
          <w:sz w:val="32"/>
          <w:szCs w:val="32"/>
        </w:rPr>
        <w:t>, в других мнения людей расходятся</w:t>
      </w:r>
      <w:r w:rsidR="00C44335">
        <w:rPr>
          <w:sz w:val="32"/>
          <w:szCs w:val="32"/>
        </w:rPr>
        <w:t>,</w:t>
      </w:r>
      <w:r w:rsidR="00E10548">
        <w:rPr>
          <w:sz w:val="32"/>
          <w:szCs w:val="32"/>
        </w:rPr>
        <w:t xml:space="preserve"> и иногда за самообложение голосует чуть больше половины избирателей. Есть и примеры, правда</w:t>
      </w:r>
      <w:r w:rsidR="00222ACE">
        <w:rPr>
          <w:sz w:val="32"/>
          <w:szCs w:val="32"/>
        </w:rPr>
        <w:t xml:space="preserve"> единичные, когда решения о самообложении</w:t>
      </w:r>
      <w:r w:rsidR="00E10548">
        <w:rPr>
          <w:sz w:val="32"/>
          <w:szCs w:val="32"/>
        </w:rPr>
        <w:t xml:space="preserve"> не были приняты.</w:t>
      </w:r>
      <w:r w:rsidR="00B05A88">
        <w:rPr>
          <w:sz w:val="32"/>
          <w:szCs w:val="32"/>
        </w:rPr>
        <w:t xml:space="preserve"> Таким образом</w:t>
      </w:r>
      <w:r w:rsidR="00C44335">
        <w:rPr>
          <w:sz w:val="32"/>
          <w:szCs w:val="32"/>
        </w:rPr>
        <w:t>,</w:t>
      </w:r>
      <w:r w:rsidR="00B05A88">
        <w:rPr>
          <w:sz w:val="32"/>
          <w:szCs w:val="32"/>
        </w:rPr>
        <w:t xml:space="preserve"> мы косвенно получаем и оценку социального </w:t>
      </w:r>
      <w:r w:rsidR="0037278C">
        <w:rPr>
          <w:sz w:val="32"/>
          <w:szCs w:val="32"/>
        </w:rPr>
        <w:t>благополучия</w:t>
      </w:r>
      <w:r w:rsidR="00B05A88">
        <w:rPr>
          <w:sz w:val="32"/>
          <w:szCs w:val="32"/>
        </w:rPr>
        <w:t xml:space="preserve"> в поселении</w:t>
      </w:r>
      <w:r w:rsidR="00222ACE">
        <w:rPr>
          <w:sz w:val="32"/>
          <w:szCs w:val="32"/>
        </w:rPr>
        <w:t xml:space="preserve"> и</w:t>
      </w:r>
      <w:r w:rsidR="00B05A88">
        <w:rPr>
          <w:sz w:val="32"/>
          <w:szCs w:val="32"/>
        </w:rPr>
        <w:t xml:space="preserve"> оценку авторитета власти</w:t>
      </w:r>
      <w:r w:rsidR="00222ACE">
        <w:rPr>
          <w:sz w:val="32"/>
          <w:szCs w:val="32"/>
        </w:rPr>
        <w:t xml:space="preserve">. </w:t>
      </w:r>
    </w:p>
    <w:p w14:paraId="74878A2A" w14:textId="1F0D94C8" w:rsidR="004D3364" w:rsidRDefault="006362F3" w:rsidP="00DF5F42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Хотелось также обратить внимание глав </w:t>
      </w:r>
      <w:r w:rsidR="004D3364">
        <w:rPr>
          <w:sz w:val="32"/>
          <w:szCs w:val="32"/>
        </w:rPr>
        <w:t>муниципальных</w:t>
      </w:r>
      <w:r>
        <w:rPr>
          <w:sz w:val="32"/>
          <w:szCs w:val="32"/>
        </w:rPr>
        <w:t xml:space="preserve"> образований на необходимость с особой тщательностью подходить к исполнению законов как во время проведения референдумов, так и в процессе освоения полученных средств. </w:t>
      </w:r>
      <w:r w:rsidR="00E86D1A">
        <w:rPr>
          <w:sz w:val="32"/>
          <w:szCs w:val="32"/>
        </w:rPr>
        <w:t>Устраивать соревнование – кто</w:t>
      </w:r>
      <w:r w:rsidR="00DC1AC4" w:rsidRPr="00DC1AC4">
        <w:rPr>
          <w:sz w:val="32"/>
          <w:szCs w:val="32"/>
        </w:rPr>
        <w:t xml:space="preserve"> </w:t>
      </w:r>
      <w:r w:rsidR="00DC1AC4">
        <w:rPr>
          <w:sz w:val="32"/>
          <w:szCs w:val="32"/>
        </w:rPr>
        <w:t>и как</w:t>
      </w:r>
      <w:r w:rsidR="00E86D1A">
        <w:rPr>
          <w:sz w:val="32"/>
          <w:szCs w:val="32"/>
        </w:rPr>
        <w:t xml:space="preserve"> больше соберет средств здесь неуместно.</w:t>
      </w:r>
      <w:r>
        <w:rPr>
          <w:sz w:val="32"/>
          <w:szCs w:val="32"/>
        </w:rPr>
        <w:t xml:space="preserve"> </w:t>
      </w:r>
      <w:r w:rsidR="004D3364">
        <w:rPr>
          <w:sz w:val="32"/>
          <w:szCs w:val="32"/>
        </w:rPr>
        <w:t>Порядок</w:t>
      </w:r>
      <w:r>
        <w:rPr>
          <w:sz w:val="32"/>
          <w:szCs w:val="32"/>
        </w:rPr>
        <w:t xml:space="preserve"> сбор</w:t>
      </w:r>
      <w:r w:rsidR="004D3364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4D3364">
        <w:rPr>
          <w:sz w:val="32"/>
          <w:szCs w:val="32"/>
        </w:rPr>
        <w:t>средств и</w:t>
      </w:r>
      <w:r>
        <w:rPr>
          <w:sz w:val="32"/>
          <w:szCs w:val="32"/>
        </w:rPr>
        <w:t xml:space="preserve"> референдума определен Законом, каждый житель имеет равные права и обязанности, необходимо </w:t>
      </w:r>
      <w:r w:rsidR="004D3364">
        <w:rPr>
          <w:sz w:val="32"/>
          <w:szCs w:val="32"/>
        </w:rPr>
        <w:t>соразмерно</w:t>
      </w:r>
      <w:r>
        <w:rPr>
          <w:sz w:val="32"/>
          <w:szCs w:val="32"/>
        </w:rPr>
        <w:t xml:space="preserve"> с величайшей деликатностью подходить к </w:t>
      </w:r>
      <w:r w:rsidR="004D3364">
        <w:rPr>
          <w:sz w:val="32"/>
          <w:szCs w:val="32"/>
        </w:rPr>
        <w:t>размеру</w:t>
      </w:r>
      <w:r>
        <w:rPr>
          <w:sz w:val="32"/>
          <w:szCs w:val="32"/>
        </w:rPr>
        <w:t xml:space="preserve"> взимаемых </w:t>
      </w:r>
      <w:r w:rsidR="004D3364">
        <w:rPr>
          <w:sz w:val="32"/>
          <w:szCs w:val="32"/>
        </w:rPr>
        <w:t>средств</w:t>
      </w:r>
      <w:r>
        <w:rPr>
          <w:sz w:val="32"/>
          <w:szCs w:val="32"/>
        </w:rPr>
        <w:t>. Здес</w:t>
      </w:r>
      <w:r w:rsidR="004D3364">
        <w:rPr>
          <w:sz w:val="32"/>
          <w:szCs w:val="32"/>
        </w:rPr>
        <w:t>ь</w:t>
      </w:r>
      <w:r>
        <w:rPr>
          <w:sz w:val="32"/>
          <w:szCs w:val="32"/>
        </w:rPr>
        <w:t xml:space="preserve"> разброс от 50 рублей до полутора тысяч. Не</w:t>
      </w:r>
      <w:r w:rsidR="004D3364">
        <w:rPr>
          <w:sz w:val="32"/>
          <w:szCs w:val="32"/>
        </w:rPr>
        <w:t xml:space="preserve"> надо</w:t>
      </w:r>
      <w:r>
        <w:rPr>
          <w:sz w:val="32"/>
          <w:szCs w:val="32"/>
        </w:rPr>
        <w:t xml:space="preserve"> дискредитировать сбор с</w:t>
      </w:r>
      <w:r w:rsidR="004D3364">
        <w:rPr>
          <w:sz w:val="32"/>
          <w:szCs w:val="32"/>
        </w:rPr>
        <w:t>редств по самообложению   замен</w:t>
      </w:r>
      <w:r w:rsidR="00C44335">
        <w:rPr>
          <w:sz w:val="32"/>
          <w:szCs w:val="32"/>
        </w:rPr>
        <w:t xml:space="preserve">ой </w:t>
      </w:r>
      <w:r>
        <w:rPr>
          <w:sz w:val="32"/>
          <w:szCs w:val="32"/>
        </w:rPr>
        <w:t xml:space="preserve">их пожертвованиям предпринимателей – это другие деньги.  </w:t>
      </w:r>
      <w:r w:rsidR="004D3364">
        <w:rPr>
          <w:sz w:val="32"/>
          <w:szCs w:val="32"/>
        </w:rPr>
        <w:t>Особо не терпимо, когда при реализации средств самообложения появляется коррупционная составляющая.  Предупреждаю</w:t>
      </w:r>
      <w:r w:rsidR="00C44335">
        <w:rPr>
          <w:sz w:val="32"/>
          <w:szCs w:val="32"/>
        </w:rPr>
        <w:t>,</w:t>
      </w:r>
      <w:r w:rsidR="004D3364">
        <w:rPr>
          <w:sz w:val="32"/>
          <w:szCs w:val="32"/>
        </w:rPr>
        <w:t xml:space="preserve">  проверки </w:t>
      </w:r>
      <w:r w:rsidR="005058E2">
        <w:rPr>
          <w:sz w:val="32"/>
          <w:szCs w:val="32"/>
        </w:rPr>
        <w:t xml:space="preserve">будут продолжены </w:t>
      </w:r>
      <w:r w:rsidR="004D3364">
        <w:rPr>
          <w:sz w:val="32"/>
          <w:szCs w:val="32"/>
        </w:rPr>
        <w:t>и</w:t>
      </w:r>
      <w:r w:rsidR="005058E2">
        <w:rPr>
          <w:sz w:val="32"/>
          <w:szCs w:val="32"/>
        </w:rPr>
        <w:t xml:space="preserve"> мы будем</w:t>
      </w:r>
      <w:r w:rsidR="004D3364">
        <w:rPr>
          <w:sz w:val="32"/>
          <w:szCs w:val="32"/>
        </w:rPr>
        <w:t xml:space="preserve"> решительно избавляться от людей, которые прикрываясь общественным делом строят свое личное благополучие.</w:t>
      </w:r>
    </w:p>
    <w:p w14:paraId="0ECC6093" w14:textId="441BF262" w:rsidR="004D3364" w:rsidRDefault="00DD6734" w:rsidP="00DF5F42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Второе поручение съезда -  активизация и расширение</w:t>
      </w:r>
      <w:r w:rsidR="00DF5F42">
        <w:rPr>
          <w:sz w:val="32"/>
          <w:szCs w:val="32"/>
        </w:rPr>
        <w:t xml:space="preserve"> работы территориального общественного самоуправления. </w:t>
      </w:r>
      <w:r w:rsidR="000A1776">
        <w:rPr>
          <w:sz w:val="32"/>
          <w:szCs w:val="32"/>
        </w:rPr>
        <w:t xml:space="preserve">В прошлом году </w:t>
      </w:r>
      <w:r w:rsidR="00DF5F42">
        <w:rPr>
          <w:sz w:val="32"/>
          <w:szCs w:val="32"/>
        </w:rPr>
        <w:t xml:space="preserve">мы докладывали, что на тот период ТОСов в республике </w:t>
      </w:r>
      <w:r w:rsidR="000A1776">
        <w:rPr>
          <w:sz w:val="32"/>
          <w:szCs w:val="32"/>
        </w:rPr>
        <w:t xml:space="preserve">- </w:t>
      </w:r>
      <w:r w:rsidR="00DF5F42">
        <w:rPr>
          <w:sz w:val="32"/>
          <w:szCs w:val="32"/>
        </w:rPr>
        <w:t xml:space="preserve">104. В текущем году в городах и поселениях </w:t>
      </w:r>
      <w:r w:rsidR="00737759">
        <w:rPr>
          <w:sz w:val="32"/>
          <w:szCs w:val="32"/>
        </w:rPr>
        <w:t>их создано</w:t>
      </w:r>
      <w:r w:rsidR="00BE45DA">
        <w:rPr>
          <w:sz w:val="32"/>
          <w:szCs w:val="32"/>
        </w:rPr>
        <w:t xml:space="preserve"> </w:t>
      </w:r>
      <w:r w:rsidR="00737759">
        <w:rPr>
          <w:sz w:val="32"/>
          <w:szCs w:val="32"/>
        </w:rPr>
        <w:t>2</w:t>
      </w:r>
      <w:r w:rsidR="00D623BC">
        <w:rPr>
          <w:sz w:val="32"/>
          <w:szCs w:val="32"/>
        </w:rPr>
        <w:t>27</w:t>
      </w:r>
      <w:r w:rsidR="00737759">
        <w:rPr>
          <w:sz w:val="32"/>
          <w:szCs w:val="32"/>
        </w:rPr>
        <w:t>,</w:t>
      </w:r>
      <w:r w:rsidR="00DF5F42">
        <w:rPr>
          <w:sz w:val="32"/>
          <w:szCs w:val="32"/>
        </w:rPr>
        <w:t xml:space="preserve"> и сейчас в республике реально работают или начинают работать </w:t>
      </w:r>
      <w:r w:rsidR="00737759">
        <w:rPr>
          <w:sz w:val="32"/>
          <w:szCs w:val="32"/>
        </w:rPr>
        <w:t>33</w:t>
      </w:r>
      <w:r w:rsidR="00646E1D">
        <w:rPr>
          <w:sz w:val="32"/>
          <w:szCs w:val="32"/>
        </w:rPr>
        <w:t>1</w:t>
      </w:r>
      <w:r w:rsidR="00737759">
        <w:rPr>
          <w:sz w:val="32"/>
          <w:szCs w:val="32"/>
        </w:rPr>
        <w:t xml:space="preserve"> территориальных</w:t>
      </w:r>
      <w:r w:rsidR="00DF5F42">
        <w:rPr>
          <w:sz w:val="32"/>
          <w:szCs w:val="32"/>
        </w:rPr>
        <w:t xml:space="preserve"> </w:t>
      </w:r>
      <w:r w:rsidR="00BE45DA">
        <w:rPr>
          <w:sz w:val="32"/>
          <w:szCs w:val="32"/>
        </w:rPr>
        <w:t xml:space="preserve">общественных самоуправлений. Согласно распоряжения Кабинета Министров </w:t>
      </w:r>
      <w:r w:rsidR="00737759">
        <w:rPr>
          <w:sz w:val="32"/>
          <w:szCs w:val="32"/>
        </w:rPr>
        <w:t>труд 297</w:t>
      </w:r>
      <w:r w:rsidR="00BE45DA">
        <w:rPr>
          <w:sz w:val="32"/>
          <w:szCs w:val="32"/>
        </w:rPr>
        <w:t xml:space="preserve"> руководител</w:t>
      </w:r>
      <w:r w:rsidR="00222ACE">
        <w:rPr>
          <w:sz w:val="32"/>
          <w:szCs w:val="32"/>
        </w:rPr>
        <w:t>ей</w:t>
      </w:r>
      <w:r w:rsidR="00BE45DA">
        <w:rPr>
          <w:sz w:val="32"/>
          <w:szCs w:val="32"/>
        </w:rPr>
        <w:t xml:space="preserve"> ТОСов оплачивается </w:t>
      </w:r>
      <w:r w:rsidR="00737759">
        <w:rPr>
          <w:sz w:val="32"/>
          <w:szCs w:val="32"/>
        </w:rPr>
        <w:t>из средств,</w:t>
      </w:r>
      <w:r w:rsidR="00BE45DA">
        <w:rPr>
          <w:sz w:val="32"/>
          <w:szCs w:val="32"/>
        </w:rPr>
        <w:t xml:space="preserve"> направляемых из бюджета республики в муниципалитеты. </w:t>
      </w:r>
      <w:r w:rsidR="00956B16">
        <w:rPr>
          <w:sz w:val="32"/>
          <w:szCs w:val="32"/>
        </w:rPr>
        <w:t xml:space="preserve">Совет </w:t>
      </w:r>
      <w:r w:rsidR="00E45E80">
        <w:rPr>
          <w:sz w:val="32"/>
          <w:szCs w:val="32"/>
        </w:rPr>
        <w:t>муниципальных</w:t>
      </w:r>
      <w:r w:rsidR="00C44335">
        <w:rPr>
          <w:sz w:val="32"/>
          <w:szCs w:val="32"/>
        </w:rPr>
        <w:t xml:space="preserve"> образований в течение</w:t>
      </w:r>
      <w:r w:rsidR="00956B16">
        <w:rPr>
          <w:sz w:val="32"/>
          <w:szCs w:val="32"/>
        </w:rPr>
        <w:t xml:space="preserve"> </w:t>
      </w:r>
      <w:r w:rsidR="008C4280">
        <w:rPr>
          <w:sz w:val="32"/>
          <w:szCs w:val="32"/>
        </w:rPr>
        <w:t>октября-ноября</w:t>
      </w:r>
      <w:r w:rsidR="00956B16">
        <w:rPr>
          <w:sz w:val="32"/>
          <w:szCs w:val="32"/>
        </w:rPr>
        <w:t xml:space="preserve"> изучил работу ТОСов с выездом на места, с учетом</w:t>
      </w:r>
      <w:r w:rsidR="00E23643">
        <w:rPr>
          <w:sz w:val="32"/>
          <w:szCs w:val="32"/>
        </w:rPr>
        <w:t xml:space="preserve"> предложений проведен информационный семинар в </w:t>
      </w:r>
      <w:r w:rsidR="004D3364">
        <w:rPr>
          <w:sz w:val="32"/>
          <w:szCs w:val="32"/>
        </w:rPr>
        <w:t>городе Чистополь</w:t>
      </w:r>
      <w:r w:rsidR="00E23643">
        <w:rPr>
          <w:sz w:val="32"/>
          <w:szCs w:val="32"/>
        </w:rPr>
        <w:t xml:space="preserve"> для руководителей ТОСов. </w:t>
      </w:r>
      <w:r w:rsidR="00E45E80">
        <w:rPr>
          <w:sz w:val="32"/>
          <w:szCs w:val="32"/>
        </w:rPr>
        <w:t>Таким</w:t>
      </w:r>
      <w:r w:rsidR="007B3E94">
        <w:rPr>
          <w:sz w:val="32"/>
          <w:szCs w:val="32"/>
        </w:rPr>
        <w:t xml:space="preserve"> образом</w:t>
      </w:r>
      <w:r w:rsidR="00222ACE">
        <w:rPr>
          <w:sz w:val="32"/>
          <w:szCs w:val="32"/>
        </w:rPr>
        <w:t>,</w:t>
      </w:r>
      <w:r w:rsidR="007B3E94">
        <w:rPr>
          <w:sz w:val="32"/>
          <w:szCs w:val="32"/>
        </w:rPr>
        <w:t xml:space="preserve"> можно констатировать</w:t>
      </w:r>
      <w:r w:rsidR="00222ACE">
        <w:rPr>
          <w:sz w:val="32"/>
          <w:szCs w:val="32"/>
        </w:rPr>
        <w:t>,</w:t>
      </w:r>
      <w:r w:rsidR="007B3E94">
        <w:rPr>
          <w:sz w:val="32"/>
          <w:szCs w:val="32"/>
        </w:rPr>
        <w:t xml:space="preserve"> что </w:t>
      </w:r>
      <w:r w:rsidR="00E45E80">
        <w:rPr>
          <w:sz w:val="32"/>
          <w:szCs w:val="32"/>
        </w:rPr>
        <w:t>организационный этап</w:t>
      </w:r>
      <w:r w:rsidR="007B3E94">
        <w:rPr>
          <w:sz w:val="32"/>
          <w:szCs w:val="32"/>
        </w:rPr>
        <w:t xml:space="preserve"> </w:t>
      </w:r>
      <w:r w:rsidR="00222ACE">
        <w:rPr>
          <w:sz w:val="32"/>
          <w:szCs w:val="32"/>
        </w:rPr>
        <w:t>в работе</w:t>
      </w:r>
      <w:r w:rsidR="00C64539">
        <w:rPr>
          <w:sz w:val="32"/>
          <w:szCs w:val="32"/>
        </w:rPr>
        <w:t xml:space="preserve"> с ТОСами пройден. Задача состоит в </w:t>
      </w:r>
      <w:r w:rsidR="00E45E80">
        <w:rPr>
          <w:sz w:val="32"/>
          <w:szCs w:val="32"/>
        </w:rPr>
        <w:t>том,</w:t>
      </w:r>
      <w:r w:rsidR="00C64539">
        <w:rPr>
          <w:sz w:val="32"/>
          <w:szCs w:val="32"/>
        </w:rPr>
        <w:t xml:space="preserve"> чтобы насытить деятельность </w:t>
      </w:r>
      <w:r w:rsidR="002B3A77">
        <w:rPr>
          <w:sz w:val="32"/>
          <w:szCs w:val="32"/>
        </w:rPr>
        <w:t>вновь созданн</w:t>
      </w:r>
      <w:r w:rsidR="00B50F6A">
        <w:rPr>
          <w:sz w:val="32"/>
          <w:szCs w:val="32"/>
        </w:rPr>
        <w:t>ых</w:t>
      </w:r>
      <w:r w:rsidR="002B3A77">
        <w:rPr>
          <w:sz w:val="32"/>
          <w:szCs w:val="32"/>
        </w:rPr>
        <w:t xml:space="preserve"> </w:t>
      </w:r>
      <w:r w:rsidR="00C64539">
        <w:rPr>
          <w:sz w:val="32"/>
          <w:szCs w:val="32"/>
        </w:rPr>
        <w:t>территориальн</w:t>
      </w:r>
      <w:r w:rsidR="00B50F6A">
        <w:rPr>
          <w:sz w:val="32"/>
          <w:szCs w:val="32"/>
        </w:rPr>
        <w:t>ых</w:t>
      </w:r>
      <w:r w:rsidR="00C64539">
        <w:rPr>
          <w:sz w:val="32"/>
          <w:szCs w:val="32"/>
        </w:rPr>
        <w:t xml:space="preserve"> общественн</w:t>
      </w:r>
      <w:r w:rsidR="00B50F6A">
        <w:rPr>
          <w:sz w:val="32"/>
          <w:szCs w:val="32"/>
        </w:rPr>
        <w:t>ых</w:t>
      </w:r>
      <w:r w:rsidR="00C64539">
        <w:rPr>
          <w:sz w:val="32"/>
          <w:szCs w:val="32"/>
        </w:rPr>
        <w:t xml:space="preserve"> самоуправлени</w:t>
      </w:r>
      <w:r w:rsidR="00B50F6A">
        <w:rPr>
          <w:sz w:val="32"/>
          <w:szCs w:val="32"/>
        </w:rPr>
        <w:t>й</w:t>
      </w:r>
      <w:r w:rsidR="00C64539">
        <w:rPr>
          <w:sz w:val="32"/>
          <w:szCs w:val="32"/>
        </w:rPr>
        <w:t xml:space="preserve"> конкретным содержанием.</w:t>
      </w:r>
      <w:r w:rsidR="002B3A77">
        <w:rPr>
          <w:sz w:val="32"/>
          <w:szCs w:val="32"/>
        </w:rPr>
        <w:t xml:space="preserve"> </w:t>
      </w:r>
      <w:r w:rsidR="00956B16">
        <w:rPr>
          <w:sz w:val="32"/>
          <w:szCs w:val="32"/>
        </w:rPr>
        <w:t xml:space="preserve"> </w:t>
      </w:r>
      <w:r w:rsidR="002B3A77">
        <w:rPr>
          <w:sz w:val="32"/>
          <w:szCs w:val="32"/>
        </w:rPr>
        <w:t xml:space="preserve">Здесь мы должны </w:t>
      </w:r>
      <w:r w:rsidR="00E45E80">
        <w:rPr>
          <w:sz w:val="32"/>
          <w:szCs w:val="32"/>
        </w:rPr>
        <w:t>опираться</w:t>
      </w:r>
      <w:r w:rsidR="002B3A77">
        <w:rPr>
          <w:sz w:val="32"/>
          <w:szCs w:val="32"/>
        </w:rPr>
        <w:t xml:space="preserve"> на опыт ранее успешно работающих ТОСов в городе </w:t>
      </w:r>
      <w:r w:rsidR="00E45E80">
        <w:rPr>
          <w:sz w:val="32"/>
          <w:szCs w:val="32"/>
        </w:rPr>
        <w:t>Н</w:t>
      </w:r>
      <w:r w:rsidR="002B3A77">
        <w:rPr>
          <w:sz w:val="32"/>
          <w:szCs w:val="32"/>
        </w:rPr>
        <w:t>ижнекамске, Альметьевске,</w:t>
      </w:r>
      <w:r w:rsidR="00E45E80">
        <w:rPr>
          <w:sz w:val="32"/>
          <w:szCs w:val="32"/>
        </w:rPr>
        <w:t xml:space="preserve"> </w:t>
      </w:r>
      <w:r w:rsidR="00222ACE">
        <w:rPr>
          <w:sz w:val="32"/>
          <w:szCs w:val="32"/>
        </w:rPr>
        <w:t xml:space="preserve">Лениногорске, </w:t>
      </w:r>
      <w:r w:rsidR="00E45E80">
        <w:rPr>
          <w:sz w:val="32"/>
          <w:szCs w:val="32"/>
        </w:rPr>
        <w:t>Ч</w:t>
      </w:r>
      <w:r w:rsidR="002B3A77">
        <w:rPr>
          <w:sz w:val="32"/>
          <w:szCs w:val="32"/>
        </w:rPr>
        <w:t>истополе и</w:t>
      </w:r>
      <w:r w:rsidR="00E45E80">
        <w:rPr>
          <w:sz w:val="32"/>
          <w:szCs w:val="32"/>
        </w:rPr>
        <w:t xml:space="preserve"> других поселениях. Набережные </w:t>
      </w:r>
      <w:r w:rsidR="002B3A77">
        <w:rPr>
          <w:sz w:val="32"/>
          <w:szCs w:val="32"/>
        </w:rPr>
        <w:t>Челны удачно</w:t>
      </w:r>
      <w:r w:rsidR="00BE46CF" w:rsidRPr="00BE46CF">
        <w:rPr>
          <w:sz w:val="32"/>
          <w:szCs w:val="32"/>
        </w:rPr>
        <w:t xml:space="preserve"> </w:t>
      </w:r>
      <w:r w:rsidR="001F6B73">
        <w:rPr>
          <w:sz w:val="32"/>
          <w:szCs w:val="32"/>
        </w:rPr>
        <w:t>использовали</w:t>
      </w:r>
      <w:r w:rsidR="00BE46CF">
        <w:rPr>
          <w:sz w:val="32"/>
          <w:szCs w:val="32"/>
        </w:rPr>
        <w:t xml:space="preserve"> в создании</w:t>
      </w:r>
      <w:r w:rsidR="002B3A77">
        <w:rPr>
          <w:sz w:val="32"/>
          <w:szCs w:val="32"/>
        </w:rPr>
        <w:t xml:space="preserve"> </w:t>
      </w:r>
      <w:r w:rsidR="00E45E80">
        <w:rPr>
          <w:sz w:val="32"/>
          <w:szCs w:val="32"/>
        </w:rPr>
        <w:t>ТО</w:t>
      </w:r>
      <w:r w:rsidR="002B3A77">
        <w:rPr>
          <w:sz w:val="32"/>
          <w:szCs w:val="32"/>
        </w:rPr>
        <w:t xml:space="preserve">Сов </w:t>
      </w:r>
      <w:r w:rsidR="00BE46CF">
        <w:rPr>
          <w:sz w:val="32"/>
          <w:szCs w:val="32"/>
        </w:rPr>
        <w:t>опыт работы</w:t>
      </w:r>
      <w:r w:rsidR="002B3A77">
        <w:rPr>
          <w:sz w:val="32"/>
          <w:szCs w:val="32"/>
        </w:rPr>
        <w:t xml:space="preserve"> </w:t>
      </w:r>
      <w:r w:rsidR="00E45E80">
        <w:rPr>
          <w:sz w:val="32"/>
          <w:szCs w:val="32"/>
        </w:rPr>
        <w:t>домовых</w:t>
      </w:r>
      <w:r w:rsidR="002B3A77">
        <w:rPr>
          <w:sz w:val="32"/>
          <w:szCs w:val="32"/>
        </w:rPr>
        <w:t xml:space="preserve"> комитетов. </w:t>
      </w:r>
      <w:r w:rsidR="00E45E80">
        <w:rPr>
          <w:sz w:val="32"/>
          <w:szCs w:val="32"/>
        </w:rPr>
        <w:t>Представляется</w:t>
      </w:r>
      <w:r w:rsidR="002B3A77">
        <w:rPr>
          <w:sz w:val="32"/>
          <w:szCs w:val="32"/>
        </w:rPr>
        <w:t xml:space="preserve"> необходимым обратить ваше внимание на </w:t>
      </w:r>
      <w:r w:rsidR="00E45E80">
        <w:rPr>
          <w:sz w:val="32"/>
          <w:szCs w:val="32"/>
        </w:rPr>
        <w:t>следующие</w:t>
      </w:r>
      <w:r w:rsidR="002B3A77">
        <w:rPr>
          <w:sz w:val="32"/>
          <w:szCs w:val="32"/>
        </w:rPr>
        <w:t xml:space="preserve"> направления этой работы. Прежде всего</w:t>
      </w:r>
      <w:r w:rsidR="00BE38FF">
        <w:rPr>
          <w:sz w:val="32"/>
          <w:szCs w:val="32"/>
        </w:rPr>
        <w:t>,</w:t>
      </w:r>
      <w:r w:rsidR="002B3A77">
        <w:rPr>
          <w:sz w:val="32"/>
          <w:szCs w:val="32"/>
        </w:rPr>
        <w:t xml:space="preserve"> необходимо обеспечит</w:t>
      </w:r>
      <w:r w:rsidR="00BE38FF">
        <w:rPr>
          <w:sz w:val="32"/>
          <w:szCs w:val="32"/>
        </w:rPr>
        <w:t>ь</w:t>
      </w:r>
      <w:r w:rsidR="002B3A77">
        <w:rPr>
          <w:sz w:val="32"/>
          <w:szCs w:val="32"/>
        </w:rPr>
        <w:t xml:space="preserve"> повседн</w:t>
      </w:r>
      <w:r w:rsidR="00BE38FF">
        <w:rPr>
          <w:sz w:val="32"/>
          <w:szCs w:val="32"/>
        </w:rPr>
        <w:t>евное</w:t>
      </w:r>
      <w:r w:rsidR="002B3A77">
        <w:rPr>
          <w:sz w:val="32"/>
          <w:szCs w:val="32"/>
        </w:rPr>
        <w:t xml:space="preserve"> сотрудничество и помощь со</w:t>
      </w:r>
      <w:r w:rsidR="00E45E80">
        <w:rPr>
          <w:sz w:val="32"/>
          <w:szCs w:val="32"/>
        </w:rPr>
        <w:t xml:space="preserve"> </w:t>
      </w:r>
      <w:r w:rsidR="002B3A77">
        <w:rPr>
          <w:sz w:val="32"/>
          <w:szCs w:val="32"/>
        </w:rPr>
        <w:t xml:space="preserve">стороны </w:t>
      </w:r>
      <w:r w:rsidR="00933722">
        <w:rPr>
          <w:sz w:val="32"/>
          <w:szCs w:val="32"/>
        </w:rPr>
        <w:t>руководства</w:t>
      </w:r>
      <w:r w:rsidR="002B3A77">
        <w:rPr>
          <w:sz w:val="32"/>
          <w:szCs w:val="32"/>
        </w:rPr>
        <w:t xml:space="preserve"> муниципалитета, в структуре </w:t>
      </w:r>
      <w:r w:rsidR="00E45E80">
        <w:rPr>
          <w:sz w:val="32"/>
          <w:szCs w:val="32"/>
        </w:rPr>
        <w:t>аппарата</w:t>
      </w:r>
      <w:r w:rsidR="002B3A77">
        <w:rPr>
          <w:sz w:val="32"/>
          <w:szCs w:val="32"/>
        </w:rPr>
        <w:t xml:space="preserve"> долж</w:t>
      </w:r>
      <w:r w:rsidR="0013685A">
        <w:rPr>
          <w:sz w:val="32"/>
          <w:szCs w:val="32"/>
        </w:rPr>
        <w:t>ен</w:t>
      </w:r>
      <w:r w:rsidR="002B3A77">
        <w:rPr>
          <w:sz w:val="32"/>
          <w:szCs w:val="32"/>
        </w:rPr>
        <w:t xml:space="preserve"> быть </w:t>
      </w:r>
      <w:r w:rsidR="004D3364">
        <w:rPr>
          <w:sz w:val="32"/>
          <w:szCs w:val="32"/>
        </w:rPr>
        <w:t>руководитель,</w:t>
      </w:r>
      <w:r w:rsidR="002B3A77">
        <w:rPr>
          <w:sz w:val="32"/>
          <w:szCs w:val="32"/>
        </w:rPr>
        <w:t xml:space="preserve"> </w:t>
      </w:r>
      <w:r w:rsidR="00E45E80">
        <w:rPr>
          <w:sz w:val="32"/>
          <w:szCs w:val="32"/>
        </w:rPr>
        <w:t>ответственный</w:t>
      </w:r>
      <w:r w:rsidR="002B3A77">
        <w:rPr>
          <w:sz w:val="32"/>
          <w:szCs w:val="32"/>
        </w:rPr>
        <w:t xml:space="preserve"> за эту </w:t>
      </w:r>
      <w:r w:rsidR="00E45E80">
        <w:rPr>
          <w:sz w:val="32"/>
          <w:szCs w:val="32"/>
        </w:rPr>
        <w:t>работу</w:t>
      </w:r>
      <w:r w:rsidR="002B3A77">
        <w:rPr>
          <w:sz w:val="32"/>
          <w:szCs w:val="32"/>
        </w:rPr>
        <w:t xml:space="preserve">. </w:t>
      </w:r>
      <w:r w:rsidR="00737759">
        <w:rPr>
          <w:sz w:val="32"/>
          <w:szCs w:val="32"/>
        </w:rPr>
        <w:t xml:space="preserve">Все </w:t>
      </w:r>
      <w:r w:rsidR="0013685A">
        <w:rPr>
          <w:sz w:val="32"/>
          <w:szCs w:val="32"/>
        </w:rPr>
        <w:t xml:space="preserve">районные и республиканские мероприятия </w:t>
      </w:r>
      <w:r w:rsidR="002B3A77">
        <w:rPr>
          <w:sz w:val="32"/>
          <w:szCs w:val="32"/>
        </w:rPr>
        <w:t xml:space="preserve">и акции должны проходить с участием </w:t>
      </w:r>
      <w:r w:rsidR="00E45E80">
        <w:rPr>
          <w:sz w:val="32"/>
          <w:szCs w:val="32"/>
        </w:rPr>
        <w:t>ТОСов</w:t>
      </w:r>
      <w:r w:rsidR="002B3A77">
        <w:rPr>
          <w:sz w:val="32"/>
          <w:szCs w:val="32"/>
        </w:rPr>
        <w:t xml:space="preserve">. Советы </w:t>
      </w:r>
      <w:r w:rsidR="00E45E80">
        <w:rPr>
          <w:sz w:val="32"/>
          <w:szCs w:val="32"/>
        </w:rPr>
        <w:t>ТОС</w:t>
      </w:r>
      <w:r w:rsidR="002B3A77">
        <w:rPr>
          <w:sz w:val="32"/>
          <w:szCs w:val="32"/>
        </w:rPr>
        <w:t>ов</w:t>
      </w:r>
      <w:r w:rsidR="00E45E80">
        <w:rPr>
          <w:sz w:val="32"/>
          <w:szCs w:val="32"/>
        </w:rPr>
        <w:t>,</w:t>
      </w:r>
      <w:r w:rsidR="002B3A77">
        <w:rPr>
          <w:sz w:val="32"/>
          <w:szCs w:val="32"/>
        </w:rPr>
        <w:t xml:space="preserve"> их руководитель должны быть предельно информированы о деятельности</w:t>
      </w:r>
      <w:r w:rsidR="00E45E80">
        <w:rPr>
          <w:sz w:val="32"/>
          <w:szCs w:val="32"/>
        </w:rPr>
        <w:t xml:space="preserve"> </w:t>
      </w:r>
      <w:r w:rsidR="002B3A77">
        <w:rPr>
          <w:sz w:val="32"/>
          <w:szCs w:val="32"/>
        </w:rPr>
        <w:t xml:space="preserve">органов </w:t>
      </w:r>
      <w:r w:rsidR="00E45E80">
        <w:rPr>
          <w:sz w:val="32"/>
          <w:szCs w:val="32"/>
        </w:rPr>
        <w:t xml:space="preserve">власти: и о достижениях, и </w:t>
      </w:r>
      <w:r w:rsidR="0044200C">
        <w:rPr>
          <w:sz w:val="32"/>
          <w:szCs w:val="32"/>
        </w:rPr>
        <w:t>о проблемах</w:t>
      </w:r>
      <w:r w:rsidR="00E45E80">
        <w:rPr>
          <w:sz w:val="32"/>
          <w:szCs w:val="32"/>
        </w:rPr>
        <w:t>,</w:t>
      </w:r>
      <w:r w:rsidR="002B3A77">
        <w:rPr>
          <w:sz w:val="32"/>
          <w:szCs w:val="32"/>
        </w:rPr>
        <w:t xml:space="preserve"> и</w:t>
      </w:r>
      <w:r w:rsidR="00E45E80">
        <w:rPr>
          <w:sz w:val="32"/>
          <w:szCs w:val="32"/>
        </w:rPr>
        <w:t xml:space="preserve"> </w:t>
      </w:r>
      <w:r w:rsidR="002B3A77">
        <w:rPr>
          <w:sz w:val="32"/>
          <w:szCs w:val="32"/>
        </w:rPr>
        <w:t xml:space="preserve">о намечаемых планах. </w:t>
      </w:r>
      <w:r w:rsidR="00E45E80">
        <w:rPr>
          <w:sz w:val="32"/>
          <w:szCs w:val="32"/>
        </w:rPr>
        <w:t>Именно</w:t>
      </w:r>
      <w:r w:rsidR="002B3A77">
        <w:rPr>
          <w:sz w:val="32"/>
          <w:szCs w:val="32"/>
        </w:rPr>
        <w:t xml:space="preserve"> руководители </w:t>
      </w:r>
      <w:r w:rsidR="00E45E80">
        <w:rPr>
          <w:sz w:val="32"/>
          <w:szCs w:val="32"/>
        </w:rPr>
        <w:t xml:space="preserve">ТОСов </w:t>
      </w:r>
      <w:r w:rsidR="002B3A77">
        <w:rPr>
          <w:sz w:val="32"/>
          <w:szCs w:val="32"/>
        </w:rPr>
        <w:lastRenderedPageBreak/>
        <w:t xml:space="preserve">должны быть нашим </w:t>
      </w:r>
      <w:r w:rsidR="00E45E80">
        <w:rPr>
          <w:sz w:val="32"/>
          <w:szCs w:val="32"/>
        </w:rPr>
        <w:t>связующ</w:t>
      </w:r>
      <w:r w:rsidR="00CD672C">
        <w:rPr>
          <w:sz w:val="32"/>
          <w:szCs w:val="32"/>
        </w:rPr>
        <w:t>и</w:t>
      </w:r>
      <w:r w:rsidR="00E45E80">
        <w:rPr>
          <w:sz w:val="32"/>
          <w:szCs w:val="32"/>
        </w:rPr>
        <w:t>м</w:t>
      </w:r>
      <w:r w:rsidR="002B3A77">
        <w:rPr>
          <w:sz w:val="32"/>
          <w:szCs w:val="32"/>
        </w:rPr>
        <w:t xml:space="preserve"> </w:t>
      </w:r>
      <w:r w:rsidR="00E45E80">
        <w:rPr>
          <w:sz w:val="32"/>
          <w:szCs w:val="32"/>
        </w:rPr>
        <w:t>звеном</w:t>
      </w:r>
      <w:r w:rsidR="002B3A77">
        <w:rPr>
          <w:sz w:val="32"/>
          <w:szCs w:val="32"/>
        </w:rPr>
        <w:t xml:space="preserve"> в работе с населением. Необходимо </w:t>
      </w:r>
      <w:r w:rsidR="00E45E80">
        <w:rPr>
          <w:sz w:val="32"/>
          <w:szCs w:val="32"/>
        </w:rPr>
        <w:t>сориентировать</w:t>
      </w:r>
      <w:r w:rsidR="002B3A77">
        <w:rPr>
          <w:sz w:val="32"/>
          <w:szCs w:val="32"/>
        </w:rPr>
        <w:t xml:space="preserve"> и депутатский корпус на теснейшее взаимодействие с </w:t>
      </w:r>
      <w:r w:rsidR="00E45E80">
        <w:rPr>
          <w:sz w:val="32"/>
          <w:szCs w:val="32"/>
        </w:rPr>
        <w:t>ними</w:t>
      </w:r>
      <w:r w:rsidR="002B3A77">
        <w:rPr>
          <w:sz w:val="32"/>
          <w:szCs w:val="32"/>
        </w:rPr>
        <w:t xml:space="preserve">. Важно для </w:t>
      </w:r>
      <w:r w:rsidR="00E45E80">
        <w:rPr>
          <w:sz w:val="32"/>
          <w:szCs w:val="32"/>
        </w:rPr>
        <w:t>каждого</w:t>
      </w:r>
      <w:r w:rsidR="002B3A77">
        <w:rPr>
          <w:sz w:val="32"/>
          <w:szCs w:val="32"/>
        </w:rPr>
        <w:t xml:space="preserve"> </w:t>
      </w:r>
      <w:r w:rsidR="00E45E80">
        <w:rPr>
          <w:sz w:val="32"/>
          <w:szCs w:val="32"/>
        </w:rPr>
        <w:t>ТОС</w:t>
      </w:r>
      <w:r w:rsidR="002B3A77">
        <w:rPr>
          <w:sz w:val="32"/>
          <w:szCs w:val="32"/>
        </w:rPr>
        <w:t xml:space="preserve">а выбрать на текущий год 2-3 </w:t>
      </w:r>
      <w:r w:rsidR="00E45E80">
        <w:rPr>
          <w:sz w:val="32"/>
          <w:szCs w:val="32"/>
        </w:rPr>
        <w:t>конкретных</w:t>
      </w:r>
      <w:r w:rsidR="002B3A77">
        <w:rPr>
          <w:sz w:val="32"/>
          <w:szCs w:val="32"/>
        </w:rPr>
        <w:t xml:space="preserve"> </w:t>
      </w:r>
      <w:r w:rsidR="00C9133B">
        <w:rPr>
          <w:sz w:val="32"/>
          <w:szCs w:val="32"/>
        </w:rPr>
        <w:t xml:space="preserve">дела, </w:t>
      </w:r>
      <w:r w:rsidR="00737759">
        <w:rPr>
          <w:sz w:val="32"/>
          <w:szCs w:val="32"/>
        </w:rPr>
        <w:t>которые можно</w:t>
      </w:r>
      <w:r w:rsidR="002B3A77">
        <w:rPr>
          <w:sz w:val="32"/>
          <w:szCs w:val="32"/>
        </w:rPr>
        <w:t xml:space="preserve"> реализовать как инициативу и результат деятельности. Тогда </w:t>
      </w:r>
      <w:r w:rsidR="00E45E80">
        <w:rPr>
          <w:sz w:val="32"/>
          <w:szCs w:val="32"/>
        </w:rPr>
        <w:t>в</w:t>
      </w:r>
      <w:r w:rsidR="002B3A77">
        <w:rPr>
          <w:sz w:val="32"/>
          <w:szCs w:val="32"/>
        </w:rPr>
        <w:t xml:space="preserve"> них </w:t>
      </w:r>
      <w:r w:rsidR="0044200C">
        <w:rPr>
          <w:sz w:val="32"/>
          <w:szCs w:val="32"/>
        </w:rPr>
        <w:t>поверит население</w:t>
      </w:r>
      <w:r w:rsidR="002B3A77">
        <w:rPr>
          <w:sz w:val="32"/>
          <w:szCs w:val="32"/>
        </w:rPr>
        <w:t xml:space="preserve">. </w:t>
      </w:r>
    </w:p>
    <w:p w14:paraId="51A1AFDB" w14:textId="77777777" w:rsidR="00FA5B1B" w:rsidRDefault="004D3364" w:rsidP="00DF5F42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семинаре в городе Чистополь высказывались </w:t>
      </w:r>
      <w:r w:rsidR="004C0388">
        <w:rPr>
          <w:sz w:val="32"/>
          <w:szCs w:val="32"/>
        </w:rPr>
        <w:t xml:space="preserve">предложения </w:t>
      </w:r>
      <w:r>
        <w:rPr>
          <w:sz w:val="32"/>
          <w:szCs w:val="32"/>
        </w:rPr>
        <w:t>учредить в 2015 году гранты для лучших ТОСов с тем</w:t>
      </w:r>
      <w:r w:rsidR="00594F7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F6B73">
        <w:rPr>
          <w:sz w:val="32"/>
          <w:szCs w:val="32"/>
        </w:rPr>
        <w:t>чтобы они</w:t>
      </w:r>
      <w:r>
        <w:rPr>
          <w:sz w:val="32"/>
          <w:szCs w:val="32"/>
        </w:rPr>
        <w:t xml:space="preserve"> могли </w:t>
      </w:r>
      <w:r w:rsidR="00B253EA">
        <w:rPr>
          <w:sz w:val="32"/>
          <w:szCs w:val="32"/>
        </w:rPr>
        <w:t>решать проблемы</w:t>
      </w:r>
      <w:r>
        <w:rPr>
          <w:sz w:val="32"/>
          <w:szCs w:val="32"/>
        </w:rPr>
        <w:t xml:space="preserve"> населения микрорайонов. Просили</w:t>
      </w:r>
      <w:r w:rsidR="004C0388">
        <w:rPr>
          <w:sz w:val="32"/>
          <w:szCs w:val="32"/>
        </w:rPr>
        <w:t xml:space="preserve"> </w:t>
      </w:r>
      <w:r>
        <w:rPr>
          <w:sz w:val="32"/>
          <w:szCs w:val="32"/>
        </w:rPr>
        <w:t>б</w:t>
      </w:r>
      <w:r w:rsidR="004C0388">
        <w:rPr>
          <w:sz w:val="32"/>
          <w:szCs w:val="32"/>
        </w:rPr>
        <w:t>ы</w:t>
      </w:r>
      <w:r>
        <w:rPr>
          <w:sz w:val="32"/>
          <w:szCs w:val="32"/>
        </w:rPr>
        <w:t xml:space="preserve"> </w:t>
      </w:r>
      <w:r w:rsidR="004C0388">
        <w:rPr>
          <w:sz w:val="32"/>
          <w:szCs w:val="32"/>
        </w:rPr>
        <w:t xml:space="preserve">Вас, уважаемый </w:t>
      </w:r>
      <w:r w:rsidR="004C0388" w:rsidRPr="004C0388">
        <w:rPr>
          <w:sz w:val="32"/>
          <w:szCs w:val="32"/>
        </w:rPr>
        <w:t>Рустам Нургалиевич</w:t>
      </w:r>
      <w:r w:rsidR="004C038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C0388">
        <w:rPr>
          <w:sz w:val="32"/>
          <w:szCs w:val="32"/>
        </w:rPr>
        <w:t xml:space="preserve">решить данный вопрос. </w:t>
      </w:r>
    </w:p>
    <w:p w14:paraId="42E45733" w14:textId="0193BB08" w:rsidR="00BF368C" w:rsidRDefault="00FA5B1B" w:rsidP="0035357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Начиная с </w:t>
      </w:r>
      <w:r w:rsidR="00E45E80">
        <w:rPr>
          <w:sz w:val="32"/>
          <w:szCs w:val="32"/>
        </w:rPr>
        <w:t>третьего</w:t>
      </w:r>
      <w:r>
        <w:rPr>
          <w:sz w:val="32"/>
          <w:szCs w:val="32"/>
        </w:rPr>
        <w:t xml:space="preserve"> съезда Совета </w:t>
      </w:r>
      <w:r w:rsidR="00737759">
        <w:rPr>
          <w:sz w:val="32"/>
          <w:szCs w:val="32"/>
        </w:rPr>
        <w:t>(май</w:t>
      </w:r>
      <w:r w:rsidRPr="00FA5B1B">
        <w:rPr>
          <w:sz w:val="32"/>
          <w:szCs w:val="32"/>
        </w:rPr>
        <w:t xml:space="preserve"> 2008 года</w:t>
      </w:r>
      <w:r>
        <w:rPr>
          <w:sz w:val="32"/>
          <w:szCs w:val="32"/>
        </w:rPr>
        <w:t>)</w:t>
      </w:r>
      <w:r w:rsidR="00594F73">
        <w:rPr>
          <w:sz w:val="32"/>
          <w:szCs w:val="32"/>
        </w:rPr>
        <w:t>,</w:t>
      </w:r>
      <w:r>
        <w:rPr>
          <w:sz w:val="32"/>
          <w:szCs w:val="32"/>
        </w:rPr>
        <w:t xml:space="preserve"> постоянно на наших форумах мы поднимали вопрос о состоянии и эксплуатации гидротехнических сооружени</w:t>
      </w:r>
      <w:r w:rsidR="0013685A">
        <w:rPr>
          <w:sz w:val="32"/>
          <w:szCs w:val="32"/>
        </w:rPr>
        <w:t>й</w:t>
      </w:r>
      <w:r>
        <w:rPr>
          <w:sz w:val="32"/>
          <w:szCs w:val="32"/>
        </w:rPr>
        <w:t xml:space="preserve">. Данный вопрос неоднократно обсуждался на </w:t>
      </w:r>
      <w:r w:rsidR="00E45E80">
        <w:rPr>
          <w:sz w:val="32"/>
          <w:szCs w:val="32"/>
        </w:rPr>
        <w:t>заседаниях</w:t>
      </w:r>
      <w:r>
        <w:rPr>
          <w:sz w:val="32"/>
          <w:szCs w:val="32"/>
        </w:rPr>
        <w:t xml:space="preserve"> президиума Совета, </w:t>
      </w:r>
      <w:r w:rsidR="00AF6B29">
        <w:rPr>
          <w:sz w:val="32"/>
          <w:szCs w:val="32"/>
        </w:rPr>
        <w:t xml:space="preserve">круглого </w:t>
      </w:r>
      <w:r w:rsidR="00C9133B">
        <w:rPr>
          <w:sz w:val="32"/>
          <w:szCs w:val="32"/>
        </w:rPr>
        <w:t>стола, совещаниях</w:t>
      </w:r>
      <w:r w:rsidR="00AF6B2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AF6B29">
        <w:rPr>
          <w:sz w:val="32"/>
          <w:szCs w:val="32"/>
        </w:rPr>
        <w:t>Сегодня мы можем констатировать</w:t>
      </w:r>
      <w:r w:rsidR="0013685A">
        <w:rPr>
          <w:sz w:val="32"/>
          <w:szCs w:val="32"/>
        </w:rPr>
        <w:t>,</w:t>
      </w:r>
      <w:r w:rsidR="00AF6B29">
        <w:rPr>
          <w:sz w:val="32"/>
          <w:szCs w:val="32"/>
        </w:rPr>
        <w:t xml:space="preserve"> </w:t>
      </w:r>
      <w:r w:rsidR="0079269B">
        <w:rPr>
          <w:sz w:val="32"/>
          <w:szCs w:val="32"/>
        </w:rPr>
        <w:t>что</w:t>
      </w:r>
      <w:r w:rsidR="00AF6B29">
        <w:rPr>
          <w:sz w:val="32"/>
          <w:szCs w:val="32"/>
        </w:rPr>
        <w:t xml:space="preserve"> эта не простая и </w:t>
      </w:r>
      <w:r w:rsidR="0079269B">
        <w:rPr>
          <w:sz w:val="32"/>
          <w:szCs w:val="32"/>
        </w:rPr>
        <w:t>требующая</w:t>
      </w:r>
      <w:r w:rsidR="00AF6B29">
        <w:rPr>
          <w:sz w:val="32"/>
          <w:szCs w:val="32"/>
        </w:rPr>
        <w:t xml:space="preserve"> серьезных затрат проблема решается.</w:t>
      </w:r>
      <w:r w:rsidR="0079269B">
        <w:rPr>
          <w:sz w:val="32"/>
          <w:szCs w:val="32"/>
        </w:rPr>
        <w:t xml:space="preserve"> </w:t>
      </w:r>
      <w:r w:rsidR="00783D99">
        <w:rPr>
          <w:sz w:val="32"/>
          <w:szCs w:val="32"/>
        </w:rPr>
        <w:t xml:space="preserve">С 2012 года ежегодно </w:t>
      </w:r>
      <w:r w:rsidR="0079269B">
        <w:rPr>
          <w:sz w:val="32"/>
          <w:szCs w:val="32"/>
        </w:rPr>
        <w:t>реализуется</w:t>
      </w:r>
      <w:r w:rsidR="0013685A">
        <w:rPr>
          <w:sz w:val="32"/>
          <w:szCs w:val="32"/>
        </w:rPr>
        <w:t xml:space="preserve"> программа</w:t>
      </w:r>
      <w:r w:rsidR="00783D99">
        <w:rPr>
          <w:sz w:val="32"/>
          <w:szCs w:val="32"/>
        </w:rPr>
        <w:t xml:space="preserve"> капитального ремонта и реконструкции гидротехнических сооружений.</w:t>
      </w:r>
      <w:r w:rsidR="0079269B">
        <w:rPr>
          <w:sz w:val="32"/>
          <w:szCs w:val="32"/>
        </w:rPr>
        <w:t xml:space="preserve"> Всего за эти годы отремонтировано178 сооружений, только в этом году освоено более 160 млн.руб. </w:t>
      </w:r>
      <w:r w:rsidR="00E45E80">
        <w:rPr>
          <w:sz w:val="32"/>
          <w:szCs w:val="32"/>
        </w:rPr>
        <w:t>Надеемся,</w:t>
      </w:r>
      <w:r w:rsidR="0079269B">
        <w:rPr>
          <w:sz w:val="32"/>
          <w:szCs w:val="32"/>
        </w:rPr>
        <w:t xml:space="preserve"> что </w:t>
      </w:r>
      <w:r w:rsidR="00E45E80">
        <w:rPr>
          <w:sz w:val="32"/>
          <w:szCs w:val="32"/>
        </w:rPr>
        <w:t>данная</w:t>
      </w:r>
      <w:r w:rsidR="0079269B">
        <w:rPr>
          <w:sz w:val="32"/>
          <w:szCs w:val="32"/>
        </w:rPr>
        <w:t xml:space="preserve"> программа будет иметь продолжение и в последующие годы. В то же время остается не </w:t>
      </w:r>
      <w:r w:rsidR="0013685A">
        <w:rPr>
          <w:sz w:val="32"/>
          <w:szCs w:val="32"/>
        </w:rPr>
        <w:t>решенной</w:t>
      </w:r>
      <w:r w:rsidR="00E45E80">
        <w:rPr>
          <w:sz w:val="32"/>
          <w:szCs w:val="32"/>
        </w:rPr>
        <w:t xml:space="preserve"> проблема текущего</w:t>
      </w:r>
      <w:r w:rsidR="0013685A">
        <w:rPr>
          <w:sz w:val="32"/>
          <w:szCs w:val="32"/>
        </w:rPr>
        <w:t xml:space="preserve"> </w:t>
      </w:r>
      <w:r w:rsidR="007D5960">
        <w:rPr>
          <w:sz w:val="32"/>
          <w:szCs w:val="32"/>
        </w:rPr>
        <w:t>содержания</w:t>
      </w:r>
      <w:r w:rsidR="0079269B">
        <w:rPr>
          <w:sz w:val="32"/>
          <w:szCs w:val="32"/>
        </w:rPr>
        <w:t xml:space="preserve"> данных объектов, </w:t>
      </w:r>
      <w:r w:rsidR="00B4002C">
        <w:rPr>
          <w:sz w:val="32"/>
          <w:szCs w:val="32"/>
        </w:rPr>
        <w:t>относящаяся</w:t>
      </w:r>
      <w:r w:rsidR="0079269B">
        <w:rPr>
          <w:sz w:val="32"/>
          <w:szCs w:val="32"/>
        </w:rPr>
        <w:t xml:space="preserve"> </w:t>
      </w:r>
      <w:r w:rsidR="0013685A">
        <w:rPr>
          <w:sz w:val="32"/>
          <w:szCs w:val="32"/>
        </w:rPr>
        <w:t>к</w:t>
      </w:r>
      <w:r w:rsidR="0079269B">
        <w:rPr>
          <w:sz w:val="32"/>
          <w:szCs w:val="32"/>
        </w:rPr>
        <w:t xml:space="preserve"> полномочия</w:t>
      </w:r>
      <w:r w:rsidR="0013685A">
        <w:rPr>
          <w:sz w:val="32"/>
          <w:szCs w:val="32"/>
        </w:rPr>
        <w:t>м</w:t>
      </w:r>
      <w:r w:rsidR="0079269B">
        <w:rPr>
          <w:sz w:val="32"/>
          <w:szCs w:val="32"/>
        </w:rPr>
        <w:t xml:space="preserve"> муниципалитетов, теперь районного уровня. </w:t>
      </w:r>
      <w:r w:rsidR="007D5960">
        <w:rPr>
          <w:sz w:val="32"/>
          <w:szCs w:val="32"/>
        </w:rPr>
        <w:t>Д</w:t>
      </w:r>
      <w:r w:rsidR="0044200C">
        <w:rPr>
          <w:sz w:val="32"/>
          <w:szCs w:val="32"/>
        </w:rPr>
        <w:t>аже</w:t>
      </w:r>
      <w:r w:rsidR="00326733">
        <w:rPr>
          <w:sz w:val="32"/>
          <w:szCs w:val="32"/>
        </w:rPr>
        <w:t xml:space="preserve"> капитально отремонтированная </w:t>
      </w:r>
      <w:r w:rsidR="00B4002C">
        <w:rPr>
          <w:sz w:val="32"/>
          <w:szCs w:val="32"/>
        </w:rPr>
        <w:t>плотина,</w:t>
      </w:r>
      <w:r w:rsidR="00326733">
        <w:rPr>
          <w:sz w:val="32"/>
          <w:szCs w:val="32"/>
        </w:rPr>
        <w:t xml:space="preserve"> если </w:t>
      </w:r>
      <w:r w:rsidR="0044200C">
        <w:rPr>
          <w:sz w:val="32"/>
          <w:szCs w:val="32"/>
        </w:rPr>
        <w:t>вовремя</w:t>
      </w:r>
      <w:r w:rsidR="00326733">
        <w:rPr>
          <w:sz w:val="32"/>
          <w:szCs w:val="32"/>
        </w:rPr>
        <w:t xml:space="preserve"> не провести регламентные работы</w:t>
      </w:r>
      <w:r w:rsidR="00B4002C">
        <w:rPr>
          <w:sz w:val="32"/>
          <w:szCs w:val="32"/>
        </w:rPr>
        <w:t>,</w:t>
      </w:r>
      <w:r w:rsidR="00326733">
        <w:rPr>
          <w:sz w:val="32"/>
          <w:szCs w:val="32"/>
        </w:rPr>
        <w:t xml:space="preserve"> может разрушит</w:t>
      </w:r>
      <w:r w:rsidR="00594F73">
        <w:rPr>
          <w:sz w:val="32"/>
          <w:szCs w:val="32"/>
        </w:rPr>
        <w:t>ь</w:t>
      </w:r>
      <w:r w:rsidR="00326733">
        <w:rPr>
          <w:sz w:val="32"/>
          <w:szCs w:val="32"/>
        </w:rPr>
        <w:t xml:space="preserve">ся и </w:t>
      </w:r>
      <w:r w:rsidR="00B4002C">
        <w:rPr>
          <w:sz w:val="32"/>
          <w:szCs w:val="32"/>
        </w:rPr>
        <w:t>принести</w:t>
      </w:r>
      <w:r w:rsidR="00326733">
        <w:rPr>
          <w:sz w:val="32"/>
          <w:szCs w:val="32"/>
        </w:rPr>
        <w:t xml:space="preserve"> много бед. </w:t>
      </w:r>
      <w:r w:rsidR="002C0CF5">
        <w:rPr>
          <w:sz w:val="32"/>
          <w:szCs w:val="32"/>
        </w:rPr>
        <w:t xml:space="preserve">Восьмым </w:t>
      </w:r>
      <w:r w:rsidR="002C0CF5" w:rsidRPr="00326733">
        <w:rPr>
          <w:sz w:val="32"/>
          <w:szCs w:val="32"/>
        </w:rPr>
        <w:t>съездом</w:t>
      </w:r>
      <w:r w:rsidR="00326733">
        <w:rPr>
          <w:sz w:val="32"/>
          <w:szCs w:val="32"/>
        </w:rPr>
        <w:t xml:space="preserve"> было поручено Главам муниципальных районов «</w:t>
      </w:r>
      <w:r w:rsidR="000D2D8E">
        <w:rPr>
          <w:sz w:val="32"/>
          <w:szCs w:val="32"/>
        </w:rPr>
        <w:t>З</w:t>
      </w:r>
      <w:r w:rsidR="00326733" w:rsidRPr="00326733">
        <w:rPr>
          <w:sz w:val="32"/>
          <w:szCs w:val="32"/>
        </w:rPr>
        <w:t>авершить работу по проведению инвентаризации и регистрации гидротехнических сооружений</w:t>
      </w:r>
      <w:r w:rsidR="00326733">
        <w:rPr>
          <w:sz w:val="32"/>
          <w:szCs w:val="32"/>
        </w:rPr>
        <w:t>». Фактически</w:t>
      </w:r>
      <w:r w:rsidR="00BF368C">
        <w:rPr>
          <w:sz w:val="32"/>
          <w:szCs w:val="32"/>
        </w:rPr>
        <w:t xml:space="preserve"> в</w:t>
      </w:r>
      <w:r w:rsidR="00B4002C">
        <w:rPr>
          <w:sz w:val="32"/>
          <w:szCs w:val="32"/>
        </w:rPr>
        <w:t xml:space="preserve"> </w:t>
      </w:r>
      <w:r w:rsidR="00BF368C">
        <w:rPr>
          <w:sz w:val="32"/>
          <w:szCs w:val="32"/>
        </w:rPr>
        <w:t xml:space="preserve">первом полугодии данную работу </w:t>
      </w:r>
      <w:r w:rsidR="00BF368C">
        <w:rPr>
          <w:sz w:val="32"/>
          <w:szCs w:val="32"/>
        </w:rPr>
        <w:lastRenderedPageBreak/>
        <w:t xml:space="preserve">муниципалитеты не проводили. Понадобилось </w:t>
      </w:r>
      <w:r w:rsidR="00B4002C">
        <w:rPr>
          <w:sz w:val="32"/>
          <w:szCs w:val="32"/>
        </w:rPr>
        <w:t xml:space="preserve">провести </w:t>
      </w:r>
      <w:r w:rsidR="00BF368C" w:rsidRPr="00BF368C">
        <w:rPr>
          <w:sz w:val="32"/>
          <w:szCs w:val="32"/>
        </w:rPr>
        <w:t xml:space="preserve">совещание с участием руководителей исполнительных комитетов муниципальных районов </w:t>
      </w:r>
      <w:r w:rsidR="00BF368C">
        <w:rPr>
          <w:sz w:val="32"/>
          <w:szCs w:val="32"/>
        </w:rPr>
        <w:t xml:space="preserve">с очень </w:t>
      </w:r>
      <w:r w:rsidR="00B4002C">
        <w:rPr>
          <w:sz w:val="32"/>
          <w:szCs w:val="32"/>
        </w:rPr>
        <w:t>нелицеприятным</w:t>
      </w:r>
      <w:r w:rsidR="00BF368C">
        <w:rPr>
          <w:sz w:val="32"/>
          <w:szCs w:val="32"/>
        </w:rPr>
        <w:t xml:space="preserve"> </w:t>
      </w:r>
      <w:r w:rsidR="00B4002C">
        <w:rPr>
          <w:sz w:val="32"/>
          <w:szCs w:val="32"/>
        </w:rPr>
        <w:t>анализом сложившейся ситуации</w:t>
      </w:r>
      <w:r w:rsidR="00261D59">
        <w:rPr>
          <w:sz w:val="32"/>
          <w:szCs w:val="32"/>
        </w:rPr>
        <w:t>.</w:t>
      </w:r>
      <w:r w:rsidR="00BF368C">
        <w:rPr>
          <w:sz w:val="32"/>
          <w:szCs w:val="32"/>
        </w:rPr>
        <w:t xml:space="preserve"> </w:t>
      </w:r>
      <w:r w:rsidR="00353577">
        <w:rPr>
          <w:sz w:val="32"/>
          <w:szCs w:val="32"/>
        </w:rPr>
        <w:t>В настоящее время из</w:t>
      </w:r>
      <w:r w:rsidR="00934A77" w:rsidRPr="00934A77">
        <w:rPr>
          <w:sz w:val="32"/>
          <w:szCs w:val="32"/>
        </w:rPr>
        <w:t xml:space="preserve"> </w:t>
      </w:r>
      <w:r w:rsidR="001F6B73" w:rsidRPr="00934A77">
        <w:rPr>
          <w:sz w:val="32"/>
          <w:szCs w:val="32"/>
        </w:rPr>
        <w:t xml:space="preserve">находящихся </w:t>
      </w:r>
      <w:r w:rsidR="001F6B73">
        <w:rPr>
          <w:sz w:val="32"/>
          <w:szCs w:val="32"/>
        </w:rPr>
        <w:t>у</w:t>
      </w:r>
      <w:r w:rsidR="00934A77">
        <w:rPr>
          <w:sz w:val="32"/>
          <w:szCs w:val="32"/>
        </w:rPr>
        <w:t xml:space="preserve"> </w:t>
      </w:r>
      <w:r w:rsidR="00353577" w:rsidRPr="00353577">
        <w:rPr>
          <w:sz w:val="32"/>
          <w:szCs w:val="32"/>
        </w:rPr>
        <w:t xml:space="preserve">местных органов </w:t>
      </w:r>
      <w:r w:rsidR="000048AF" w:rsidRPr="00353577">
        <w:rPr>
          <w:sz w:val="32"/>
          <w:szCs w:val="32"/>
        </w:rPr>
        <w:t xml:space="preserve">власти </w:t>
      </w:r>
      <w:r w:rsidR="00FA62FA">
        <w:rPr>
          <w:sz w:val="32"/>
          <w:szCs w:val="32"/>
        </w:rPr>
        <w:t>более 700</w:t>
      </w:r>
      <w:r w:rsidR="00353577" w:rsidRPr="00353577">
        <w:rPr>
          <w:sz w:val="32"/>
          <w:szCs w:val="32"/>
        </w:rPr>
        <w:t xml:space="preserve"> </w:t>
      </w:r>
      <w:r w:rsidR="000048AF" w:rsidRPr="00353577">
        <w:rPr>
          <w:sz w:val="32"/>
          <w:szCs w:val="32"/>
        </w:rPr>
        <w:t>ГТС</w:t>
      </w:r>
      <w:r w:rsidR="00DF0E8F">
        <w:rPr>
          <w:sz w:val="32"/>
          <w:szCs w:val="32"/>
        </w:rPr>
        <w:t xml:space="preserve"> получены кадастровые паспорта на 252 сооружения, </w:t>
      </w:r>
      <w:r w:rsidR="0056682F">
        <w:rPr>
          <w:sz w:val="32"/>
          <w:szCs w:val="32"/>
        </w:rPr>
        <w:t>еще 168</w:t>
      </w:r>
      <w:r w:rsidR="00DF0E8F">
        <w:rPr>
          <w:sz w:val="32"/>
          <w:szCs w:val="32"/>
        </w:rPr>
        <w:t xml:space="preserve"> паспортов находятся в работе.</w:t>
      </w:r>
      <w:r w:rsidR="00353577" w:rsidRPr="00353577">
        <w:rPr>
          <w:sz w:val="32"/>
          <w:szCs w:val="32"/>
        </w:rPr>
        <w:t xml:space="preserve">  </w:t>
      </w:r>
      <w:r w:rsidR="00353577">
        <w:rPr>
          <w:sz w:val="32"/>
          <w:szCs w:val="32"/>
        </w:rPr>
        <w:t xml:space="preserve">  </w:t>
      </w:r>
      <w:r w:rsidR="00353577" w:rsidRPr="00353577">
        <w:rPr>
          <w:sz w:val="32"/>
          <w:szCs w:val="32"/>
        </w:rPr>
        <w:t xml:space="preserve">На сегодняшний день завершены процедуры оформления техпаспортов </w:t>
      </w:r>
      <w:r w:rsidR="00353577">
        <w:rPr>
          <w:sz w:val="32"/>
          <w:szCs w:val="32"/>
        </w:rPr>
        <w:t xml:space="preserve">в </w:t>
      </w:r>
      <w:r w:rsidR="00B378AF">
        <w:rPr>
          <w:sz w:val="32"/>
          <w:szCs w:val="32"/>
        </w:rPr>
        <w:t>Агры</w:t>
      </w:r>
      <w:r w:rsidR="00FA62FA">
        <w:rPr>
          <w:sz w:val="32"/>
          <w:szCs w:val="32"/>
        </w:rPr>
        <w:t>з</w:t>
      </w:r>
      <w:r w:rsidR="00B378AF">
        <w:rPr>
          <w:sz w:val="32"/>
          <w:szCs w:val="32"/>
        </w:rPr>
        <w:t xml:space="preserve">ком, </w:t>
      </w:r>
      <w:r w:rsidR="00353577" w:rsidRPr="00353577">
        <w:rPr>
          <w:sz w:val="32"/>
          <w:szCs w:val="32"/>
        </w:rPr>
        <w:t>Алексеевск</w:t>
      </w:r>
      <w:r w:rsidR="00737759">
        <w:rPr>
          <w:sz w:val="32"/>
          <w:szCs w:val="32"/>
        </w:rPr>
        <w:t>ом</w:t>
      </w:r>
      <w:r w:rsidR="00353577" w:rsidRPr="00353577">
        <w:rPr>
          <w:sz w:val="32"/>
          <w:szCs w:val="32"/>
        </w:rPr>
        <w:t>,</w:t>
      </w:r>
      <w:r w:rsidR="00B378AF">
        <w:rPr>
          <w:sz w:val="32"/>
          <w:szCs w:val="32"/>
        </w:rPr>
        <w:t xml:space="preserve"> Алькеевском,</w:t>
      </w:r>
      <w:r w:rsidR="00353577" w:rsidRPr="00353577">
        <w:rPr>
          <w:sz w:val="32"/>
          <w:szCs w:val="32"/>
        </w:rPr>
        <w:t xml:space="preserve"> </w:t>
      </w:r>
      <w:r w:rsidR="00B378AF">
        <w:rPr>
          <w:sz w:val="32"/>
          <w:szCs w:val="32"/>
        </w:rPr>
        <w:t xml:space="preserve">Апастовском, </w:t>
      </w:r>
      <w:r w:rsidR="00353577" w:rsidRPr="00353577">
        <w:rPr>
          <w:sz w:val="32"/>
          <w:szCs w:val="32"/>
        </w:rPr>
        <w:t>Буинск</w:t>
      </w:r>
      <w:r w:rsidR="00737759">
        <w:rPr>
          <w:sz w:val="32"/>
          <w:szCs w:val="32"/>
        </w:rPr>
        <w:t>ом</w:t>
      </w:r>
      <w:r w:rsidR="00353577" w:rsidRPr="00353577">
        <w:rPr>
          <w:sz w:val="32"/>
          <w:szCs w:val="32"/>
        </w:rPr>
        <w:t xml:space="preserve">, </w:t>
      </w:r>
      <w:r w:rsidR="00B378AF">
        <w:rPr>
          <w:sz w:val="32"/>
          <w:szCs w:val="32"/>
        </w:rPr>
        <w:t xml:space="preserve">Балтасинском, Заинском, Зеленодольском, Камско-Устьинском, </w:t>
      </w:r>
      <w:r w:rsidR="00353577" w:rsidRPr="00353577">
        <w:rPr>
          <w:sz w:val="32"/>
          <w:szCs w:val="32"/>
        </w:rPr>
        <w:t>Кукморск</w:t>
      </w:r>
      <w:r w:rsidR="00737759">
        <w:rPr>
          <w:sz w:val="32"/>
          <w:szCs w:val="32"/>
        </w:rPr>
        <w:t>ом</w:t>
      </w:r>
      <w:r w:rsidR="00353577" w:rsidRPr="00353577">
        <w:rPr>
          <w:sz w:val="32"/>
          <w:szCs w:val="32"/>
        </w:rPr>
        <w:t xml:space="preserve"> и Сабинск</w:t>
      </w:r>
      <w:r w:rsidR="00737759">
        <w:rPr>
          <w:sz w:val="32"/>
          <w:szCs w:val="32"/>
        </w:rPr>
        <w:t>ом</w:t>
      </w:r>
      <w:r w:rsidR="00353577" w:rsidRPr="00353577">
        <w:rPr>
          <w:sz w:val="32"/>
          <w:szCs w:val="32"/>
        </w:rPr>
        <w:t xml:space="preserve"> район</w:t>
      </w:r>
      <w:r w:rsidR="00353577">
        <w:rPr>
          <w:sz w:val="32"/>
          <w:szCs w:val="32"/>
        </w:rPr>
        <w:t>ах</w:t>
      </w:r>
      <w:r w:rsidR="00353577" w:rsidRPr="00353577">
        <w:rPr>
          <w:sz w:val="32"/>
          <w:szCs w:val="32"/>
        </w:rPr>
        <w:t>.</w:t>
      </w:r>
      <w:r w:rsidR="00353577">
        <w:rPr>
          <w:sz w:val="32"/>
          <w:szCs w:val="32"/>
        </w:rPr>
        <w:t xml:space="preserve"> </w:t>
      </w:r>
      <w:r w:rsidR="001110B2">
        <w:rPr>
          <w:sz w:val="32"/>
          <w:szCs w:val="32"/>
        </w:rPr>
        <w:t>М</w:t>
      </w:r>
      <w:r w:rsidR="000048AF">
        <w:rPr>
          <w:sz w:val="32"/>
          <w:szCs w:val="32"/>
        </w:rPr>
        <w:t xml:space="preserve">ного не </w:t>
      </w:r>
      <w:r w:rsidR="00737759">
        <w:rPr>
          <w:sz w:val="32"/>
          <w:szCs w:val="32"/>
        </w:rPr>
        <w:t>зарегистрированных ГТС</w:t>
      </w:r>
      <w:r w:rsidR="000048AF">
        <w:rPr>
          <w:sz w:val="32"/>
          <w:szCs w:val="32"/>
        </w:rPr>
        <w:t xml:space="preserve"> </w:t>
      </w:r>
      <w:r w:rsidR="00353577">
        <w:rPr>
          <w:sz w:val="32"/>
          <w:szCs w:val="32"/>
        </w:rPr>
        <w:t xml:space="preserve">остается в </w:t>
      </w:r>
      <w:r w:rsidR="00B378AF">
        <w:rPr>
          <w:sz w:val="32"/>
          <w:szCs w:val="32"/>
        </w:rPr>
        <w:t xml:space="preserve">Аксубаевском, Актанышском, </w:t>
      </w:r>
      <w:r w:rsidR="00934A77">
        <w:rPr>
          <w:sz w:val="32"/>
          <w:szCs w:val="32"/>
        </w:rPr>
        <w:t xml:space="preserve">Атнинском, Бугульминском, </w:t>
      </w:r>
      <w:r w:rsidR="00B378AF">
        <w:rPr>
          <w:sz w:val="32"/>
          <w:szCs w:val="32"/>
        </w:rPr>
        <w:t>Тетюшском, Ю</w:t>
      </w:r>
      <w:r w:rsidR="00934A77">
        <w:rPr>
          <w:sz w:val="32"/>
          <w:szCs w:val="32"/>
        </w:rPr>
        <w:t>тазинском муниципальных районах</w:t>
      </w:r>
      <w:r w:rsidR="00353577">
        <w:rPr>
          <w:sz w:val="32"/>
          <w:szCs w:val="32"/>
        </w:rPr>
        <w:t xml:space="preserve">. Прошу незамедлительно завершить эту работу. </w:t>
      </w:r>
    </w:p>
    <w:p w14:paraId="4CF215EB" w14:textId="77777777" w:rsidR="00353577" w:rsidRDefault="00353577" w:rsidP="0035357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Уважаемые делегаты!</w:t>
      </w:r>
    </w:p>
    <w:p w14:paraId="7E3FC2C4" w14:textId="0D4F4FDF" w:rsidR="00353577" w:rsidRDefault="0013685A" w:rsidP="0035357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Предстоящий 2015</w:t>
      </w:r>
      <w:r w:rsidR="002D5EB8">
        <w:rPr>
          <w:sz w:val="32"/>
          <w:szCs w:val="32"/>
        </w:rPr>
        <w:t xml:space="preserve"> год </w:t>
      </w:r>
      <w:r w:rsidR="00240C11">
        <w:rPr>
          <w:sz w:val="32"/>
          <w:szCs w:val="32"/>
        </w:rPr>
        <w:t xml:space="preserve">– год важного и ответственного политического события – год выборов </w:t>
      </w:r>
      <w:r w:rsidR="0088057F">
        <w:rPr>
          <w:sz w:val="32"/>
          <w:szCs w:val="32"/>
        </w:rPr>
        <w:t xml:space="preserve">Президента Республики Татарстан и одновременно </w:t>
      </w:r>
      <w:r w:rsidR="00261D59">
        <w:rPr>
          <w:sz w:val="32"/>
          <w:szCs w:val="32"/>
        </w:rPr>
        <w:t xml:space="preserve">как уже было сказано, </w:t>
      </w:r>
      <w:r w:rsidR="0088057F">
        <w:rPr>
          <w:sz w:val="32"/>
          <w:szCs w:val="32"/>
        </w:rPr>
        <w:t xml:space="preserve">выборов </w:t>
      </w:r>
      <w:r w:rsidR="00240C11">
        <w:rPr>
          <w:sz w:val="32"/>
          <w:szCs w:val="32"/>
        </w:rPr>
        <w:t>представительных органов муниципальных образований</w:t>
      </w:r>
      <w:r w:rsidR="00EC11B9">
        <w:rPr>
          <w:sz w:val="32"/>
          <w:szCs w:val="32"/>
        </w:rPr>
        <w:t xml:space="preserve">. </w:t>
      </w:r>
      <w:r w:rsidR="00F978D0">
        <w:rPr>
          <w:sz w:val="32"/>
          <w:szCs w:val="32"/>
        </w:rPr>
        <w:t xml:space="preserve">Я думаю выражу общее наше чувство глубокого удовлетворения от принятого Государственной думой в первом чтении Закона о сохранении наименования Президент для высших должностных лиц субъектов федерации. </w:t>
      </w:r>
      <w:r w:rsidR="00880568">
        <w:rPr>
          <w:sz w:val="32"/>
          <w:szCs w:val="32"/>
        </w:rPr>
        <w:t>Особая ответственность данно</w:t>
      </w:r>
      <w:r w:rsidR="00AE2807">
        <w:rPr>
          <w:sz w:val="32"/>
          <w:szCs w:val="32"/>
        </w:rPr>
        <w:t xml:space="preserve">го избирательного </w:t>
      </w:r>
      <w:r w:rsidR="00C9133B">
        <w:rPr>
          <w:sz w:val="32"/>
          <w:szCs w:val="32"/>
        </w:rPr>
        <w:t>периода требует</w:t>
      </w:r>
      <w:r w:rsidR="0088057F">
        <w:rPr>
          <w:sz w:val="32"/>
          <w:szCs w:val="32"/>
        </w:rPr>
        <w:t xml:space="preserve"> от всех местных органов власти глубокого анализа общественно-политической обстановки </w:t>
      </w:r>
      <w:r w:rsidR="004C6F85">
        <w:rPr>
          <w:sz w:val="32"/>
          <w:szCs w:val="32"/>
        </w:rPr>
        <w:t>на</w:t>
      </w:r>
      <w:r w:rsidR="0088057F">
        <w:rPr>
          <w:sz w:val="32"/>
          <w:szCs w:val="32"/>
        </w:rPr>
        <w:t xml:space="preserve"> территории муниципалитета, постоянного общения с населением, собранности и ответственности в повседневной работе.</w:t>
      </w:r>
      <w:r w:rsidR="00240C11">
        <w:rPr>
          <w:sz w:val="32"/>
          <w:szCs w:val="32"/>
        </w:rPr>
        <w:t xml:space="preserve"> В этой связи представляется необходимым обратить ваше внимание на основные </w:t>
      </w:r>
      <w:r w:rsidR="00D057ED">
        <w:rPr>
          <w:sz w:val="32"/>
          <w:szCs w:val="32"/>
        </w:rPr>
        <w:t xml:space="preserve">направления </w:t>
      </w:r>
      <w:r w:rsidR="00D057ED">
        <w:rPr>
          <w:sz w:val="32"/>
          <w:szCs w:val="32"/>
        </w:rPr>
        <w:lastRenderedPageBreak/>
        <w:t>нашей</w:t>
      </w:r>
      <w:r w:rsidR="00240C11">
        <w:rPr>
          <w:sz w:val="32"/>
          <w:szCs w:val="32"/>
        </w:rPr>
        <w:t xml:space="preserve"> деятельности</w:t>
      </w:r>
      <w:r w:rsidR="00880568" w:rsidRPr="00880568">
        <w:rPr>
          <w:sz w:val="32"/>
          <w:szCs w:val="32"/>
        </w:rPr>
        <w:t xml:space="preserve"> </w:t>
      </w:r>
      <w:r w:rsidR="00880568">
        <w:rPr>
          <w:sz w:val="32"/>
          <w:szCs w:val="32"/>
        </w:rPr>
        <w:t>в этой сфере</w:t>
      </w:r>
      <w:r w:rsidR="00240C11">
        <w:rPr>
          <w:sz w:val="32"/>
          <w:szCs w:val="32"/>
        </w:rPr>
        <w:t>.</w:t>
      </w:r>
      <w:r w:rsidR="0088057F">
        <w:rPr>
          <w:sz w:val="32"/>
          <w:szCs w:val="32"/>
        </w:rPr>
        <w:t xml:space="preserve"> Прежде всего</w:t>
      </w:r>
      <w:r w:rsidR="008C1F6D">
        <w:rPr>
          <w:sz w:val="32"/>
          <w:szCs w:val="32"/>
        </w:rPr>
        <w:t>,</w:t>
      </w:r>
      <w:r w:rsidR="0088057F">
        <w:rPr>
          <w:sz w:val="32"/>
          <w:szCs w:val="32"/>
        </w:rPr>
        <w:t xml:space="preserve"> в январе месяце в </w:t>
      </w:r>
      <w:r w:rsidR="00D057ED">
        <w:rPr>
          <w:sz w:val="32"/>
          <w:szCs w:val="32"/>
        </w:rPr>
        <w:t>преддверии</w:t>
      </w:r>
      <w:r w:rsidR="0088057F">
        <w:rPr>
          <w:sz w:val="32"/>
          <w:szCs w:val="32"/>
        </w:rPr>
        <w:t xml:space="preserve"> отчетных сессий и встреч с населением необходимо проанализировать предвыборные </w:t>
      </w:r>
      <w:r w:rsidR="001F6B73">
        <w:rPr>
          <w:sz w:val="32"/>
          <w:szCs w:val="32"/>
        </w:rPr>
        <w:t xml:space="preserve">наказы </w:t>
      </w:r>
      <w:r w:rsidR="00B253EA">
        <w:rPr>
          <w:sz w:val="32"/>
          <w:szCs w:val="32"/>
        </w:rPr>
        <w:t>избирателей как</w:t>
      </w:r>
      <w:r w:rsidR="00D057ED">
        <w:rPr>
          <w:sz w:val="32"/>
          <w:szCs w:val="32"/>
        </w:rPr>
        <w:t xml:space="preserve"> во</w:t>
      </w:r>
      <w:r>
        <w:rPr>
          <w:sz w:val="32"/>
          <w:szCs w:val="32"/>
        </w:rPr>
        <w:t xml:space="preserve"> </w:t>
      </w:r>
      <w:r w:rsidR="00D057ED">
        <w:rPr>
          <w:sz w:val="32"/>
          <w:szCs w:val="32"/>
        </w:rPr>
        <w:t xml:space="preserve">время прошлых муниципальных выборов, так и в ходе последних выборов в Государственный Совет. От степени их реализации во многом </w:t>
      </w:r>
      <w:r w:rsidR="00990996">
        <w:rPr>
          <w:sz w:val="32"/>
          <w:szCs w:val="32"/>
        </w:rPr>
        <w:t>зависит</w:t>
      </w:r>
      <w:r w:rsidR="00617327">
        <w:rPr>
          <w:sz w:val="32"/>
          <w:szCs w:val="32"/>
        </w:rPr>
        <w:t xml:space="preserve"> доверительный и конструктивный разговор с избирателями. На наших съездах мы </w:t>
      </w:r>
      <w:r w:rsidR="001A3F7A">
        <w:rPr>
          <w:sz w:val="32"/>
          <w:szCs w:val="32"/>
        </w:rPr>
        <w:t>неоднократно</w:t>
      </w:r>
      <w:r w:rsidR="00617327">
        <w:rPr>
          <w:sz w:val="32"/>
          <w:szCs w:val="32"/>
        </w:rPr>
        <w:t xml:space="preserve"> подчеркивали, что реализация полномочий муниципалитетов </w:t>
      </w:r>
      <w:r w:rsidR="001A3F7A">
        <w:rPr>
          <w:sz w:val="32"/>
          <w:szCs w:val="32"/>
        </w:rPr>
        <w:t>и, следовательно,</w:t>
      </w:r>
      <w:r w:rsidR="00617327">
        <w:rPr>
          <w:sz w:val="32"/>
          <w:szCs w:val="32"/>
        </w:rPr>
        <w:t xml:space="preserve"> удовлетворение насущных проблем людей была невозможна </w:t>
      </w:r>
      <w:r w:rsidR="001A3F7A">
        <w:rPr>
          <w:sz w:val="32"/>
          <w:szCs w:val="32"/>
        </w:rPr>
        <w:t>без республиканских программ,</w:t>
      </w:r>
      <w:r w:rsidR="00617327">
        <w:rPr>
          <w:sz w:val="32"/>
          <w:szCs w:val="32"/>
        </w:rPr>
        <w:t xml:space="preserve"> которых</w:t>
      </w:r>
      <w:r w:rsidR="008C1F6D">
        <w:rPr>
          <w:sz w:val="32"/>
          <w:szCs w:val="32"/>
        </w:rPr>
        <w:t>,</w:t>
      </w:r>
      <w:r w:rsidR="00617327">
        <w:rPr>
          <w:sz w:val="32"/>
          <w:szCs w:val="32"/>
        </w:rPr>
        <w:t xml:space="preserve"> как известно</w:t>
      </w:r>
      <w:r w:rsidR="008C1F6D">
        <w:rPr>
          <w:sz w:val="32"/>
          <w:szCs w:val="32"/>
        </w:rPr>
        <w:t>,</w:t>
      </w:r>
      <w:r w:rsidR="00617327">
        <w:rPr>
          <w:sz w:val="32"/>
          <w:szCs w:val="32"/>
        </w:rPr>
        <w:t xml:space="preserve"> сейчас </w:t>
      </w:r>
      <w:r w:rsidR="00EF5E98">
        <w:rPr>
          <w:sz w:val="32"/>
          <w:szCs w:val="32"/>
        </w:rPr>
        <w:t>27</w:t>
      </w:r>
      <w:r w:rsidR="00617327">
        <w:rPr>
          <w:sz w:val="32"/>
          <w:szCs w:val="32"/>
        </w:rPr>
        <w:t xml:space="preserve">. Однако не всегда все бывает гладко в их реализации, о чем свидетельствуют еженедельные видеоконференции, проводимые Президентом республики. </w:t>
      </w:r>
      <w:r w:rsidR="00990996">
        <w:rPr>
          <w:sz w:val="32"/>
          <w:szCs w:val="32"/>
        </w:rPr>
        <w:t xml:space="preserve">Так по информации ОАО «Сетевая кампания» при проведении работ уличному освещению в некоторых </w:t>
      </w:r>
      <w:r w:rsidR="00990996" w:rsidRPr="006001A2">
        <w:rPr>
          <w:sz w:val="32"/>
          <w:szCs w:val="32"/>
        </w:rPr>
        <w:t xml:space="preserve">районах </w:t>
      </w:r>
      <w:r w:rsidR="006001A2" w:rsidRPr="006001A2">
        <w:rPr>
          <w:sz w:val="32"/>
          <w:szCs w:val="32"/>
        </w:rPr>
        <w:t>до 30 %</w:t>
      </w:r>
      <w:r w:rsidR="00990996" w:rsidRPr="006001A2">
        <w:rPr>
          <w:sz w:val="32"/>
          <w:szCs w:val="32"/>
        </w:rPr>
        <w:t xml:space="preserve"> светильников </w:t>
      </w:r>
      <w:r w:rsidR="00990996">
        <w:rPr>
          <w:sz w:val="32"/>
          <w:szCs w:val="32"/>
        </w:rPr>
        <w:t xml:space="preserve">оказались бракованными.    </w:t>
      </w:r>
      <w:r w:rsidR="001A3F7A">
        <w:rPr>
          <w:sz w:val="32"/>
          <w:szCs w:val="32"/>
        </w:rPr>
        <w:t>Учитывая,</w:t>
      </w:r>
      <w:r w:rsidR="00617327">
        <w:rPr>
          <w:sz w:val="32"/>
          <w:szCs w:val="32"/>
        </w:rPr>
        <w:t xml:space="preserve"> что единый день голосования - это второе воскресен</w:t>
      </w:r>
      <w:r>
        <w:rPr>
          <w:sz w:val="32"/>
          <w:szCs w:val="32"/>
        </w:rPr>
        <w:t>ь</w:t>
      </w:r>
      <w:r w:rsidR="00617327">
        <w:rPr>
          <w:sz w:val="32"/>
          <w:szCs w:val="32"/>
        </w:rPr>
        <w:t>е сентября</w:t>
      </w:r>
      <w:r w:rsidR="008C1F6D">
        <w:rPr>
          <w:sz w:val="32"/>
          <w:szCs w:val="32"/>
        </w:rPr>
        <w:t>,</w:t>
      </w:r>
      <w:r w:rsidR="00617327">
        <w:rPr>
          <w:sz w:val="32"/>
          <w:szCs w:val="32"/>
        </w:rPr>
        <w:t xml:space="preserve"> необходимо обеспечить максимально возможный ввод объектов до этой даты с тем</w:t>
      </w:r>
      <w:r w:rsidR="008C1F6D">
        <w:rPr>
          <w:sz w:val="32"/>
          <w:szCs w:val="32"/>
        </w:rPr>
        <w:t>,</w:t>
      </w:r>
      <w:r w:rsidR="00617327">
        <w:rPr>
          <w:sz w:val="32"/>
          <w:szCs w:val="32"/>
        </w:rPr>
        <w:t xml:space="preserve"> чтобы </w:t>
      </w:r>
      <w:r w:rsidR="00482BFA">
        <w:rPr>
          <w:sz w:val="32"/>
          <w:szCs w:val="32"/>
        </w:rPr>
        <w:t xml:space="preserve">с наибольшей эффективностью </w:t>
      </w:r>
      <w:r w:rsidR="00617327">
        <w:rPr>
          <w:sz w:val="32"/>
          <w:szCs w:val="32"/>
        </w:rPr>
        <w:t>реализовать запросы населения</w:t>
      </w:r>
      <w:r w:rsidR="00AC60BD">
        <w:rPr>
          <w:sz w:val="32"/>
          <w:szCs w:val="32"/>
        </w:rPr>
        <w:t xml:space="preserve"> </w:t>
      </w:r>
    </w:p>
    <w:p w14:paraId="6F1FD6B5" w14:textId="36B7DC47" w:rsidR="00482BFA" w:rsidRDefault="00482BFA" w:rsidP="00353577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съездах Совета мы поднимали вопрос повыше</w:t>
      </w:r>
      <w:r w:rsidR="00AE2807">
        <w:rPr>
          <w:sz w:val="32"/>
          <w:szCs w:val="32"/>
        </w:rPr>
        <w:t xml:space="preserve">ния активности представительных </w:t>
      </w:r>
      <w:r>
        <w:rPr>
          <w:sz w:val="32"/>
          <w:szCs w:val="32"/>
        </w:rPr>
        <w:t xml:space="preserve">органов </w:t>
      </w:r>
      <w:r w:rsidR="0013685A">
        <w:rPr>
          <w:sz w:val="32"/>
          <w:szCs w:val="32"/>
        </w:rPr>
        <w:t>муниципальных образований.</w:t>
      </w:r>
      <w:r>
        <w:rPr>
          <w:sz w:val="32"/>
          <w:szCs w:val="32"/>
        </w:rPr>
        <w:t xml:space="preserve"> Не секрет</w:t>
      </w:r>
      <w:r w:rsidR="0013685A">
        <w:rPr>
          <w:sz w:val="32"/>
          <w:szCs w:val="32"/>
        </w:rPr>
        <w:t>,</w:t>
      </w:r>
      <w:r>
        <w:rPr>
          <w:sz w:val="32"/>
          <w:szCs w:val="32"/>
        </w:rPr>
        <w:t xml:space="preserve"> что часть депутатов видит свою</w:t>
      </w:r>
      <w:r w:rsidR="00AE2807" w:rsidRPr="00AE28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деятельность </w:t>
      </w:r>
      <w:r w:rsidR="00AE2807">
        <w:rPr>
          <w:sz w:val="32"/>
          <w:szCs w:val="32"/>
        </w:rPr>
        <w:t xml:space="preserve">только </w:t>
      </w:r>
      <w:r>
        <w:rPr>
          <w:sz w:val="32"/>
          <w:szCs w:val="32"/>
        </w:rPr>
        <w:t xml:space="preserve">как участие в </w:t>
      </w:r>
      <w:r w:rsidR="00AE2807">
        <w:rPr>
          <w:sz w:val="32"/>
          <w:szCs w:val="32"/>
        </w:rPr>
        <w:t>сессиях</w:t>
      </w:r>
      <w:r>
        <w:rPr>
          <w:sz w:val="32"/>
          <w:szCs w:val="32"/>
        </w:rPr>
        <w:t xml:space="preserve">. Сами заседания </w:t>
      </w:r>
      <w:r w:rsidR="00AE2807">
        <w:rPr>
          <w:sz w:val="32"/>
          <w:szCs w:val="32"/>
        </w:rPr>
        <w:t xml:space="preserve">представительных </w:t>
      </w:r>
      <w:r w:rsidR="00C9133B">
        <w:rPr>
          <w:sz w:val="32"/>
          <w:szCs w:val="32"/>
        </w:rPr>
        <w:t>органов нередко проходят c</w:t>
      </w:r>
      <w:r>
        <w:rPr>
          <w:sz w:val="32"/>
          <w:szCs w:val="32"/>
        </w:rPr>
        <w:t xml:space="preserve"> нарушением </w:t>
      </w:r>
      <w:r w:rsidR="00AE2807">
        <w:rPr>
          <w:sz w:val="32"/>
          <w:szCs w:val="32"/>
        </w:rPr>
        <w:t>регламентных</w:t>
      </w:r>
      <w:r>
        <w:rPr>
          <w:sz w:val="32"/>
          <w:szCs w:val="32"/>
        </w:rPr>
        <w:t xml:space="preserve"> требований, без надлежащей </w:t>
      </w:r>
      <w:r w:rsidR="00AE2807">
        <w:rPr>
          <w:sz w:val="32"/>
          <w:szCs w:val="32"/>
        </w:rPr>
        <w:t>подготовки</w:t>
      </w:r>
      <w:r>
        <w:rPr>
          <w:sz w:val="32"/>
          <w:szCs w:val="32"/>
        </w:rPr>
        <w:t xml:space="preserve">. Низка роль </w:t>
      </w:r>
      <w:r w:rsidR="00AE2807">
        <w:rPr>
          <w:sz w:val="32"/>
          <w:szCs w:val="32"/>
        </w:rPr>
        <w:t>депутатов</w:t>
      </w:r>
      <w:r>
        <w:rPr>
          <w:sz w:val="32"/>
          <w:szCs w:val="32"/>
        </w:rPr>
        <w:t xml:space="preserve"> в нормотворческих процессах и отстаивании интересов </w:t>
      </w:r>
      <w:r w:rsidR="00AE2807">
        <w:rPr>
          <w:sz w:val="32"/>
          <w:szCs w:val="32"/>
        </w:rPr>
        <w:t>населения</w:t>
      </w:r>
      <w:r>
        <w:rPr>
          <w:sz w:val="32"/>
          <w:szCs w:val="32"/>
        </w:rPr>
        <w:t xml:space="preserve"> в различных инстанциях</w:t>
      </w:r>
      <w:r w:rsidR="00AE2807">
        <w:rPr>
          <w:sz w:val="32"/>
          <w:szCs w:val="32"/>
        </w:rPr>
        <w:t>,</w:t>
      </w:r>
      <w:r>
        <w:rPr>
          <w:sz w:val="32"/>
          <w:szCs w:val="32"/>
        </w:rPr>
        <w:t xml:space="preserve"> в реализации контрольных </w:t>
      </w:r>
      <w:r w:rsidR="00AE2807">
        <w:rPr>
          <w:sz w:val="32"/>
          <w:szCs w:val="32"/>
        </w:rPr>
        <w:t>функций</w:t>
      </w:r>
      <w:r>
        <w:rPr>
          <w:sz w:val="32"/>
          <w:szCs w:val="32"/>
        </w:rPr>
        <w:t xml:space="preserve"> Советов. В истекш</w:t>
      </w:r>
      <w:r w:rsidR="008C1F6D">
        <w:rPr>
          <w:sz w:val="32"/>
          <w:szCs w:val="32"/>
        </w:rPr>
        <w:t>и</w:t>
      </w:r>
      <w:r>
        <w:rPr>
          <w:sz w:val="32"/>
          <w:szCs w:val="32"/>
        </w:rPr>
        <w:t xml:space="preserve">й </w:t>
      </w:r>
      <w:r w:rsidR="00AE2807">
        <w:rPr>
          <w:sz w:val="32"/>
          <w:szCs w:val="32"/>
        </w:rPr>
        <w:t>период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руководителями </w:t>
      </w:r>
      <w:r w:rsidR="0013685A">
        <w:rPr>
          <w:sz w:val="32"/>
          <w:szCs w:val="32"/>
        </w:rPr>
        <w:t>С</w:t>
      </w:r>
      <w:r>
        <w:rPr>
          <w:sz w:val="32"/>
          <w:szCs w:val="32"/>
        </w:rPr>
        <w:t>оветов сделано не</w:t>
      </w:r>
      <w:r w:rsidR="00AE2807">
        <w:rPr>
          <w:sz w:val="32"/>
          <w:szCs w:val="32"/>
        </w:rPr>
        <w:t>мало</w:t>
      </w:r>
      <w:r>
        <w:rPr>
          <w:sz w:val="32"/>
          <w:szCs w:val="32"/>
        </w:rPr>
        <w:t xml:space="preserve"> для исправления </w:t>
      </w:r>
      <w:r w:rsidR="00AE2807">
        <w:rPr>
          <w:sz w:val="32"/>
          <w:szCs w:val="32"/>
        </w:rPr>
        <w:t>имеющихся</w:t>
      </w:r>
      <w:r>
        <w:rPr>
          <w:sz w:val="32"/>
          <w:szCs w:val="32"/>
        </w:rPr>
        <w:t xml:space="preserve"> недостатков. Вместе с тем</w:t>
      </w:r>
      <w:r w:rsidR="008C1F6D">
        <w:rPr>
          <w:sz w:val="32"/>
          <w:szCs w:val="32"/>
        </w:rPr>
        <w:t>,</w:t>
      </w:r>
      <w:r>
        <w:rPr>
          <w:sz w:val="32"/>
          <w:szCs w:val="32"/>
        </w:rPr>
        <w:t xml:space="preserve"> необходимо четко предс</w:t>
      </w:r>
      <w:r w:rsidR="00AE2807">
        <w:rPr>
          <w:sz w:val="32"/>
          <w:szCs w:val="32"/>
        </w:rPr>
        <w:t>тавлять, что одним из направлений</w:t>
      </w:r>
      <w:r>
        <w:rPr>
          <w:sz w:val="32"/>
          <w:szCs w:val="32"/>
        </w:rPr>
        <w:t xml:space="preserve"> </w:t>
      </w:r>
      <w:r w:rsidR="00AE2807">
        <w:rPr>
          <w:sz w:val="32"/>
          <w:szCs w:val="32"/>
        </w:rPr>
        <w:t>реализации</w:t>
      </w:r>
      <w:r>
        <w:rPr>
          <w:sz w:val="32"/>
          <w:szCs w:val="32"/>
        </w:rPr>
        <w:t xml:space="preserve"> прав и возможностей </w:t>
      </w:r>
      <w:r w:rsidR="00AE2807">
        <w:rPr>
          <w:sz w:val="32"/>
          <w:szCs w:val="32"/>
        </w:rPr>
        <w:t>муниципальной</w:t>
      </w:r>
      <w:r>
        <w:rPr>
          <w:sz w:val="32"/>
          <w:szCs w:val="32"/>
        </w:rPr>
        <w:t xml:space="preserve"> власти, принципов самоуправления является </w:t>
      </w:r>
      <w:r w:rsidR="00AE2807">
        <w:rPr>
          <w:sz w:val="32"/>
          <w:szCs w:val="32"/>
        </w:rPr>
        <w:t>именно</w:t>
      </w:r>
      <w:r>
        <w:rPr>
          <w:sz w:val="32"/>
          <w:szCs w:val="32"/>
        </w:rPr>
        <w:t xml:space="preserve"> повышение роли </w:t>
      </w:r>
      <w:r w:rsidR="00AE2807">
        <w:rPr>
          <w:sz w:val="32"/>
          <w:szCs w:val="32"/>
        </w:rPr>
        <w:t>представительных</w:t>
      </w:r>
      <w:r>
        <w:rPr>
          <w:sz w:val="32"/>
          <w:szCs w:val="32"/>
        </w:rPr>
        <w:t xml:space="preserve"> органов. В этой связи в </w:t>
      </w:r>
      <w:r w:rsidR="00AE2807">
        <w:rPr>
          <w:sz w:val="32"/>
          <w:szCs w:val="32"/>
        </w:rPr>
        <w:t>преддверии</w:t>
      </w:r>
      <w:r>
        <w:rPr>
          <w:sz w:val="32"/>
          <w:szCs w:val="32"/>
        </w:rPr>
        <w:t xml:space="preserve"> </w:t>
      </w:r>
      <w:r w:rsidR="00AE2807">
        <w:rPr>
          <w:sz w:val="32"/>
          <w:szCs w:val="32"/>
        </w:rPr>
        <w:t>выборов</w:t>
      </w:r>
      <w:r>
        <w:rPr>
          <w:sz w:val="32"/>
          <w:szCs w:val="32"/>
        </w:rPr>
        <w:t xml:space="preserve"> нам необходимо</w:t>
      </w:r>
      <w:r w:rsidR="00AE2807">
        <w:rPr>
          <w:sz w:val="32"/>
          <w:szCs w:val="32"/>
        </w:rPr>
        <w:t xml:space="preserve"> глубоко</w:t>
      </w:r>
      <w:r>
        <w:rPr>
          <w:sz w:val="32"/>
          <w:szCs w:val="32"/>
        </w:rPr>
        <w:t xml:space="preserve"> проанализировать роль каждого депутата, посоветоваться с населением о </w:t>
      </w:r>
      <w:r w:rsidR="00AE2807">
        <w:rPr>
          <w:sz w:val="32"/>
          <w:szCs w:val="32"/>
        </w:rPr>
        <w:t>будущем</w:t>
      </w:r>
      <w:r>
        <w:rPr>
          <w:sz w:val="32"/>
          <w:szCs w:val="32"/>
        </w:rPr>
        <w:t xml:space="preserve"> составе </w:t>
      </w:r>
      <w:r w:rsidR="00AE2807">
        <w:rPr>
          <w:sz w:val="32"/>
          <w:szCs w:val="32"/>
        </w:rPr>
        <w:t>Советов</w:t>
      </w:r>
      <w:r>
        <w:rPr>
          <w:sz w:val="32"/>
          <w:szCs w:val="32"/>
        </w:rPr>
        <w:t xml:space="preserve">, </w:t>
      </w:r>
      <w:r w:rsidR="00AE2807">
        <w:rPr>
          <w:sz w:val="32"/>
          <w:szCs w:val="32"/>
        </w:rPr>
        <w:t>целенаправленно</w:t>
      </w:r>
      <w:r>
        <w:rPr>
          <w:sz w:val="32"/>
          <w:szCs w:val="32"/>
        </w:rPr>
        <w:t xml:space="preserve"> работать с активом поселений для того</w:t>
      </w:r>
      <w:r w:rsidR="0013685A">
        <w:rPr>
          <w:sz w:val="32"/>
          <w:szCs w:val="32"/>
        </w:rPr>
        <w:t>,</w:t>
      </w:r>
      <w:r>
        <w:rPr>
          <w:sz w:val="32"/>
          <w:szCs w:val="32"/>
        </w:rPr>
        <w:t xml:space="preserve"> чтобы в предвыборный период в избирательный </w:t>
      </w:r>
      <w:r w:rsidR="00AE2807">
        <w:rPr>
          <w:sz w:val="32"/>
          <w:szCs w:val="32"/>
        </w:rPr>
        <w:t>процесс</w:t>
      </w:r>
      <w:r>
        <w:rPr>
          <w:sz w:val="32"/>
          <w:szCs w:val="32"/>
        </w:rPr>
        <w:t xml:space="preserve"> включилось как можно </w:t>
      </w:r>
      <w:r w:rsidR="00AE2807">
        <w:rPr>
          <w:sz w:val="32"/>
          <w:szCs w:val="32"/>
        </w:rPr>
        <w:t xml:space="preserve">больше </w:t>
      </w:r>
      <w:r>
        <w:rPr>
          <w:sz w:val="32"/>
          <w:szCs w:val="32"/>
        </w:rPr>
        <w:t xml:space="preserve">людей. </w:t>
      </w:r>
      <w:r w:rsidR="00350F4D">
        <w:rPr>
          <w:sz w:val="32"/>
          <w:szCs w:val="32"/>
        </w:rPr>
        <w:t>М</w:t>
      </w:r>
      <w:r w:rsidR="003B4510">
        <w:rPr>
          <w:sz w:val="32"/>
          <w:szCs w:val="32"/>
        </w:rPr>
        <w:t>ы должны сказать людям – вот возможность</w:t>
      </w:r>
      <w:r w:rsidR="00AE2807">
        <w:rPr>
          <w:sz w:val="32"/>
          <w:szCs w:val="32"/>
        </w:rPr>
        <w:t xml:space="preserve"> </w:t>
      </w:r>
      <w:r w:rsidR="00C9133B">
        <w:rPr>
          <w:sz w:val="32"/>
          <w:szCs w:val="32"/>
        </w:rPr>
        <w:t xml:space="preserve">сформировать </w:t>
      </w:r>
      <w:r w:rsidR="001F6B73">
        <w:rPr>
          <w:sz w:val="32"/>
          <w:szCs w:val="32"/>
        </w:rPr>
        <w:t>органы власти,</w:t>
      </w:r>
      <w:r w:rsidR="0013685A">
        <w:rPr>
          <w:sz w:val="32"/>
          <w:szCs w:val="32"/>
        </w:rPr>
        <w:t xml:space="preserve"> которые</w:t>
      </w:r>
      <w:r w:rsidR="003B4510">
        <w:rPr>
          <w:sz w:val="32"/>
          <w:szCs w:val="32"/>
        </w:rPr>
        <w:t xml:space="preserve"> будут отстаивать ваши интересы</w:t>
      </w:r>
      <w:r w:rsidR="00350F4D">
        <w:rPr>
          <w:sz w:val="32"/>
          <w:szCs w:val="32"/>
        </w:rPr>
        <w:t xml:space="preserve">. </w:t>
      </w:r>
      <w:r w:rsidR="00E9408B">
        <w:rPr>
          <w:sz w:val="32"/>
          <w:szCs w:val="32"/>
        </w:rPr>
        <w:t xml:space="preserve">Необходимо </w:t>
      </w:r>
      <w:r w:rsidR="003B4510">
        <w:rPr>
          <w:sz w:val="32"/>
          <w:szCs w:val="32"/>
        </w:rPr>
        <w:t xml:space="preserve">тесное </w:t>
      </w:r>
      <w:r w:rsidR="00AE2807">
        <w:rPr>
          <w:sz w:val="32"/>
          <w:szCs w:val="32"/>
        </w:rPr>
        <w:t>сотрудничество</w:t>
      </w:r>
      <w:r w:rsidR="003B4510">
        <w:rPr>
          <w:sz w:val="32"/>
          <w:szCs w:val="32"/>
        </w:rPr>
        <w:t xml:space="preserve"> актива муниципалитетов с </w:t>
      </w:r>
      <w:r w:rsidR="00681B2F">
        <w:rPr>
          <w:sz w:val="32"/>
          <w:szCs w:val="32"/>
        </w:rPr>
        <w:t xml:space="preserve">политическими </w:t>
      </w:r>
      <w:r w:rsidR="003B4510">
        <w:rPr>
          <w:sz w:val="32"/>
          <w:szCs w:val="32"/>
        </w:rPr>
        <w:t>парти</w:t>
      </w:r>
      <w:r w:rsidR="00681B2F">
        <w:rPr>
          <w:sz w:val="32"/>
          <w:szCs w:val="32"/>
        </w:rPr>
        <w:t>ями</w:t>
      </w:r>
      <w:r w:rsidR="003B4510">
        <w:rPr>
          <w:sz w:val="32"/>
          <w:szCs w:val="32"/>
        </w:rPr>
        <w:t xml:space="preserve"> в определении кандидатов в </w:t>
      </w:r>
      <w:r w:rsidR="00AE2807">
        <w:rPr>
          <w:sz w:val="32"/>
          <w:szCs w:val="32"/>
        </w:rPr>
        <w:t>органы</w:t>
      </w:r>
      <w:r w:rsidR="003B4510">
        <w:rPr>
          <w:sz w:val="32"/>
          <w:szCs w:val="32"/>
        </w:rPr>
        <w:t xml:space="preserve"> местной власти. </w:t>
      </w:r>
      <w:r w:rsidR="001F6B73">
        <w:rPr>
          <w:sz w:val="32"/>
          <w:szCs w:val="32"/>
        </w:rPr>
        <w:t xml:space="preserve">Напоминаю </w:t>
      </w:r>
      <w:r w:rsidR="009257D8">
        <w:rPr>
          <w:sz w:val="32"/>
          <w:szCs w:val="32"/>
        </w:rPr>
        <w:t xml:space="preserve">также </w:t>
      </w:r>
      <w:r w:rsidR="00F05CFA">
        <w:rPr>
          <w:sz w:val="32"/>
          <w:szCs w:val="32"/>
        </w:rPr>
        <w:t xml:space="preserve">о </w:t>
      </w:r>
      <w:r w:rsidR="009257D8">
        <w:rPr>
          <w:sz w:val="32"/>
          <w:szCs w:val="32"/>
        </w:rPr>
        <w:t>необходимости</w:t>
      </w:r>
      <w:r w:rsidR="001F6B73">
        <w:rPr>
          <w:sz w:val="32"/>
          <w:szCs w:val="32"/>
        </w:rPr>
        <w:t xml:space="preserve"> вернуться к </w:t>
      </w:r>
      <w:r w:rsidR="009257D8">
        <w:rPr>
          <w:sz w:val="32"/>
          <w:szCs w:val="32"/>
        </w:rPr>
        <w:t>вопросу</w:t>
      </w:r>
      <w:r w:rsidR="001F6B73">
        <w:rPr>
          <w:sz w:val="32"/>
          <w:szCs w:val="32"/>
        </w:rPr>
        <w:t xml:space="preserve"> образовательного ценза для заместителей глав сельских </w:t>
      </w:r>
      <w:r w:rsidR="009257D8">
        <w:rPr>
          <w:sz w:val="32"/>
          <w:szCs w:val="32"/>
        </w:rPr>
        <w:t>муниципалитетов</w:t>
      </w:r>
      <w:r w:rsidR="001F6B73">
        <w:rPr>
          <w:sz w:val="32"/>
          <w:szCs w:val="32"/>
        </w:rPr>
        <w:t xml:space="preserve">. Вы </w:t>
      </w:r>
      <w:r w:rsidR="009257D8">
        <w:rPr>
          <w:sz w:val="32"/>
          <w:szCs w:val="32"/>
        </w:rPr>
        <w:t>помните,</w:t>
      </w:r>
      <w:r w:rsidR="001F6B73">
        <w:rPr>
          <w:sz w:val="32"/>
          <w:szCs w:val="32"/>
        </w:rPr>
        <w:t xml:space="preserve"> что по </w:t>
      </w:r>
      <w:r w:rsidR="002429FA">
        <w:rPr>
          <w:sz w:val="32"/>
          <w:szCs w:val="32"/>
        </w:rPr>
        <w:t>предложению</w:t>
      </w:r>
      <w:r w:rsidR="001F6B73">
        <w:rPr>
          <w:sz w:val="32"/>
          <w:szCs w:val="32"/>
        </w:rPr>
        <w:t xml:space="preserve"> нашего </w:t>
      </w:r>
      <w:r w:rsidR="009257D8">
        <w:rPr>
          <w:sz w:val="32"/>
          <w:szCs w:val="32"/>
        </w:rPr>
        <w:t>Президента</w:t>
      </w:r>
      <w:r w:rsidR="001F6B73">
        <w:rPr>
          <w:sz w:val="32"/>
          <w:szCs w:val="32"/>
        </w:rPr>
        <w:t xml:space="preserve"> </w:t>
      </w:r>
      <w:r w:rsidR="009257D8">
        <w:rPr>
          <w:sz w:val="32"/>
          <w:szCs w:val="32"/>
        </w:rPr>
        <w:t>Госсовет принял Закон о продлении временного снижения требований по данному вопросу до 2018 года. Время пройдет быстро</w:t>
      </w:r>
      <w:r w:rsidR="00F05CFA">
        <w:rPr>
          <w:sz w:val="32"/>
          <w:szCs w:val="32"/>
        </w:rPr>
        <w:t>,</w:t>
      </w:r>
      <w:r w:rsidR="009257D8">
        <w:rPr>
          <w:sz w:val="32"/>
          <w:szCs w:val="32"/>
        </w:rPr>
        <w:t xml:space="preserve"> и уже сегодня надо рассматривать кадровые вопросы с учетом данного требования. </w:t>
      </w:r>
    </w:p>
    <w:p w14:paraId="337CC12F" w14:textId="661A481C" w:rsidR="000E785F" w:rsidRDefault="002E7B93" w:rsidP="00DF5F42">
      <w:pPr>
        <w:spacing w:line="360" w:lineRule="auto"/>
        <w:ind w:firstLine="709"/>
        <w:jc w:val="both"/>
        <w:rPr>
          <w:b/>
          <w:i/>
        </w:rPr>
      </w:pPr>
      <w:r>
        <w:rPr>
          <w:sz w:val="32"/>
          <w:szCs w:val="32"/>
        </w:rPr>
        <w:t xml:space="preserve">В текущем году в </w:t>
      </w:r>
      <w:r w:rsidR="00C846D9">
        <w:rPr>
          <w:sz w:val="32"/>
          <w:szCs w:val="32"/>
        </w:rPr>
        <w:t>З</w:t>
      </w:r>
      <w:r>
        <w:rPr>
          <w:sz w:val="32"/>
          <w:szCs w:val="32"/>
        </w:rPr>
        <w:t>акон «О</w:t>
      </w:r>
      <w:r w:rsidRPr="002E7B93">
        <w:rPr>
          <w:sz w:val="32"/>
          <w:szCs w:val="32"/>
        </w:rPr>
        <w:t>б общих принципах организации местного самоуправления в Российской Федерации»</w:t>
      </w:r>
      <w:r>
        <w:rPr>
          <w:sz w:val="32"/>
          <w:szCs w:val="32"/>
        </w:rPr>
        <w:t xml:space="preserve"> </w:t>
      </w:r>
      <w:r w:rsidR="00EC11B9">
        <w:rPr>
          <w:sz w:val="32"/>
          <w:szCs w:val="32"/>
        </w:rPr>
        <w:t>внесено, пожалуй,</w:t>
      </w:r>
      <w:r>
        <w:rPr>
          <w:sz w:val="32"/>
          <w:szCs w:val="32"/>
        </w:rPr>
        <w:t xml:space="preserve"> самое существенное изменение за </w:t>
      </w:r>
      <w:r w:rsidR="0013685A">
        <w:rPr>
          <w:sz w:val="32"/>
          <w:szCs w:val="32"/>
        </w:rPr>
        <w:t>все</w:t>
      </w:r>
      <w:r>
        <w:rPr>
          <w:sz w:val="32"/>
          <w:szCs w:val="32"/>
        </w:rPr>
        <w:t xml:space="preserve"> годы его действия. Если ранее у сельских пос</w:t>
      </w:r>
      <w:r w:rsidR="003C0105">
        <w:rPr>
          <w:sz w:val="32"/>
          <w:szCs w:val="32"/>
        </w:rPr>
        <w:t>елений было около 40 полномочий</w:t>
      </w:r>
      <w:r>
        <w:rPr>
          <w:sz w:val="32"/>
          <w:szCs w:val="32"/>
        </w:rPr>
        <w:t xml:space="preserve">, то </w:t>
      </w:r>
      <w:r w:rsidR="00F05CFA">
        <w:rPr>
          <w:sz w:val="32"/>
          <w:szCs w:val="32"/>
        </w:rPr>
        <w:t>с 1 января 2015 года их</w:t>
      </w:r>
      <w:r>
        <w:rPr>
          <w:sz w:val="32"/>
          <w:szCs w:val="32"/>
        </w:rPr>
        <w:t xml:space="preserve"> может быть только 13.</w:t>
      </w:r>
      <w:r w:rsidR="003C0105">
        <w:rPr>
          <w:sz w:val="32"/>
          <w:szCs w:val="32"/>
        </w:rPr>
        <w:t xml:space="preserve"> </w:t>
      </w:r>
      <w:r w:rsidR="003C0105" w:rsidRPr="00D412CD">
        <w:rPr>
          <w:sz w:val="32"/>
          <w:szCs w:val="32"/>
        </w:rPr>
        <w:t xml:space="preserve">Однако законодатель определил, что Законом региона </w:t>
      </w:r>
      <w:r w:rsidR="00C12964" w:rsidRPr="00D412CD">
        <w:rPr>
          <w:sz w:val="32"/>
          <w:szCs w:val="32"/>
        </w:rPr>
        <w:t xml:space="preserve">возможно наделение поселений другими полномочиями </w:t>
      </w:r>
      <w:r w:rsidR="00C12964">
        <w:rPr>
          <w:sz w:val="32"/>
          <w:szCs w:val="32"/>
        </w:rPr>
        <w:t xml:space="preserve">из </w:t>
      </w:r>
      <w:r w:rsidR="00B50F6A">
        <w:rPr>
          <w:sz w:val="32"/>
          <w:szCs w:val="32"/>
        </w:rPr>
        <w:t xml:space="preserve">числа </w:t>
      </w:r>
      <w:r w:rsidR="00C12964">
        <w:rPr>
          <w:sz w:val="32"/>
          <w:szCs w:val="32"/>
        </w:rPr>
        <w:t>ранее закрепленных.</w:t>
      </w:r>
      <w:r w:rsidR="005F6B47">
        <w:rPr>
          <w:sz w:val="32"/>
          <w:szCs w:val="32"/>
        </w:rPr>
        <w:t xml:space="preserve"> Совет </w:t>
      </w:r>
      <w:r w:rsidR="00F05CFA">
        <w:rPr>
          <w:sz w:val="32"/>
          <w:szCs w:val="32"/>
        </w:rPr>
        <w:t>м</w:t>
      </w:r>
      <w:r w:rsidR="005F6B47">
        <w:rPr>
          <w:sz w:val="32"/>
          <w:szCs w:val="32"/>
        </w:rPr>
        <w:t xml:space="preserve">униципальных образований </w:t>
      </w:r>
      <w:r w:rsidR="005F6B47">
        <w:rPr>
          <w:sz w:val="32"/>
          <w:szCs w:val="32"/>
        </w:rPr>
        <w:lastRenderedPageBreak/>
        <w:t>Республики</w:t>
      </w:r>
      <w:r w:rsidR="005F6B47" w:rsidRPr="005F6B47">
        <w:rPr>
          <w:sz w:val="32"/>
          <w:szCs w:val="32"/>
        </w:rPr>
        <w:t xml:space="preserve"> Татарстан</w:t>
      </w:r>
      <w:r w:rsidR="005F6B47">
        <w:rPr>
          <w:sz w:val="32"/>
          <w:szCs w:val="32"/>
        </w:rPr>
        <w:t xml:space="preserve"> принял активное участие в дискуссиях по вопросу количества закреплённых за </w:t>
      </w:r>
      <w:r w:rsidR="00D923A0">
        <w:rPr>
          <w:sz w:val="32"/>
          <w:szCs w:val="32"/>
        </w:rPr>
        <w:t>сельскими</w:t>
      </w:r>
      <w:r w:rsidR="005F6B47">
        <w:rPr>
          <w:sz w:val="32"/>
          <w:szCs w:val="32"/>
        </w:rPr>
        <w:t xml:space="preserve"> поселениями </w:t>
      </w:r>
      <w:r w:rsidR="00D923A0">
        <w:rPr>
          <w:sz w:val="32"/>
          <w:szCs w:val="32"/>
        </w:rPr>
        <w:t>полномочий</w:t>
      </w:r>
      <w:r w:rsidR="005F6B47">
        <w:rPr>
          <w:sz w:val="32"/>
          <w:szCs w:val="32"/>
        </w:rPr>
        <w:t xml:space="preserve">. Нами было предложено к тринадцати </w:t>
      </w:r>
      <w:r w:rsidR="00D923A0">
        <w:rPr>
          <w:sz w:val="32"/>
          <w:szCs w:val="32"/>
        </w:rPr>
        <w:t>полномочиям</w:t>
      </w:r>
      <w:r w:rsidR="005F6B47">
        <w:rPr>
          <w:sz w:val="32"/>
          <w:szCs w:val="32"/>
        </w:rPr>
        <w:t xml:space="preserve"> добавить</w:t>
      </w:r>
      <w:r w:rsidR="00D923A0">
        <w:rPr>
          <w:sz w:val="32"/>
          <w:szCs w:val="32"/>
        </w:rPr>
        <w:t xml:space="preserve"> </w:t>
      </w:r>
      <w:r w:rsidR="00646E1D">
        <w:rPr>
          <w:sz w:val="32"/>
          <w:szCs w:val="32"/>
        </w:rPr>
        <w:t>еще хотя бы четыре</w:t>
      </w:r>
      <w:r w:rsidR="005F6B47">
        <w:rPr>
          <w:sz w:val="32"/>
          <w:szCs w:val="32"/>
        </w:rPr>
        <w:t xml:space="preserve">. Для справки хочу </w:t>
      </w:r>
      <w:r w:rsidR="00D923A0">
        <w:rPr>
          <w:sz w:val="32"/>
          <w:szCs w:val="32"/>
        </w:rPr>
        <w:t xml:space="preserve">сказать, </w:t>
      </w:r>
      <w:r w:rsidR="00106B98">
        <w:rPr>
          <w:sz w:val="32"/>
          <w:szCs w:val="32"/>
        </w:rPr>
        <w:t>что по</w:t>
      </w:r>
      <w:r w:rsidR="00D923A0">
        <w:rPr>
          <w:sz w:val="32"/>
          <w:szCs w:val="32"/>
        </w:rPr>
        <w:t xml:space="preserve"> Российской </w:t>
      </w:r>
      <w:r w:rsidR="00F05CFA">
        <w:rPr>
          <w:sz w:val="32"/>
          <w:szCs w:val="32"/>
        </w:rPr>
        <w:t>Ф</w:t>
      </w:r>
      <w:r w:rsidR="00D923A0">
        <w:rPr>
          <w:sz w:val="32"/>
          <w:szCs w:val="32"/>
        </w:rPr>
        <w:t xml:space="preserve">едерации </w:t>
      </w:r>
      <w:r w:rsidR="00C846D9">
        <w:rPr>
          <w:sz w:val="32"/>
          <w:szCs w:val="32"/>
        </w:rPr>
        <w:t>10</w:t>
      </w:r>
      <w:r w:rsidR="00D923A0">
        <w:rPr>
          <w:sz w:val="32"/>
          <w:szCs w:val="32"/>
        </w:rPr>
        <w:t xml:space="preserve"> </w:t>
      </w:r>
      <w:r w:rsidR="005F6B47">
        <w:rPr>
          <w:sz w:val="32"/>
          <w:szCs w:val="32"/>
        </w:rPr>
        <w:t xml:space="preserve">регионов оставили полномочия сельским поселениям в </w:t>
      </w:r>
      <w:r w:rsidR="00D923A0">
        <w:rPr>
          <w:sz w:val="32"/>
          <w:szCs w:val="32"/>
        </w:rPr>
        <w:t>полном</w:t>
      </w:r>
      <w:r w:rsidR="005F6B47">
        <w:rPr>
          <w:sz w:val="32"/>
          <w:szCs w:val="32"/>
        </w:rPr>
        <w:t xml:space="preserve"> (ранее существовавшем</w:t>
      </w:r>
      <w:r w:rsidR="00D923A0">
        <w:rPr>
          <w:sz w:val="32"/>
          <w:szCs w:val="32"/>
        </w:rPr>
        <w:t>) объеме</w:t>
      </w:r>
      <w:r w:rsidR="005F6B47">
        <w:rPr>
          <w:sz w:val="32"/>
          <w:szCs w:val="32"/>
        </w:rPr>
        <w:t xml:space="preserve">, </w:t>
      </w:r>
      <w:r w:rsidR="00C3499B">
        <w:rPr>
          <w:sz w:val="32"/>
          <w:szCs w:val="32"/>
        </w:rPr>
        <w:t>18</w:t>
      </w:r>
      <w:r w:rsidR="005F6B47">
        <w:rPr>
          <w:sz w:val="32"/>
          <w:szCs w:val="32"/>
        </w:rPr>
        <w:t xml:space="preserve"> регион</w:t>
      </w:r>
      <w:r w:rsidR="00C3499B">
        <w:rPr>
          <w:sz w:val="32"/>
          <w:szCs w:val="32"/>
        </w:rPr>
        <w:t>ов</w:t>
      </w:r>
      <w:r w:rsidR="005F6B47">
        <w:rPr>
          <w:sz w:val="32"/>
          <w:szCs w:val="32"/>
        </w:rPr>
        <w:t xml:space="preserve"> передали несколько </w:t>
      </w:r>
      <w:r w:rsidR="00D923A0">
        <w:rPr>
          <w:sz w:val="32"/>
          <w:szCs w:val="32"/>
        </w:rPr>
        <w:t>полномочий</w:t>
      </w:r>
      <w:r w:rsidR="005F6B47">
        <w:rPr>
          <w:sz w:val="32"/>
          <w:szCs w:val="32"/>
        </w:rPr>
        <w:t xml:space="preserve"> дополнительно. По итогам согласительных процедур п</w:t>
      </w:r>
      <w:r w:rsidR="005F6B47" w:rsidRPr="005F6B47">
        <w:rPr>
          <w:sz w:val="32"/>
          <w:szCs w:val="32"/>
        </w:rPr>
        <w:t xml:space="preserve">ринят </w:t>
      </w:r>
      <w:r w:rsidR="005F6B47">
        <w:rPr>
          <w:sz w:val="32"/>
          <w:szCs w:val="32"/>
        </w:rPr>
        <w:t>З</w:t>
      </w:r>
      <w:r w:rsidR="005F6B47" w:rsidRPr="005F6B47">
        <w:rPr>
          <w:sz w:val="32"/>
          <w:szCs w:val="32"/>
        </w:rPr>
        <w:t>акон Республики Татарстан «О внесении изменений в Закон Республики Татарстан «О местном самоуправлении», в котором расширен перечень вопросов местного значения. В частности, помимо установленных 131-м федеральным законом тринадцати вопросов местного значения к ведению сельских муниципалитетов отнесли мероприятия по сбору и вывозу бытовых отходов и мусора, а также организацию ритуальных услуг и содержание мест захоронения</w:t>
      </w:r>
      <w:r w:rsidR="00F05CFA">
        <w:rPr>
          <w:sz w:val="32"/>
          <w:szCs w:val="32"/>
        </w:rPr>
        <w:t xml:space="preserve">. </w:t>
      </w:r>
      <w:r w:rsidR="00CE18DB">
        <w:rPr>
          <w:sz w:val="32"/>
          <w:szCs w:val="32"/>
        </w:rPr>
        <w:t>Вместе с те</w:t>
      </w:r>
      <w:r w:rsidR="0083687B">
        <w:rPr>
          <w:sz w:val="32"/>
          <w:szCs w:val="32"/>
        </w:rPr>
        <w:t>м</w:t>
      </w:r>
      <w:r w:rsidR="00CE18DB">
        <w:rPr>
          <w:sz w:val="32"/>
          <w:szCs w:val="32"/>
        </w:rPr>
        <w:t xml:space="preserve"> </w:t>
      </w:r>
      <w:r w:rsidR="001110B2">
        <w:rPr>
          <w:sz w:val="32"/>
          <w:szCs w:val="32"/>
        </w:rPr>
        <w:t>к сожалению,</w:t>
      </w:r>
      <w:r w:rsidR="00CE18DB">
        <w:rPr>
          <w:sz w:val="32"/>
          <w:szCs w:val="32"/>
        </w:rPr>
        <w:t xml:space="preserve"> из полномочий </w:t>
      </w:r>
      <w:r w:rsidR="00396970">
        <w:rPr>
          <w:sz w:val="32"/>
          <w:szCs w:val="32"/>
        </w:rPr>
        <w:t>по</w:t>
      </w:r>
      <w:r w:rsidR="0083687B">
        <w:rPr>
          <w:sz w:val="32"/>
          <w:szCs w:val="32"/>
        </w:rPr>
        <w:t>с</w:t>
      </w:r>
      <w:r w:rsidR="00396970">
        <w:rPr>
          <w:sz w:val="32"/>
          <w:szCs w:val="32"/>
        </w:rPr>
        <w:t>елений</w:t>
      </w:r>
      <w:r w:rsidR="00CE18DB">
        <w:rPr>
          <w:sz w:val="32"/>
          <w:szCs w:val="32"/>
        </w:rPr>
        <w:t xml:space="preserve"> исклю</w:t>
      </w:r>
      <w:r w:rsidR="00396970">
        <w:rPr>
          <w:sz w:val="32"/>
          <w:szCs w:val="32"/>
        </w:rPr>
        <w:t xml:space="preserve">чено полномочие по </w:t>
      </w:r>
      <w:r w:rsidR="001110B2">
        <w:rPr>
          <w:sz w:val="32"/>
          <w:szCs w:val="32"/>
        </w:rPr>
        <w:t>«</w:t>
      </w:r>
      <w:r w:rsidR="001110B2" w:rsidRPr="001110B2">
        <w:rPr>
          <w:sz w:val="32"/>
          <w:szCs w:val="32"/>
        </w:rPr>
        <w:t>созданию</w:t>
      </w:r>
      <w:r w:rsidR="00396970" w:rsidRPr="00396970">
        <w:rPr>
          <w:sz w:val="32"/>
          <w:szCs w:val="32"/>
        </w:rPr>
        <w:t xml:space="preserve"> условий для реализации мер, направленных на укрепление межнационального и межконфес</w:t>
      </w:r>
      <w:r w:rsidR="00396970">
        <w:rPr>
          <w:sz w:val="32"/>
          <w:szCs w:val="32"/>
        </w:rPr>
        <w:t>сионального согласия, сохранению и развитию</w:t>
      </w:r>
      <w:r w:rsidR="00396970" w:rsidRPr="00396970">
        <w:rPr>
          <w:sz w:val="32"/>
          <w:szCs w:val="32"/>
        </w:rPr>
        <w:t xml:space="preserve"> языков и культуры народов Российской Федерации, проживающих на территории поселения, социальн</w:t>
      </w:r>
      <w:r w:rsidR="00396970">
        <w:rPr>
          <w:sz w:val="32"/>
          <w:szCs w:val="32"/>
        </w:rPr>
        <w:t>ой</w:t>
      </w:r>
      <w:r w:rsidR="00396970" w:rsidRPr="00396970">
        <w:rPr>
          <w:sz w:val="32"/>
          <w:szCs w:val="32"/>
        </w:rPr>
        <w:t xml:space="preserve"> и культурн</w:t>
      </w:r>
      <w:r w:rsidR="00396970">
        <w:rPr>
          <w:sz w:val="32"/>
          <w:szCs w:val="32"/>
        </w:rPr>
        <w:t>ой</w:t>
      </w:r>
      <w:r w:rsidR="00396970" w:rsidRPr="00396970">
        <w:rPr>
          <w:sz w:val="32"/>
          <w:szCs w:val="32"/>
        </w:rPr>
        <w:t xml:space="preserve"> а</w:t>
      </w:r>
      <w:r w:rsidR="00396970">
        <w:rPr>
          <w:sz w:val="32"/>
          <w:szCs w:val="32"/>
        </w:rPr>
        <w:t>даптации мигрантов, профилактике</w:t>
      </w:r>
      <w:r w:rsidR="00396970" w:rsidRPr="00396970">
        <w:rPr>
          <w:sz w:val="32"/>
          <w:szCs w:val="32"/>
        </w:rPr>
        <w:t xml:space="preserve"> межнационал</w:t>
      </w:r>
      <w:r w:rsidR="00396970">
        <w:rPr>
          <w:sz w:val="32"/>
          <w:szCs w:val="32"/>
        </w:rPr>
        <w:t xml:space="preserve">ьных (межэтнических) конфликтов». </w:t>
      </w:r>
      <w:r w:rsidR="00CE18DB">
        <w:rPr>
          <w:sz w:val="32"/>
          <w:szCs w:val="32"/>
        </w:rPr>
        <w:t xml:space="preserve"> Принимая во внимание </w:t>
      </w:r>
      <w:r w:rsidR="0083687B">
        <w:rPr>
          <w:sz w:val="32"/>
          <w:szCs w:val="32"/>
        </w:rPr>
        <w:t>задачи,</w:t>
      </w:r>
      <w:r w:rsidR="00CE18DB">
        <w:rPr>
          <w:sz w:val="32"/>
          <w:szCs w:val="32"/>
        </w:rPr>
        <w:t xml:space="preserve"> поставленные в этой сфере </w:t>
      </w:r>
      <w:r w:rsidR="001110B2">
        <w:rPr>
          <w:sz w:val="32"/>
          <w:szCs w:val="32"/>
        </w:rPr>
        <w:t>Президентом республики,</w:t>
      </w:r>
      <w:r w:rsidR="00CE18DB">
        <w:rPr>
          <w:sz w:val="32"/>
          <w:szCs w:val="32"/>
        </w:rPr>
        <w:t xml:space="preserve"> </w:t>
      </w:r>
      <w:r w:rsidR="001110B2">
        <w:rPr>
          <w:sz w:val="32"/>
          <w:szCs w:val="32"/>
        </w:rPr>
        <w:t>обращаемся в Госсовет с предложением рассмотреть вопрос о</w:t>
      </w:r>
      <w:r w:rsidR="00B50F6A">
        <w:rPr>
          <w:sz w:val="32"/>
          <w:szCs w:val="32"/>
        </w:rPr>
        <w:t xml:space="preserve"> закреплении за сельскими</w:t>
      </w:r>
      <w:r w:rsidR="001110B2">
        <w:rPr>
          <w:sz w:val="32"/>
          <w:szCs w:val="32"/>
        </w:rPr>
        <w:t xml:space="preserve"> поселени</w:t>
      </w:r>
      <w:r w:rsidR="00B50F6A">
        <w:rPr>
          <w:sz w:val="32"/>
          <w:szCs w:val="32"/>
        </w:rPr>
        <w:t>ями</w:t>
      </w:r>
      <w:r w:rsidR="001110B2">
        <w:rPr>
          <w:sz w:val="32"/>
          <w:szCs w:val="32"/>
        </w:rPr>
        <w:t xml:space="preserve"> </w:t>
      </w:r>
      <w:r w:rsidR="00E9408B">
        <w:rPr>
          <w:sz w:val="32"/>
          <w:szCs w:val="32"/>
        </w:rPr>
        <w:t>ряда других</w:t>
      </w:r>
      <w:r w:rsidR="001110B2">
        <w:rPr>
          <w:sz w:val="32"/>
          <w:szCs w:val="32"/>
        </w:rPr>
        <w:t xml:space="preserve"> полномочи</w:t>
      </w:r>
      <w:r w:rsidR="00E9408B">
        <w:rPr>
          <w:sz w:val="32"/>
          <w:szCs w:val="32"/>
        </w:rPr>
        <w:t>й</w:t>
      </w:r>
      <w:r w:rsidR="001110B2">
        <w:rPr>
          <w:sz w:val="32"/>
          <w:szCs w:val="32"/>
        </w:rPr>
        <w:t xml:space="preserve">. </w:t>
      </w:r>
    </w:p>
    <w:p w14:paraId="6BEBBD17" w14:textId="6A0D99B1" w:rsidR="00C9133B" w:rsidRDefault="00D67F04" w:rsidP="00D412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Традиционно</w:t>
      </w:r>
      <w:r w:rsidR="00A63DE5">
        <w:rPr>
          <w:sz w:val="32"/>
          <w:szCs w:val="32"/>
        </w:rPr>
        <w:t xml:space="preserve"> в </w:t>
      </w:r>
      <w:r>
        <w:rPr>
          <w:sz w:val="32"/>
          <w:szCs w:val="32"/>
        </w:rPr>
        <w:t>докладе</w:t>
      </w:r>
      <w:r w:rsidR="00A63DE5">
        <w:rPr>
          <w:sz w:val="32"/>
          <w:szCs w:val="32"/>
        </w:rPr>
        <w:t xml:space="preserve"> на съезде мы </w:t>
      </w:r>
      <w:r>
        <w:rPr>
          <w:sz w:val="32"/>
          <w:szCs w:val="32"/>
        </w:rPr>
        <w:t>информируем</w:t>
      </w:r>
      <w:r w:rsidR="00A63DE5">
        <w:rPr>
          <w:sz w:val="32"/>
          <w:szCs w:val="32"/>
        </w:rPr>
        <w:t xml:space="preserve"> </w:t>
      </w:r>
      <w:r>
        <w:rPr>
          <w:sz w:val="32"/>
          <w:szCs w:val="32"/>
        </w:rPr>
        <w:t>делегатов</w:t>
      </w:r>
      <w:r w:rsidR="00A63DE5">
        <w:rPr>
          <w:sz w:val="32"/>
          <w:szCs w:val="32"/>
        </w:rPr>
        <w:t xml:space="preserve"> о </w:t>
      </w:r>
      <w:r w:rsidR="00737759">
        <w:rPr>
          <w:sz w:val="32"/>
          <w:szCs w:val="32"/>
        </w:rPr>
        <w:t>состоянии и</w:t>
      </w:r>
      <w:r w:rsidR="00A63DE5">
        <w:rPr>
          <w:sz w:val="32"/>
          <w:szCs w:val="32"/>
        </w:rPr>
        <w:t xml:space="preserve"> </w:t>
      </w:r>
      <w:r>
        <w:rPr>
          <w:sz w:val="32"/>
          <w:szCs w:val="32"/>
        </w:rPr>
        <w:t>перспективах</w:t>
      </w:r>
      <w:r w:rsidR="00A63DE5">
        <w:rPr>
          <w:sz w:val="32"/>
          <w:szCs w:val="32"/>
        </w:rPr>
        <w:t xml:space="preserve"> муниципальных финансов. По итогам </w:t>
      </w:r>
      <w:r>
        <w:rPr>
          <w:sz w:val="32"/>
          <w:szCs w:val="32"/>
        </w:rPr>
        <w:lastRenderedPageBreak/>
        <w:t>одиннадцати</w:t>
      </w:r>
      <w:r w:rsidR="00A63DE5">
        <w:rPr>
          <w:sz w:val="32"/>
          <w:szCs w:val="32"/>
        </w:rPr>
        <w:t xml:space="preserve"> месяцев </w:t>
      </w:r>
      <w:r>
        <w:rPr>
          <w:sz w:val="32"/>
          <w:szCs w:val="32"/>
        </w:rPr>
        <w:t>исполнение</w:t>
      </w:r>
      <w:r w:rsidR="00A63DE5">
        <w:rPr>
          <w:sz w:val="32"/>
          <w:szCs w:val="32"/>
        </w:rPr>
        <w:t xml:space="preserve"> </w:t>
      </w:r>
      <w:r>
        <w:rPr>
          <w:sz w:val="32"/>
          <w:szCs w:val="32"/>
        </w:rPr>
        <w:t>бюджетов</w:t>
      </w:r>
      <w:r w:rsidR="00A63DE5">
        <w:rPr>
          <w:sz w:val="32"/>
          <w:szCs w:val="32"/>
        </w:rPr>
        <w:t xml:space="preserve"> </w:t>
      </w:r>
      <w:r w:rsidR="007C5C64">
        <w:rPr>
          <w:sz w:val="32"/>
          <w:szCs w:val="32"/>
        </w:rPr>
        <w:t>муниципалитетов</w:t>
      </w:r>
      <w:r w:rsidR="00A63DE5">
        <w:rPr>
          <w:sz w:val="32"/>
          <w:szCs w:val="32"/>
        </w:rPr>
        <w:t xml:space="preserve"> в доходной части составляет</w:t>
      </w:r>
      <w:r w:rsidR="00693683" w:rsidRPr="00693683">
        <w:rPr>
          <w:sz w:val="32"/>
          <w:szCs w:val="32"/>
        </w:rPr>
        <w:t xml:space="preserve"> </w:t>
      </w:r>
      <w:r w:rsidR="00693683">
        <w:rPr>
          <w:sz w:val="32"/>
          <w:szCs w:val="32"/>
        </w:rPr>
        <w:t>96</w:t>
      </w:r>
      <w:r w:rsidR="00A63DE5">
        <w:rPr>
          <w:sz w:val="32"/>
          <w:szCs w:val="32"/>
        </w:rPr>
        <w:t xml:space="preserve"> %</w:t>
      </w:r>
      <w:r w:rsidR="00693683">
        <w:rPr>
          <w:sz w:val="32"/>
          <w:szCs w:val="32"/>
        </w:rPr>
        <w:t xml:space="preserve"> к годовому плану поступления доходов. </w:t>
      </w:r>
      <w:r w:rsidR="00A63DE5">
        <w:rPr>
          <w:sz w:val="32"/>
          <w:szCs w:val="32"/>
        </w:rPr>
        <w:t xml:space="preserve"> Не произошло существенного изменения в составе поступлений от налогов: </w:t>
      </w:r>
      <w:r>
        <w:rPr>
          <w:sz w:val="32"/>
          <w:szCs w:val="32"/>
        </w:rPr>
        <w:t>основным налогом</w:t>
      </w:r>
      <w:r w:rsidR="00A63DE5">
        <w:rPr>
          <w:sz w:val="32"/>
          <w:szCs w:val="32"/>
        </w:rPr>
        <w:t xml:space="preserve"> для на</w:t>
      </w:r>
      <w:r>
        <w:rPr>
          <w:sz w:val="32"/>
          <w:szCs w:val="32"/>
        </w:rPr>
        <w:t>с</w:t>
      </w:r>
      <w:r w:rsidR="00A63DE5">
        <w:rPr>
          <w:sz w:val="32"/>
          <w:szCs w:val="32"/>
        </w:rPr>
        <w:t xml:space="preserve"> является НДФЛ</w:t>
      </w:r>
      <w:r w:rsidR="0013685A">
        <w:rPr>
          <w:sz w:val="32"/>
          <w:szCs w:val="32"/>
        </w:rPr>
        <w:t>,</w:t>
      </w:r>
      <w:r w:rsidR="00A63DE5">
        <w:rPr>
          <w:sz w:val="32"/>
          <w:szCs w:val="32"/>
        </w:rPr>
        <w:t xml:space="preserve"> его доля составляет</w:t>
      </w:r>
      <w:r w:rsidR="00B34884">
        <w:rPr>
          <w:sz w:val="32"/>
          <w:szCs w:val="32"/>
        </w:rPr>
        <w:t xml:space="preserve"> 60 </w:t>
      </w:r>
      <w:r w:rsidR="00A63DE5">
        <w:rPr>
          <w:sz w:val="32"/>
          <w:szCs w:val="32"/>
        </w:rPr>
        <w:t>%. Вынуждены констатировать ч</w:t>
      </w:r>
      <w:r>
        <w:rPr>
          <w:sz w:val="32"/>
          <w:szCs w:val="32"/>
        </w:rPr>
        <w:t>то</w:t>
      </w:r>
      <w:r w:rsidR="00A63DE5">
        <w:rPr>
          <w:sz w:val="32"/>
          <w:szCs w:val="32"/>
        </w:rPr>
        <w:t xml:space="preserve"> </w:t>
      </w:r>
      <w:r w:rsidR="008044C7">
        <w:rPr>
          <w:sz w:val="32"/>
          <w:szCs w:val="32"/>
        </w:rPr>
        <w:t>вновь,</w:t>
      </w:r>
      <w:r w:rsidR="00A63DE5">
        <w:rPr>
          <w:sz w:val="32"/>
          <w:szCs w:val="32"/>
        </w:rPr>
        <w:t xml:space="preserve"> как и на всех предыдущих </w:t>
      </w:r>
      <w:r>
        <w:rPr>
          <w:sz w:val="32"/>
          <w:szCs w:val="32"/>
        </w:rPr>
        <w:t>съездах</w:t>
      </w:r>
      <w:r w:rsidR="00A63DE5">
        <w:rPr>
          <w:sz w:val="32"/>
          <w:szCs w:val="32"/>
        </w:rPr>
        <w:t xml:space="preserve"> мы отмечаем не</w:t>
      </w:r>
      <w:r w:rsidR="008044C7">
        <w:rPr>
          <w:sz w:val="32"/>
          <w:szCs w:val="32"/>
        </w:rPr>
        <w:t>выполнение</w:t>
      </w:r>
      <w:r w:rsidR="00A63DE5">
        <w:rPr>
          <w:sz w:val="32"/>
          <w:szCs w:val="32"/>
        </w:rPr>
        <w:t xml:space="preserve"> ре</w:t>
      </w:r>
      <w:r>
        <w:rPr>
          <w:sz w:val="32"/>
          <w:szCs w:val="32"/>
        </w:rPr>
        <w:t>комендаций</w:t>
      </w:r>
      <w:r w:rsidR="00A63DE5">
        <w:rPr>
          <w:sz w:val="32"/>
          <w:szCs w:val="32"/>
        </w:rPr>
        <w:t xml:space="preserve"> </w:t>
      </w:r>
      <w:r>
        <w:rPr>
          <w:sz w:val="32"/>
          <w:szCs w:val="32"/>
        </w:rPr>
        <w:t>съезда</w:t>
      </w:r>
      <w:r w:rsidR="00A63DE5">
        <w:rPr>
          <w:sz w:val="32"/>
          <w:szCs w:val="32"/>
        </w:rPr>
        <w:t xml:space="preserve"> о</w:t>
      </w:r>
      <w:r w:rsidR="0013685A">
        <w:rPr>
          <w:sz w:val="32"/>
          <w:szCs w:val="32"/>
        </w:rPr>
        <w:t>б</w:t>
      </w:r>
      <w:r w:rsidR="00A63DE5">
        <w:rPr>
          <w:sz w:val="32"/>
          <w:szCs w:val="32"/>
        </w:rPr>
        <w:t xml:space="preserve"> уменьшении </w:t>
      </w:r>
      <w:r>
        <w:rPr>
          <w:sz w:val="32"/>
          <w:szCs w:val="32"/>
        </w:rPr>
        <w:t>задолженности</w:t>
      </w:r>
      <w:r w:rsidR="00A63DE5">
        <w:rPr>
          <w:sz w:val="32"/>
          <w:szCs w:val="32"/>
        </w:rPr>
        <w:t xml:space="preserve"> перед</w:t>
      </w:r>
      <w:r>
        <w:rPr>
          <w:sz w:val="32"/>
          <w:szCs w:val="32"/>
        </w:rPr>
        <w:t xml:space="preserve"> муниципалитетами</w:t>
      </w:r>
      <w:r w:rsidR="00A63DE5">
        <w:rPr>
          <w:sz w:val="32"/>
          <w:szCs w:val="32"/>
        </w:rPr>
        <w:t xml:space="preserve"> по платежам за аренду муниципального имущества и земли. На сегодняшний день </w:t>
      </w:r>
      <w:r w:rsidR="00E9408B">
        <w:rPr>
          <w:sz w:val="32"/>
          <w:szCs w:val="32"/>
        </w:rPr>
        <w:t>они составляют</w:t>
      </w:r>
      <w:r w:rsidR="00BD2FB6">
        <w:rPr>
          <w:sz w:val="32"/>
          <w:szCs w:val="32"/>
        </w:rPr>
        <w:t xml:space="preserve"> 507 млн руб.</w:t>
      </w:r>
      <w:r w:rsidR="00A63DE5">
        <w:rPr>
          <w:sz w:val="32"/>
          <w:szCs w:val="32"/>
        </w:rPr>
        <w:t xml:space="preserve"> </w:t>
      </w:r>
      <w:r w:rsidR="005D4131">
        <w:rPr>
          <w:sz w:val="32"/>
          <w:szCs w:val="32"/>
        </w:rPr>
        <w:t xml:space="preserve">Руководителям муниципалитетов необходимо </w:t>
      </w:r>
      <w:r w:rsidR="00A3190A">
        <w:rPr>
          <w:sz w:val="32"/>
          <w:szCs w:val="32"/>
        </w:rPr>
        <w:t>держать</w:t>
      </w:r>
      <w:r w:rsidR="005D4131">
        <w:rPr>
          <w:sz w:val="32"/>
          <w:szCs w:val="32"/>
        </w:rPr>
        <w:t xml:space="preserve"> данный вопрос на сво</w:t>
      </w:r>
      <w:r w:rsidR="00A3190A">
        <w:rPr>
          <w:sz w:val="32"/>
          <w:szCs w:val="32"/>
        </w:rPr>
        <w:t>ем</w:t>
      </w:r>
      <w:r w:rsidR="005D4131">
        <w:rPr>
          <w:sz w:val="32"/>
          <w:szCs w:val="32"/>
        </w:rPr>
        <w:t xml:space="preserve"> контрол</w:t>
      </w:r>
      <w:r w:rsidR="00A3190A">
        <w:rPr>
          <w:sz w:val="32"/>
          <w:szCs w:val="32"/>
        </w:rPr>
        <w:t xml:space="preserve">е. </w:t>
      </w:r>
    </w:p>
    <w:p w14:paraId="4DC2156A" w14:textId="6462183D" w:rsidR="007C5C64" w:rsidRDefault="00C9133B" w:rsidP="00D412CD">
      <w:pPr>
        <w:spacing w:line="360" w:lineRule="auto"/>
        <w:ind w:firstLine="709"/>
        <w:jc w:val="both"/>
        <w:rPr>
          <w:sz w:val="32"/>
          <w:szCs w:val="32"/>
        </w:rPr>
      </w:pPr>
      <w:r w:rsidRPr="00C9133B">
        <w:rPr>
          <w:sz w:val="32"/>
          <w:szCs w:val="32"/>
        </w:rPr>
        <w:t xml:space="preserve"> </w:t>
      </w:r>
      <w:r w:rsidR="006424E1">
        <w:rPr>
          <w:sz w:val="32"/>
          <w:szCs w:val="32"/>
        </w:rPr>
        <w:t xml:space="preserve">В период подготовки к съезду мы проанализировали материалы всех </w:t>
      </w:r>
      <w:r w:rsidR="00DD2A70">
        <w:rPr>
          <w:sz w:val="32"/>
          <w:szCs w:val="32"/>
        </w:rPr>
        <w:t>предшествующих</w:t>
      </w:r>
      <w:r w:rsidR="006424E1">
        <w:rPr>
          <w:sz w:val="32"/>
          <w:szCs w:val="32"/>
        </w:rPr>
        <w:t xml:space="preserve"> восьми съездов по разделу муниципальные финансы. На всех съездах</w:t>
      </w:r>
      <w:r w:rsidR="00F05CFA">
        <w:rPr>
          <w:sz w:val="32"/>
          <w:szCs w:val="32"/>
        </w:rPr>
        <w:t>,</w:t>
      </w:r>
      <w:r w:rsidR="006424E1">
        <w:rPr>
          <w:sz w:val="32"/>
          <w:szCs w:val="32"/>
        </w:rPr>
        <w:t xml:space="preserve"> с одной </w:t>
      </w:r>
      <w:r w:rsidR="00DD2A70">
        <w:rPr>
          <w:sz w:val="32"/>
          <w:szCs w:val="32"/>
        </w:rPr>
        <w:t>стороны</w:t>
      </w:r>
      <w:r w:rsidR="00F05CFA">
        <w:rPr>
          <w:sz w:val="32"/>
          <w:szCs w:val="32"/>
        </w:rPr>
        <w:t>,</w:t>
      </w:r>
      <w:r w:rsidR="006424E1">
        <w:rPr>
          <w:sz w:val="32"/>
          <w:szCs w:val="32"/>
        </w:rPr>
        <w:t xml:space="preserve"> мы </w:t>
      </w:r>
      <w:r w:rsidR="00106B98">
        <w:rPr>
          <w:sz w:val="32"/>
          <w:szCs w:val="32"/>
        </w:rPr>
        <w:t xml:space="preserve">говорили о необходимости </w:t>
      </w:r>
      <w:r w:rsidR="006424E1">
        <w:rPr>
          <w:sz w:val="32"/>
          <w:szCs w:val="32"/>
        </w:rPr>
        <w:t xml:space="preserve">финансовой самодостаточности, вносили предложения по увеличению налоговой базы, изменению порядка распределения </w:t>
      </w:r>
      <w:r w:rsidR="00DD2A70">
        <w:rPr>
          <w:sz w:val="32"/>
          <w:szCs w:val="32"/>
        </w:rPr>
        <w:t>дополнительных</w:t>
      </w:r>
      <w:r w:rsidR="006424E1">
        <w:rPr>
          <w:sz w:val="32"/>
          <w:szCs w:val="32"/>
        </w:rPr>
        <w:t xml:space="preserve"> доходов. </w:t>
      </w:r>
      <w:r w:rsidR="00DA7B18">
        <w:rPr>
          <w:sz w:val="32"/>
          <w:szCs w:val="32"/>
        </w:rPr>
        <w:t>Н</w:t>
      </w:r>
      <w:r w:rsidR="006424E1">
        <w:rPr>
          <w:sz w:val="32"/>
          <w:szCs w:val="32"/>
        </w:rPr>
        <w:t xml:space="preserve">аши </w:t>
      </w:r>
      <w:r w:rsidR="00DD2A70">
        <w:rPr>
          <w:sz w:val="32"/>
          <w:szCs w:val="32"/>
        </w:rPr>
        <w:t xml:space="preserve">просьбы </w:t>
      </w:r>
      <w:r w:rsidR="006424E1">
        <w:rPr>
          <w:sz w:val="32"/>
          <w:szCs w:val="32"/>
        </w:rPr>
        <w:t>по</w:t>
      </w:r>
      <w:r w:rsidR="00DD2A70">
        <w:rPr>
          <w:sz w:val="32"/>
          <w:szCs w:val="32"/>
        </w:rPr>
        <w:t xml:space="preserve"> </w:t>
      </w:r>
      <w:r w:rsidR="006424E1">
        <w:rPr>
          <w:sz w:val="32"/>
          <w:szCs w:val="32"/>
        </w:rPr>
        <w:t>конкретны</w:t>
      </w:r>
      <w:r w:rsidR="00DD2A70">
        <w:rPr>
          <w:sz w:val="32"/>
          <w:szCs w:val="32"/>
        </w:rPr>
        <w:t>м</w:t>
      </w:r>
      <w:r w:rsidR="006424E1">
        <w:rPr>
          <w:sz w:val="32"/>
          <w:szCs w:val="32"/>
        </w:rPr>
        <w:t xml:space="preserve"> вопрос</w:t>
      </w:r>
      <w:r w:rsidR="00DD2A70">
        <w:rPr>
          <w:sz w:val="32"/>
          <w:szCs w:val="32"/>
        </w:rPr>
        <w:t>ам</w:t>
      </w:r>
      <w:r w:rsidR="006424E1">
        <w:rPr>
          <w:sz w:val="32"/>
          <w:szCs w:val="32"/>
        </w:rPr>
        <w:t xml:space="preserve"> реализации прав муниципалитетов в финансовой сфере всегда </w:t>
      </w:r>
      <w:r w:rsidR="00DD2A70">
        <w:rPr>
          <w:sz w:val="32"/>
          <w:szCs w:val="32"/>
        </w:rPr>
        <w:t xml:space="preserve">находили свое </w:t>
      </w:r>
      <w:r w:rsidR="006424E1">
        <w:rPr>
          <w:sz w:val="32"/>
          <w:szCs w:val="32"/>
        </w:rPr>
        <w:t>решение. Так</w:t>
      </w:r>
      <w:r w:rsidR="00F05CFA">
        <w:rPr>
          <w:sz w:val="32"/>
          <w:szCs w:val="32"/>
        </w:rPr>
        <w:t>,</w:t>
      </w:r>
      <w:r w:rsidR="006424E1">
        <w:rPr>
          <w:sz w:val="32"/>
          <w:szCs w:val="32"/>
        </w:rPr>
        <w:t xml:space="preserve"> решен вопрос о резервном фонде, целевом </w:t>
      </w:r>
      <w:r w:rsidR="00DD2A70">
        <w:rPr>
          <w:sz w:val="32"/>
          <w:szCs w:val="32"/>
        </w:rPr>
        <w:t>использовании</w:t>
      </w:r>
      <w:r w:rsidR="006424E1">
        <w:rPr>
          <w:sz w:val="32"/>
          <w:szCs w:val="32"/>
        </w:rPr>
        <w:t xml:space="preserve"> </w:t>
      </w:r>
      <w:r w:rsidR="002207E9">
        <w:rPr>
          <w:sz w:val="32"/>
          <w:szCs w:val="32"/>
        </w:rPr>
        <w:t xml:space="preserve">платы </w:t>
      </w:r>
      <w:r w:rsidR="006424E1">
        <w:rPr>
          <w:sz w:val="32"/>
          <w:szCs w:val="32"/>
        </w:rPr>
        <w:t>за</w:t>
      </w:r>
      <w:r w:rsidR="002207E9">
        <w:rPr>
          <w:sz w:val="32"/>
          <w:szCs w:val="32"/>
        </w:rPr>
        <w:t xml:space="preserve"> негативное воздействие </w:t>
      </w:r>
      <w:r w:rsidR="00705BAF">
        <w:rPr>
          <w:sz w:val="32"/>
          <w:szCs w:val="32"/>
        </w:rPr>
        <w:t>на окружающ</w:t>
      </w:r>
      <w:r w:rsidR="00125F62">
        <w:rPr>
          <w:sz w:val="32"/>
          <w:szCs w:val="32"/>
        </w:rPr>
        <w:t>у</w:t>
      </w:r>
      <w:r w:rsidR="00705BAF">
        <w:rPr>
          <w:sz w:val="32"/>
          <w:szCs w:val="32"/>
        </w:rPr>
        <w:t>ю</w:t>
      </w:r>
      <w:r w:rsidR="002207E9">
        <w:rPr>
          <w:sz w:val="32"/>
          <w:szCs w:val="32"/>
        </w:rPr>
        <w:t xml:space="preserve"> среду</w:t>
      </w:r>
      <w:r w:rsidR="006424E1">
        <w:rPr>
          <w:sz w:val="32"/>
          <w:szCs w:val="32"/>
        </w:rPr>
        <w:t xml:space="preserve">, финансировании ряда </w:t>
      </w:r>
      <w:r w:rsidR="00DD2A70">
        <w:rPr>
          <w:sz w:val="32"/>
          <w:szCs w:val="32"/>
        </w:rPr>
        <w:t>полномочий</w:t>
      </w:r>
      <w:r w:rsidR="006424E1">
        <w:rPr>
          <w:sz w:val="32"/>
          <w:szCs w:val="32"/>
        </w:rPr>
        <w:t xml:space="preserve"> </w:t>
      </w:r>
      <w:r w:rsidR="00125F62">
        <w:rPr>
          <w:sz w:val="32"/>
          <w:szCs w:val="32"/>
        </w:rPr>
        <w:t>муниципальных образований</w:t>
      </w:r>
      <w:r w:rsidR="006424E1">
        <w:rPr>
          <w:sz w:val="32"/>
          <w:szCs w:val="32"/>
        </w:rPr>
        <w:t xml:space="preserve">. </w:t>
      </w:r>
    </w:p>
    <w:p w14:paraId="29BC594D" w14:textId="26CE08EC" w:rsidR="0009218B" w:rsidRDefault="006424E1" w:rsidP="00D412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Продолжая эту </w:t>
      </w:r>
      <w:r w:rsidR="00DD2A70">
        <w:rPr>
          <w:sz w:val="32"/>
          <w:szCs w:val="32"/>
        </w:rPr>
        <w:t>конструктивную</w:t>
      </w:r>
      <w:r>
        <w:rPr>
          <w:sz w:val="32"/>
          <w:szCs w:val="32"/>
        </w:rPr>
        <w:t xml:space="preserve"> линию в </w:t>
      </w:r>
      <w:r w:rsidR="00DD2A70">
        <w:rPr>
          <w:sz w:val="32"/>
          <w:szCs w:val="32"/>
        </w:rPr>
        <w:t>реальном</w:t>
      </w:r>
      <w:r>
        <w:rPr>
          <w:sz w:val="32"/>
          <w:szCs w:val="32"/>
        </w:rPr>
        <w:t xml:space="preserve"> </w:t>
      </w:r>
      <w:r w:rsidR="00DD2A70">
        <w:rPr>
          <w:sz w:val="32"/>
          <w:szCs w:val="32"/>
        </w:rPr>
        <w:t>наполнении</w:t>
      </w:r>
      <w:r>
        <w:rPr>
          <w:sz w:val="32"/>
          <w:szCs w:val="32"/>
        </w:rPr>
        <w:t xml:space="preserve"> </w:t>
      </w:r>
      <w:r w:rsidR="008A720D">
        <w:rPr>
          <w:sz w:val="32"/>
          <w:szCs w:val="32"/>
        </w:rPr>
        <w:t>бюджетов</w:t>
      </w:r>
      <w:r>
        <w:rPr>
          <w:sz w:val="32"/>
          <w:szCs w:val="32"/>
        </w:rPr>
        <w:t xml:space="preserve"> </w:t>
      </w:r>
      <w:r w:rsidR="00DD2A70">
        <w:rPr>
          <w:sz w:val="32"/>
          <w:szCs w:val="32"/>
        </w:rPr>
        <w:t>муниципалитетов</w:t>
      </w:r>
      <w:r>
        <w:rPr>
          <w:sz w:val="32"/>
          <w:szCs w:val="32"/>
        </w:rPr>
        <w:t xml:space="preserve"> хочу</w:t>
      </w:r>
      <w:r w:rsidR="00F05CFA">
        <w:rPr>
          <w:sz w:val="32"/>
          <w:szCs w:val="32"/>
        </w:rPr>
        <w:t>,</w:t>
      </w:r>
      <w:r>
        <w:rPr>
          <w:sz w:val="32"/>
          <w:szCs w:val="32"/>
        </w:rPr>
        <w:t xml:space="preserve"> предложить </w:t>
      </w:r>
      <w:r w:rsidR="00DD2A70">
        <w:rPr>
          <w:sz w:val="32"/>
          <w:szCs w:val="32"/>
        </w:rPr>
        <w:t>сосредоточиться</w:t>
      </w:r>
      <w:r>
        <w:rPr>
          <w:sz w:val="32"/>
          <w:szCs w:val="32"/>
        </w:rPr>
        <w:t xml:space="preserve"> в текущем году на </w:t>
      </w:r>
      <w:r w:rsidR="00DD2A70">
        <w:rPr>
          <w:sz w:val="32"/>
          <w:szCs w:val="32"/>
        </w:rPr>
        <w:t>обеспечении</w:t>
      </w:r>
      <w:r>
        <w:rPr>
          <w:sz w:val="32"/>
          <w:szCs w:val="32"/>
        </w:rPr>
        <w:t xml:space="preserve"> нормативного финансирования расходов муниципалитетов на текущее содержание объектов благоустройства. </w:t>
      </w:r>
      <w:r w:rsidR="00DD2A70">
        <w:rPr>
          <w:sz w:val="32"/>
          <w:szCs w:val="32"/>
        </w:rPr>
        <w:lastRenderedPageBreak/>
        <w:t>Поэтапно</w:t>
      </w:r>
      <w:r>
        <w:rPr>
          <w:sz w:val="32"/>
          <w:szCs w:val="32"/>
        </w:rPr>
        <w:t xml:space="preserve"> необходимо отходить от принципа </w:t>
      </w:r>
      <w:r w:rsidR="00DD2A70">
        <w:rPr>
          <w:sz w:val="32"/>
          <w:szCs w:val="32"/>
        </w:rPr>
        <w:t>формирования</w:t>
      </w:r>
      <w:r>
        <w:rPr>
          <w:sz w:val="32"/>
          <w:szCs w:val="32"/>
        </w:rPr>
        <w:t xml:space="preserve"> расходов этой отрасли от достигнутого</w:t>
      </w:r>
      <w:r w:rsidR="0009218B">
        <w:rPr>
          <w:sz w:val="32"/>
          <w:szCs w:val="32"/>
        </w:rPr>
        <w:t xml:space="preserve"> к </w:t>
      </w:r>
      <w:r w:rsidR="00DD2A70">
        <w:rPr>
          <w:sz w:val="32"/>
          <w:szCs w:val="32"/>
        </w:rPr>
        <w:t>финансированию</w:t>
      </w:r>
      <w:r w:rsidR="0009218B">
        <w:rPr>
          <w:sz w:val="32"/>
          <w:szCs w:val="32"/>
        </w:rPr>
        <w:t xml:space="preserve"> на </w:t>
      </w:r>
      <w:r w:rsidR="00DD2A70">
        <w:rPr>
          <w:sz w:val="32"/>
          <w:szCs w:val="32"/>
        </w:rPr>
        <w:t>основе</w:t>
      </w:r>
      <w:r w:rsidR="0009218B">
        <w:rPr>
          <w:sz w:val="32"/>
          <w:szCs w:val="32"/>
        </w:rPr>
        <w:t xml:space="preserve"> </w:t>
      </w:r>
      <w:r w:rsidR="00DD2A70">
        <w:rPr>
          <w:sz w:val="32"/>
          <w:szCs w:val="32"/>
        </w:rPr>
        <w:t>нормативов</w:t>
      </w:r>
      <w:r w:rsidR="0009218B">
        <w:rPr>
          <w:sz w:val="32"/>
          <w:szCs w:val="32"/>
        </w:rPr>
        <w:t xml:space="preserve">. Здесь мы </w:t>
      </w:r>
      <w:r w:rsidR="006F137E">
        <w:rPr>
          <w:sz w:val="32"/>
          <w:szCs w:val="32"/>
        </w:rPr>
        <w:t>выровняем</w:t>
      </w:r>
      <w:r w:rsidR="0009218B">
        <w:rPr>
          <w:sz w:val="32"/>
          <w:szCs w:val="32"/>
        </w:rPr>
        <w:t xml:space="preserve"> и разницу в обеспечении средствами различных муниципальных образований и определим </w:t>
      </w:r>
      <w:r w:rsidR="00DD2A70">
        <w:rPr>
          <w:sz w:val="32"/>
          <w:szCs w:val="32"/>
        </w:rPr>
        <w:t>приоритеты,</w:t>
      </w:r>
      <w:r w:rsidR="0009218B">
        <w:rPr>
          <w:sz w:val="32"/>
          <w:szCs w:val="32"/>
        </w:rPr>
        <w:t xml:space="preserve"> обозначив</w:t>
      </w:r>
      <w:r w:rsidR="00F05CFA">
        <w:rPr>
          <w:sz w:val="32"/>
          <w:szCs w:val="32"/>
        </w:rPr>
        <w:t>,</w:t>
      </w:r>
      <w:r w:rsidR="0009218B">
        <w:rPr>
          <w:sz w:val="32"/>
          <w:szCs w:val="32"/>
        </w:rPr>
        <w:t xml:space="preserve"> какие расходы мы будем финансировать </w:t>
      </w:r>
      <w:r w:rsidR="00DD2A70">
        <w:rPr>
          <w:sz w:val="32"/>
          <w:szCs w:val="32"/>
        </w:rPr>
        <w:t>полностью</w:t>
      </w:r>
      <w:r w:rsidR="0009218B">
        <w:rPr>
          <w:sz w:val="32"/>
          <w:szCs w:val="32"/>
        </w:rPr>
        <w:t>, ка</w:t>
      </w:r>
      <w:r w:rsidR="00DD2A70">
        <w:rPr>
          <w:sz w:val="32"/>
          <w:szCs w:val="32"/>
        </w:rPr>
        <w:t>к</w:t>
      </w:r>
      <w:r w:rsidR="0009218B">
        <w:rPr>
          <w:sz w:val="32"/>
          <w:szCs w:val="32"/>
        </w:rPr>
        <w:t>ие</w:t>
      </w:r>
      <w:r w:rsidR="00DD2A70">
        <w:rPr>
          <w:sz w:val="32"/>
          <w:szCs w:val="32"/>
        </w:rPr>
        <w:t xml:space="preserve">-то </w:t>
      </w:r>
      <w:r w:rsidR="00D003D2">
        <w:rPr>
          <w:sz w:val="32"/>
          <w:szCs w:val="32"/>
        </w:rPr>
        <w:t xml:space="preserve">по </w:t>
      </w:r>
      <w:r w:rsidR="0009218B">
        <w:rPr>
          <w:sz w:val="32"/>
          <w:szCs w:val="32"/>
        </w:rPr>
        <w:t>возможност</w:t>
      </w:r>
      <w:r w:rsidR="00D003D2">
        <w:rPr>
          <w:sz w:val="32"/>
          <w:szCs w:val="32"/>
        </w:rPr>
        <w:t>ям</w:t>
      </w:r>
      <w:r w:rsidR="0009218B">
        <w:rPr>
          <w:sz w:val="32"/>
          <w:szCs w:val="32"/>
        </w:rPr>
        <w:t xml:space="preserve"> доходной базы. </w:t>
      </w:r>
      <w:r w:rsidR="006F137E">
        <w:rPr>
          <w:sz w:val="32"/>
          <w:szCs w:val="32"/>
        </w:rPr>
        <w:t>Обращаемся к Вам</w:t>
      </w:r>
      <w:r w:rsidR="00F05CFA">
        <w:rPr>
          <w:sz w:val="32"/>
          <w:szCs w:val="32"/>
        </w:rPr>
        <w:t>,</w:t>
      </w:r>
      <w:r w:rsidR="006F137E">
        <w:rPr>
          <w:sz w:val="32"/>
          <w:szCs w:val="32"/>
        </w:rPr>
        <w:t xml:space="preserve"> </w:t>
      </w:r>
      <w:r w:rsidR="006F137E" w:rsidRPr="006F137E">
        <w:rPr>
          <w:sz w:val="32"/>
          <w:szCs w:val="32"/>
        </w:rPr>
        <w:t>уважаемый Рустам Нургалиевич</w:t>
      </w:r>
      <w:r w:rsidR="006F137E">
        <w:rPr>
          <w:sz w:val="32"/>
          <w:szCs w:val="32"/>
        </w:rPr>
        <w:t>,</w:t>
      </w:r>
      <w:r w:rsidR="006F137E" w:rsidRPr="006F137E">
        <w:rPr>
          <w:sz w:val="32"/>
          <w:szCs w:val="32"/>
        </w:rPr>
        <w:t xml:space="preserve"> </w:t>
      </w:r>
      <w:r w:rsidR="006F137E">
        <w:rPr>
          <w:sz w:val="32"/>
          <w:szCs w:val="32"/>
        </w:rPr>
        <w:t xml:space="preserve">с просьбой поручить </w:t>
      </w:r>
      <w:r w:rsidR="0009218B">
        <w:rPr>
          <w:sz w:val="32"/>
          <w:szCs w:val="32"/>
        </w:rPr>
        <w:t>Министерств</w:t>
      </w:r>
      <w:r w:rsidR="006F137E">
        <w:rPr>
          <w:sz w:val="32"/>
          <w:szCs w:val="32"/>
        </w:rPr>
        <w:t>у</w:t>
      </w:r>
      <w:r w:rsidR="0009218B">
        <w:rPr>
          <w:sz w:val="32"/>
          <w:szCs w:val="32"/>
        </w:rPr>
        <w:t xml:space="preserve"> финансов </w:t>
      </w:r>
      <w:r w:rsidR="006F137E">
        <w:rPr>
          <w:sz w:val="32"/>
          <w:szCs w:val="32"/>
        </w:rPr>
        <w:t xml:space="preserve">Республики Татарстан </w:t>
      </w:r>
      <w:r w:rsidR="0009218B">
        <w:rPr>
          <w:sz w:val="32"/>
          <w:szCs w:val="32"/>
        </w:rPr>
        <w:t>найти реальные пути решения данной проблемы.</w:t>
      </w:r>
    </w:p>
    <w:p w14:paraId="39BAB7FD" w14:textId="4A438790" w:rsidR="008A720D" w:rsidRDefault="0009218B" w:rsidP="00D412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Обращаю внимание руково</w:t>
      </w:r>
      <w:r w:rsidR="00AE3FB8">
        <w:rPr>
          <w:sz w:val="32"/>
          <w:szCs w:val="32"/>
        </w:rPr>
        <w:t>дите</w:t>
      </w:r>
      <w:r w:rsidR="00705BAF">
        <w:rPr>
          <w:sz w:val="32"/>
          <w:szCs w:val="32"/>
        </w:rPr>
        <w:t>лей муниципалитетов на</w:t>
      </w:r>
      <w:r w:rsidR="00AE3FB8">
        <w:rPr>
          <w:sz w:val="32"/>
          <w:szCs w:val="32"/>
        </w:rPr>
        <w:t xml:space="preserve"> следующие важные особенности бюджетного процесса в </w:t>
      </w:r>
      <w:r w:rsidR="008A720D">
        <w:rPr>
          <w:sz w:val="32"/>
          <w:szCs w:val="32"/>
        </w:rPr>
        <w:t>следующем</w:t>
      </w:r>
      <w:r w:rsidR="00AE3FB8">
        <w:rPr>
          <w:sz w:val="32"/>
          <w:szCs w:val="32"/>
        </w:rPr>
        <w:t xml:space="preserve"> году. </w:t>
      </w:r>
      <w:r w:rsidR="00705BAF">
        <w:rPr>
          <w:sz w:val="32"/>
          <w:szCs w:val="32"/>
        </w:rPr>
        <w:t xml:space="preserve">Во-первых, в </w:t>
      </w:r>
      <w:r w:rsidR="00AE3FB8">
        <w:rPr>
          <w:sz w:val="32"/>
          <w:szCs w:val="32"/>
        </w:rPr>
        <w:t xml:space="preserve">связи с изменением полномочий муниципалитетов </w:t>
      </w:r>
      <w:r w:rsidR="003D5FC7">
        <w:rPr>
          <w:sz w:val="32"/>
          <w:szCs w:val="32"/>
        </w:rPr>
        <w:t xml:space="preserve">с сельского уровня </w:t>
      </w:r>
      <w:r w:rsidR="00F05CFA">
        <w:rPr>
          <w:sz w:val="32"/>
          <w:szCs w:val="32"/>
        </w:rPr>
        <w:t xml:space="preserve">на районный </w:t>
      </w:r>
      <w:r w:rsidR="003D5FC7">
        <w:rPr>
          <w:sz w:val="32"/>
          <w:szCs w:val="32"/>
        </w:rPr>
        <w:t>переш</w:t>
      </w:r>
      <w:r w:rsidR="00F05CFA">
        <w:rPr>
          <w:sz w:val="32"/>
          <w:szCs w:val="32"/>
        </w:rPr>
        <w:t>ел</w:t>
      </w:r>
      <w:r w:rsidR="003D5FC7">
        <w:rPr>
          <w:sz w:val="32"/>
          <w:szCs w:val="32"/>
        </w:rPr>
        <w:t xml:space="preserve"> </w:t>
      </w:r>
      <w:r w:rsidR="00DA7B18">
        <w:rPr>
          <w:sz w:val="32"/>
          <w:szCs w:val="32"/>
        </w:rPr>
        <w:t>значительный</w:t>
      </w:r>
      <w:r w:rsidR="00F05CFA">
        <w:rPr>
          <w:sz w:val="32"/>
          <w:szCs w:val="32"/>
        </w:rPr>
        <w:t xml:space="preserve"> о</w:t>
      </w:r>
      <w:r w:rsidR="00705BAF">
        <w:rPr>
          <w:sz w:val="32"/>
          <w:szCs w:val="32"/>
        </w:rPr>
        <w:t>бъём</w:t>
      </w:r>
      <w:r w:rsidR="003D5FC7">
        <w:rPr>
          <w:sz w:val="32"/>
          <w:szCs w:val="32"/>
        </w:rPr>
        <w:t xml:space="preserve"> налогов НДФЛ и значительная часть </w:t>
      </w:r>
      <w:r w:rsidR="00705BAF">
        <w:rPr>
          <w:sz w:val="32"/>
          <w:szCs w:val="32"/>
        </w:rPr>
        <w:t>единого</w:t>
      </w:r>
      <w:r w:rsidR="003D5FC7">
        <w:rPr>
          <w:sz w:val="32"/>
          <w:szCs w:val="32"/>
        </w:rPr>
        <w:t xml:space="preserve"> сельхозналога</w:t>
      </w:r>
      <w:r w:rsidR="00990996">
        <w:rPr>
          <w:sz w:val="32"/>
          <w:szCs w:val="32"/>
        </w:rPr>
        <w:t>.</w:t>
      </w:r>
      <w:r w:rsidR="003D5FC7">
        <w:rPr>
          <w:sz w:val="32"/>
          <w:szCs w:val="32"/>
        </w:rPr>
        <w:t xml:space="preserve"> </w:t>
      </w:r>
    </w:p>
    <w:p w14:paraId="4B3136A8" w14:textId="194D501D" w:rsidR="007C5C64" w:rsidRDefault="00FD4CE1" w:rsidP="00D412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Во-вторых,</w:t>
      </w:r>
      <w:r w:rsidR="003D5FC7">
        <w:rPr>
          <w:sz w:val="32"/>
          <w:szCs w:val="32"/>
        </w:rPr>
        <w:t xml:space="preserve"> с 2015 года существенно изменяется </w:t>
      </w:r>
      <w:r w:rsidR="0009218B">
        <w:rPr>
          <w:sz w:val="32"/>
          <w:szCs w:val="32"/>
        </w:rPr>
        <w:t xml:space="preserve"> </w:t>
      </w:r>
      <w:r w:rsidR="006424E1">
        <w:rPr>
          <w:sz w:val="32"/>
          <w:szCs w:val="32"/>
        </w:rPr>
        <w:t xml:space="preserve"> </w:t>
      </w:r>
      <w:r w:rsidR="003D5FC7">
        <w:rPr>
          <w:sz w:val="32"/>
          <w:szCs w:val="32"/>
        </w:rPr>
        <w:t xml:space="preserve">порядок исчисление налога на имущество физических лиц. Сессии Советов определяют размеры налога </w:t>
      </w:r>
      <w:r>
        <w:rPr>
          <w:sz w:val="32"/>
          <w:szCs w:val="32"/>
        </w:rPr>
        <w:t>в пределах,</w:t>
      </w:r>
      <w:r w:rsidR="003D5FC7">
        <w:rPr>
          <w:sz w:val="32"/>
          <w:szCs w:val="32"/>
        </w:rPr>
        <w:t xml:space="preserve"> представленных Налоговым кодексом. Рекоменду</w:t>
      </w:r>
      <w:r w:rsidR="00646E1D">
        <w:rPr>
          <w:sz w:val="32"/>
          <w:szCs w:val="32"/>
        </w:rPr>
        <w:t>ем</w:t>
      </w:r>
      <w:r w:rsidR="003D5FC7">
        <w:rPr>
          <w:sz w:val="32"/>
          <w:szCs w:val="32"/>
        </w:rPr>
        <w:t xml:space="preserve"> очень внимательно подойти к решениям по этому вопросу</w:t>
      </w:r>
      <w:r w:rsidR="00E41CD7">
        <w:rPr>
          <w:sz w:val="32"/>
          <w:szCs w:val="32"/>
        </w:rPr>
        <w:t xml:space="preserve"> поскольку необходимо разумно сочетать задачу укрепления финансовой базы с </w:t>
      </w:r>
      <w:r>
        <w:rPr>
          <w:sz w:val="32"/>
          <w:szCs w:val="32"/>
        </w:rPr>
        <w:t>возможностями</w:t>
      </w:r>
      <w:r w:rsidR="00E41CD7">
        <w:rPr>
          <w:sz w:val="32"/>
          <w:szCs w:val="32"/>
        </w:rPr>
        <w:t xml:space="preserve"> и </w:t>
      </w:r>
      <w:r>
        <w:rPr>
          <w:sz w:val="32"/>
          <w:szCs w:val="32"/>
        </w:rPr>
        <w:t>платёжеспособностью</w:t>
      </w:r>
      <w:r w:rsidR="00E41CD7">
        <w:rPr>
          <w:sz w:val="32"/>
          <w:szCs w:val="32"/>
        </w:rPr>
        <w:t xml:space="preserve"> населения.</w:t>
      </w:r>
      <w:r w:rsidR="007C5C64">
        <w:rPr>
          <w:sz w:val="32"/>
          <w:szCs w:val="32"/>
        </w:rPr>
        <w:t xml:space="preserve"> Еще одна </w:t>
      </w:r>
      <w:r w:rsidR="00A5038A">
        <w:rPr>
          <w:sz w:val="32"/>
          <w:szCs w:val="32"/>
        </w:rPr>
        <w:t>проблема,</w:t>
      </w:r>
      <w:r w:rsidR="007C5C64">
        <w:rPr>
          <w:sz w:val="32"/>
          <w:szCs w:val="32"/>
        </w:rPr>
        <w:t xml:space="preserve"> связанная с введением </w:t>
      </w:r>
      <w:r w:rsidR="00A5038A">
        <w:rPr>
          <w:sz w:val="32"/>
          <w:szCs w:val="32"/>
        </w:rPr>
        <w:t>данного налога,</w:t>
      </w:r>
      <w:r w:rsidR="007C5C64">
        <w:rPr>
          <w:sz w:val="32"/>
          <w:szCs w:val="32"/>
        </w:rPr>
        <w:t xml:space="preserve"> заключается в несовпадении базы</w:t>
      </w:r>
      <w:r w:rsidR="007C5C64" w:rsidRPr="007C5C64">
        <w:rPr>
          <w:sz w:val="32"/>
          <w:szCs w:val="32"/>
        </w:rPr>
        <w:t xml:space="preserve"> данных</w:t>
      </w:r>
      <w:r w:rsidR="00B253EA">
        <w:rPr>
          <w:sz w:val="32"/>
          <w:szCs w:val="32"/>
        </w:rPr>
        <w:t xml:space="preserve"> «</w:t>
      </w:r>
      <w:r w:rsidR="00B253EA" w:rsidRPr="00B253EA">
        <w:rPr>
          <w:sz w:val="32"/>
          <w:szCs w:val="32"/>
        </w:rPr>
        <w:t>Росреестра по Республике</w:t>
      </w:r>
      <w:r w:rsidR="007C5C64" w:rsidRPr="00B253EA">
        <w:rPr>
          <w:sz w:val="32"/>
          <w:szCs w:val="32"/>
        </w:rPr>
        <w:t xml:space="preserve"> Татарстан</w:t>
      </w:r>
      <w:r w:rsidR="00B253EA" w:rsidRPr="00B253EA">
        <w:rPr>
          <w:sz w:val="32"/>
          <w:szCs w:val="32"/>
        </w:rPr>
        <w:t>»</w:t>
      </w:r>
      <w:r w:rsidR="007C5C64" w:rsidRPr="00B253EA">
        <w:rPr>
          <w:sz w:val="32"/>
          <w:szCs w:val="32"/>
        </w:rPr>
        <w:t xml:space="preserve"> и реального состояния имущества. </w:t>
      </w:r>
      <w:r w:rsidR="001806BF" w:rsidRPr="00B253EA">
        <w:rPr>
          <w:sz w:val="32"/>
          <w:szCs w:val="32"/>
        </w:rPr>
        <w:t xml:space="preserve">Ряд муниципалитетов обратились в Совет с просьбой </w:t>
      </w:r>
      <w:r w:rsidR="001806BF" w:rsidRPr="00A5038A">
        <w:rPr>
          <w:sz w:val="32"/>
          <w:szCs w:val="32"/>
        </w:rPr>
        <w:t xml:space="preserve">специально поднять </w:t>
      </w:r>
      <w:r w:rsidR="00106B98">
        <w:rPr>
          <w:sz w:val="32"/>
          <w:szCs w:val="32"/>
        </w:rPr>
        <w:t xml:space="preserve">на съезде </w:t>
      </w:r>
      <w:r w:rsidR="001806BF" w:rsidRPr="00A5038A">
        <w:rPr>
          <w:sz w:val="32"/>
          <w:szCs w:val="32"/>
        </w:rPr>
        <w:t>данную проблему</w:t>
      </w:r>
      <w:r w:rsidR="008A720D">
        <w:rPr>
          <w:sz w:val="32"/>
          <w:szCs w:val="32"/>
        </w:rPr>
        <w:t>,</w:t>
      </w:r>
      <w:r w:rsidR="001806BF" w:rsidRPr="00A5038A">
        <w:rPr>
          <w:sz w:val="32"/>
          <w:szCs w:val="32"/>
        </w:rPr>
        <w:t xml:space="preserve"> </w:t>
      </w:r>
      <w:r w:rsidR="008A720D">
        <w:rPr>
          <w:sz w:val="32"/>
          <w:szCs w:val="32"/>
        </w:rPr>
        <w:t>учитывая выявленное</w:t>
      </w:r>
      <w:r w:rsidR="001806BF" w:rsidRPr="00A5038A">
        <w:rPr>
          <w:sz w:val="32"/>
          <w:szCs w:val="32"/>
        </w:rPr>
        <w:t xml:space="preserve"> значительное число </w:t>
      </w:r>
      <w:r w:rsidR="007C5C64" w:rsidRPr="00A5038A">
        <w:rPr>
          <w:sz w:val="32"/>
          <w:szCs w:val="32"/>
        </w:rPr>
        <w:t>несоответстви</w:t>
      </w:r>
      <w:r w:rsidR="001806BF" w:rsidRPr="00A5038A">
        <w:rPr>
          <w:sz w:val="32"/>
          <w:szCs w:val="32"/>
        </w:rPr>
        <w:t xml:space="preserve">й. Требуется </w:t>
      </w:r>
      <w:r w:rsidR="00737759" w:rsidRPr="00A5038A">
        <w:rPr>
          <w:sz w:val="32"/>
          <w:szCs w:val="32"/>
        </w:rPr>
        <w:t>актуализировать базу</w:t>
      </w:r>
      <w:r w:rsidR="001806BF" w:rsidRPr="00A5038A">
        <w:rPr>
          <w:sz w:val="32"/>
          <w:szCs w:val="32"/>
        </w:rPr>
        <w:t xml:space="preserve"> </w:t>
      </w:r>
      <w:r w:rsidR="001806BF" w:rsidRPr="00A5038A">
        <w:rPr>
          <w:sz w:val="32"/>
          <w:szCs w:val="32"/>
        </w:rPr>
        <w:lastRenderedPageBreak/>
        <w:t xml:space="preserve">данных, и здесь важно организовать четкую и оперативную работу местных органов власти, БТИ и </w:t>
      </w:r>
      <w:r w:rsidR="00A5038A" w:rsidRPr="00A5038A">
        <w:rPr>
          <w:sz w:val="32"/>
          <w:szCs w:val="32"/>
        </w:rPr>
        <w:t xml:space="preserve">службы государственной </w:t>
      </w:r>
      <w:r w:rsidR="001806BF" w:rsidRPr="00A5038A">
        <w:rPr>
          <w:sz w:val="32"/>
          <w:szCs w:val="32"/>
        </w:rPr>
        <w:t>регистраци</w:t>
      </w:r>
      <w:r w:rsidR="00A5038A" w:rsidRPr="00A5038A">
        <w:rPr>
          <w:sz w:val="32"/>
          <w:szCs w:val="32"/>
        </w:rPr>
        <w:t xml:space="preserve">и. </w:t>
      </w:r>
    </w:p>
    <w:p w14:paraId="6D624522" w14:textId="7466C7C1" w:rsidR="00296CE9" w:rsidRDefault="002A1A87" w:rsidP="00D412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Особенность бюджетного процесса </w:t>
      </w:r>
      <w:r w:rsidR="00C3499B">
        <w:rPr>
          <w:sz w:val="32"/>
          <w:szCs w:val="32"/>
        </w:rPr>
        <w:t xml:space="preserve">заключается в </w:t>
      </w:r>
      <w:r>
        <w:rPr>
          <w:sz w:val="32"/>
          <w:szCs w:val="32"/>
        </w:rPr>
        <w:t xml:space="preserve"> согласования и определении взаимоотношений бюджетов различного уровня. </w:t>
      </w:r>
      <w:r w:rsidR="001E38A4">
        <w:rPr>
          <w:sz w:val="32"/>
          <w:szCs w:val="32"/>
        </w:rPr>
        <w:t xml:space="preserve">Муниципалитеты республики неоднократно высказывали </w:t>
      </w:r>
      <w:r w:rsidR="00F25F32">
        <w:rPr>
          <w:sz w:val="32"/>
          <w:szCs w:val="32"/>
        </w:rPr>
        <w:t xml:space="preserve">и высказывают </w:t>
      </w:r>
      <w:r w:rsidR="001E38A4">
        <w:rPr>
          <w:sz w:val="32"/>
          <w:szCs w:val="32"/>
        </w:rPr>
        <w:t xml:space="preserve">упреки Совету муниципальных образований на пассивность </w:t>
      </w:r>
      <w:r w:rsidR="00F25F32">
        <w:rPr>
          <w:sz w:val="32"/>
          <w:szCs w:val="32"/>
        </w:rPr>
        <w:t>при</w:t>
      </w:r>
      <w:r w:rsidR="001E38A4">
        <w:rPr>
          <w:sz w:val="32"/>
          <w:szCs w:val="32"/>
        </w:rPr>
        <w:t xml:space="preserve"> формирован</w:t>
      </w:r>
      <w:r w:rsidR="00FB75B5">
        <w:rPr>
          <w:sz w:val="32"/>
          <w:szCs w:val="32"/>
        </w:rPr>
        <w:t>и</w:t>
      </w:r>
      <w:r w:rsidR="00F25F32">
        <w:rPr>
          <w:sz w:val="32"/>
          <w:szCs w:val="32"/>
        </w:rPr>
        <w:t>и</w:t>
      </w:r>
      <w:r w:rsidR="001E38A4">
        <w:rPr>
          <w:sz w:val="32"/>
          <w:szCs w:val="32"/>
        </w:rPr>
        <w:t xml:space="preserve"> бюджетов.  </w:t>
      </w:r>
      <w:r>
        <w:rPr>
          <w:sz w:val="32"/>
          <w:szCs w:val="32"/>
        </w:rPr>
        <w:t xml:space="preserve">Предлагаю по опыту ряда регионов России </w:t>
      </w:r>
      <w:r w:rsidR="00F25F32">
        <w:rPr>
          <w:sz w:val="32"/>
          <w:szCs w:val="32"/>
        </w:rPr>
        <w:t xml:space="preserve">найти форму участия </w:t>
      </w:r>
      <w:r w:rsidR="0074110E">
        <w:rPr>
          <w:sz w:val="32"/>
          <w:szCs w:val="32"/>
        </w:rPr>
        <w:t xml:space="preserve">Совета при формировании </w:t>
      </w:r>
      <w:r>
        <w:rPr>
          <w:sz w:val="32"/>
          <w:szCs w:val="32"/>
        </w:rPr>
        <w:t xml:space="preserve">бюджета </w:t>
      </w:r>
      <w:r w:rsidR="005F1C75">
        <w:rPr>
          <w:sz w:val="32"/>
          <w:szCs w:val="32"/>
        </w:rPr>
        <w:t xml:space="preserve">муниципалитетов </w:t>
      </w:r>
      <w:r>
        <w:rPr>
          <w:sz w:val="32"/>
          <w:szCs w:val="32"/>
        </w:rPr>
        <w:t>Республики Татарстан</w:t>
      </w:r>
      <w:r w:rsidR="0074110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E1029">
        <w:rPr>
          <w:sz w:val="32"/>
          <w:szCs w:val="32"/>
        </w:rPr>
        <w:t>Президиум</w:t>
      </w:r>
      <w:r>
        <w:rPr>
          <w:sz w:val="32"/>
          <w:szCs w:val="32"/>
        </w:rPr>
        <w:t xml:space="preserve"> </w:t>
      </w:r>
      <w:r w:rsidR="00AE1029">
        <w:rPr>
          <w:sz w:val="32"/>
          <w:szCs w:val="32"/>
        </w:rPr>
        <w:t>Совета мог</w:t>
      </w:r>
      <w:r>
        <w:rPr>
          <w:sz w:val="32"/>
          <w:szCs w:val="32"/>
        </w:rPr>
        <w:t xml:space="preserve"> бы подготовить </w:t>
      </w:r>
      <w:r w:rsidR="00AE1029">
        <w:rPr>
          <w:sz w:val="32"/>
          <w:szCs w:val="32"/>
        </w:rPr>
        <w:t>свои предложения и замечания</w:t>
      </w:r>
      <w:r w:rsidR="00D511C9">
        <w:rPr>
          <w:sz w:val="32"/>
          <w:szCs w:val="32"/>
        </w:rPr>
        <w:t xml:space="preserve"> по статьям доходов и расходов, связанных со взаимоотношениями государственного и муниципального уровня бюджетов</w:t>
      </w:r>
      <w:r w:rsidR="00AE102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Хочу </w:t>
      </w:r>
      <w:r w:rsidR="00AE1029">
        <w:rPr>
          <w:sz w:val="32"/>
          <w:szCs w:val="32"/>
        </w:rPr>
        <w:t>напомнить,</w:t>
      </w:r>
      <w:r>
        <w:rPr>
          <w:sz w:val="32"/>
          <w:szCs w:val="32"/>
        </w:rPr>
        <w:t xml:space="preserve"> что такое поручение на одном из съездов было дано Президентом республики и по </w:t>
      </w:r>
      <w:r w:rsidR="00AE1029">
        <w:rPr>
          <w:sz w:val="32"/>
          <w:szCs w:val="32"/>
        </w:rPr>
        <w:t xml:space="preserve">республиканским </w:t>
      </w:r>
      <w:r>
        <w:rPr>
          <w:sz w:val="32"/>
          <w:szCs w:val="32"/>
        </w:rPr>
        <w:t>программа</w:t>
      </w:r>
      <w:r w:rsidR="00AE1029">
        <w:rPr>
          <w:sz w:val="32"/>
          <w:szCs w:val="32"/>
        </w:rPr>
        <w:t>м</w:t>
      </w:r>
      <w:r w:rsidR="001E38A4">
        <w:rPr>
          <w:sz w:val="32"/>
          <w:szCs w:val="32"/>
        </w:rPr>
        <w:t xml:space="preserve"> капитальных вложений</w:t>
      </w:r>
      <w:r>
        <w:rPr>
          <w:sz w:val="32"/>
          <w:szCs w:val="32"/>
        </w:rPr>
        <w:t>, но оно до сих пор не реализуется.</w:t>
      </w:r>
      <w:r w:rsidR="007F4353">
        <w:rPr>
          <w:sz w:val="32"/>
          <w:szCs w:val="32"/>
        </w:rPr>
        <w:t xml:space="preserve"> </w:t>
      </w:r>
      <w:r w:rsidR="00296CE9">
        <w:rPr>
          <w:sz w:val="32"/>
          <w:szCs w:val="32"/>
        </w:rPr>
        <w:t xml:space="preserve"> </w:t>
      </w:r>
    </w:p>
    <w:p w14:paraId="3A0AAB64" w14:textId="46071844" w:rsidR="00EB14A1" w:rsidRPr="00A5038A" w:rsidRDefault="007F4353" w:rsidP="00D412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Сформированные на следующий год программы капитальных вложений, основанные на изучении состояния социально культурной сферы и запросов населения безусловно являются приоритетом в деятельности муниципалитетов</w:t>
      </w:r>
      <w:r w:rsidR="00AC7273">
        <w:rPr>
          <w:sz w:val="32"/>
          <w:szCs w:val="32"/>
        </w:rPr>
        <w:t xml:space="preserve"> позволяют решить многие наболевшие вопросы. Вместе с тем ни могу не сказать о вопросе из перечня </w:t>
      </w:r>
      <w:r w:rsidR="00296CE9" w:rsidRPr="00296CE9">
        <w:rPr>
          <w:sz w:val="32"/>
          <w:szCs w:val="32"/>
        </w:rPr>
        <w:t xml:space="preserve"> невыполненных пунктов плана </w:t>
      </w:r>
      <w:r w:rsidR="00AC7273">
        <w:rPr>
          <w:sz w:val="32"/>
          <w:szCs w:val="32"/>
        </w:rPr>
        <w:t xml:space="preserve">прошлого съезда – о  приведении в надлежащие состояние </w:t>
      </w:r>
      <w:r w:rsidR="00296CE9" w:rsidRPr="00296CE9">
        <w:rPr>
          <w:sz w:val="32"/>
          <w:szCs w:val="32"/>
        </w:rPr>
        <w:t xml:space="preserve"> </w:t>
      </w:r>
      <w:r w:rsidR="00AC7273">
        <w:rPr>
          <w:sz w:val="32"/>
          <w:szCs w:val="32"/>
        </w:rPr>
        <w:t xml:space="preserve">и строительстве </w:t>
      </w:r>
      <w:r w:rsidR="00296CE9" w:rsidRPr="00296CE9">
        <w:rPr>
          <w:sz w:val="32"/>
          <w:szCs w:val="32"/>
        </w:rPr>
        <w:t>здани</w:t>
      </w:r>
      <w:r w:rsidR="00990996">
        <w:rPr>
          <w:sz w:val="32"/>
          <w:szCs w:val="32"/>
        </w:rPr>
        <w:t>я</w:t>
      </w:r>
      <w:r w:rsidR="00296CE9" w:rsidRPr="00296CE9">
        <w:rPr>
          <w:sz w:val="32"/>
          <w:szCs w:val="32"/>
        </w:rPr>
        <w:t xml:space="preserve"> для сельсовет</w:t>
      </w:r>
      <w:r w:rsidR="00AC7273">
        <w:rPr>
          <w:sz w:val="32"/>
          <w:szCs w:val="32"/>
        </w:rPr>
        <w:t>ов</w:t>
      </w:r>
      <w:r w:rsidR="00296CE9" w:rsidRPr="00296CE9">
        <w:rPr>
          <w:sz w:val="32"/>
          <w:szCs w:val="32"/>
        </w:rPr>
        <w:t xml:space="preserve">. В течении года еще от некоторых муниципалитетов поступили такие просьбы, данный вопрос также поднимался и на заседании Президиума Совета. Учитывая, что здания </w:t>
      </w:r>
      <w:r w:rsidR="00990996">
        <w:rPr>
          <w:sz w:val="32"/>
          <w:szCs w:val="32"/>
        </w:rPr>
        <w:t xml:space="preserve">отдельных </w:t>
      </w:r>
      <w:r w:rsidR="00296CE9" w:rsidRPr="00296CE9">
        <w:rPr>
          <w:sz w:val="32"/>
          <w:szCs w:val="32"/>
        </w:rPr>
        <w:t xml:space="preserve">местных органов власти </w:t>
      </w:r>
      <w:r w:rsidR="00990996">
        <w:rPr>
          <w:sz w:val="32"/>
          <w:szCs w:val="32"/>
        </w:rPr>
        <w:t>имеют неприглядный вид</w:t>
      </w:r>
      <w:r w:rsidR="00296CE9" w:rsidRPr="00296CE9">
        <w:rPr>
          <w:sz w:val="32"/>
          <w:szCs w:val="32"/>
        </w:rPr>
        <w:t xml:space="preserve">, просили бы Вас уважаемый Рустам </w:t>
      </w:r>
      <w:r w:rsidR="00296CE9" w:rsidRPr="00296CE9">
        <w:rPr>
          <w:sz w:val="32"/>
          <w:szCs w:val="32"/>
        </w:rPr>
        <w:lastRenderedPageBreak/>
        <w:t>Нургалиевич, поручить соответствующим органам проработать данный вопрос и по возможности приступить к его поэтапному решению.</w:t>
      </w:r>
    </w:p>
    <w:p w14:paraId="465DE56F" w14:textId="7254F9E8" w:rsidR="00F1566F" w:rsidRDefault="001735CD" w:rsidP="00D412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текущем году муниципальными образованиями республики проделана значительная работа по развитию индустриальных </w:t>
      </w:r>
      <w:r w:rsidR="008C2646">
        <w:rPr>
          <w:sz w:val="32"/>
          <w:szCs w:val="32"/>
        </w:rPr>
        <w:t>площадок</w:t>
      </w:r>
      <w:r>
        <w:rPr>
          <w:sz w:val="32"/>
          <w:szCs w:val="32"/>
        </w:rPr>
        <w:t xml:space="preserve"> и привлечению инвесторов на территории муниципалитетов. </w:t>
      </w:r>
      <w:r w:rsidR="009C2349">
        <w:rPr>
          <w:sz w:val="32"/>
          <w:szCs w:val="32"/>
        </w:rPr>
        <w:t>Н</w:t>
      </w:r>
      <w:r w:rsidR="006314EB">
        <w:rPr>
          <w:sz w:val="32"/>
          <w:szCs w:val="32"/>
        </w:rPr>
        <w:t xml:space="preserve">акопленный </w:t>
      </w:r>
      <w:r w:rsidR="00FA3AFA">
        <w:rPr>
          <w:sz w:val="32"/>
          <w:szCs w:val="32"/>
        </w:rPr>
        <w:t>опыт,</w:t>
      </w:r>
      <w:r w:rsidR="006314EB">
        <w:rPr>
          <w:sz w:val="32"/>
          <w:szCs w:val="32"/>
        </w:rPr>
        <w:t xml:space="preserve"> и последовательная работа </w:t>
      </w:r>
      <w:r w:rsidR="008C2646">
        <w:rPr>
          <w:sz w:val="32"/>
          <w:szCs w:val="32"/>
        </w:rPr>
        <w:t>руководства</w:t>
      </w:r>
      <w:r w:rsidR="006314EB">
        <w:rPr>
          <w:sz w:val="32"/>
          <w:szCs w:val="32"/>
        </w:rPr>
        <w:t xml:space="preserve"> республики по </w:t>
      </w:r>
      <w:r w:rsidR="001806BF">
        <w:rPr>
          <w:sz w:val="32"/>
          <w:szCs w:val="32"/>
        </w:rPr>
        <w:t>поддержке</w:t>
      </w:r>
      <w:r w:rsidR="006314EB">
        <w:rPr>
          <w:sz w:val="32"/>
          <w:szCs w:val="32"/>
        </w:rPr>
        <w:t xml:space="preserve"> инвестиционных </w:t>
      </w:r>
      <w:r w:rsidR="008C2646">
        <w:rPr>
          <w:sz w:val="32"/>
          <w:szCs w:val="32"/>
        </w:rPr>
        <w:t>программ</w:t>
      </w:r>
      <w:r w:rsidR="006314EB">
        <w:rPr>
          <w:sz w:val="32"/>
          <w:szCs w:val="32"/>
        </w:rPr>
        <w:t xml:space="preserve"> позволяют нам</w:t>
      </w:r>
      <w:r w:rsidR="00453A29">
        <w:rPr>
          <w:sz w:val="32"/>
          <w:szCs w:val="32"/>
        </w:rPr>
        <w:t>,</w:t>
      </w:r>
      <w:r w:rsidR="006314EB">
        <w:rPr>
          <w:sz w:val="32"/>
          <w:szCs w:val="32"/>
        </w:rPr>
        <w:t xml:space="preserve"> несмотря на экономическую ситуацию</w:t>
      </w:r>
      <w:r w:rsidR="00453A29">
        <w:rPr>
          <w:sz w:val="32"/>
          <w:szCs w:val="32"/>
        </w:rPr>
        <w:t>,</w:t>
      </w:r>
      <w:r w:rsidR="006314EB">
        <w:rPr>
          <w:sz w:val="32"/>
          <w:szCs w:val="32"/>
        </w:rPr>
        <w:t xml:space="preserve"> </w:t>
      </w:r>
      <w:r w:rsidR="008C2646">
        <w:rPr>
          <w:sz w:val="32"/>
          <w:szCs w:val="32"/>
        </w:rPr>
        <w:t>продолжить</w:t>
      </w:r>
      <w:r w:rsidR="006314EB">
        <w:rPr>
          <w:sz w:val="32"/>
          <w:szCs w:val="32"/>
        </w:rPr>
        <w:t xml:space="preserve"> эту </w:t>
      </w:r>
      <w:r w:rsidR="008C2646">
        <w:rPr>
          <w:sz w:val="32"/>
          <w:szCs w:val="32"/>
        </w:rPr>
        <w:t>работу</w:t>
      </w:r>
      <w:r w:rsidR="006314EB">
        <w:rPr>
          <w:sz w:val="32"/>
          <w:szCs w:val="32"/>
        </w:rPr>
        <w:t xml:space="preserve"> и </w:t>
      </w:r>
      <w:r w:rsidR="008C2646">
        <w:rPr>
          <w:sz w:val="32"/>
          <w:szCs w:val="32"/>
        </w:rPr>
        <w:t xml:space="preserve">обеспечить </w:t>
      </w:r>
      <w:r w:rsidR="006314EB">
        <w:rPr>
          <w:sz w:val="32"/>
          <w:szCs w:val="32"/>
        </w:rPr>
        <w:t xml:space="preserve">значительный рост активных </w:t>
      </w:r>
      <w:r w:rsidR="008C2646">
        <w:rPr>
          <w:sz w:val="32"/>
          <w:szCs w:val="32"/>
        </w:rPr>
        <w:t xml:space="preserve">субъектов </w:t>
      </w:r>
      <w:r w:rsidR="008C2646" w:rsidRPr="001735CD">
        <w:rPr>
          <w:sz w:val="32"/>
          <w:szCs w:val="32"/>
        </w:rPr>
        <w:t>предпринимательской</w:t>
      </w:r>
      <w:r w:rsidR="006314EB">
        <w:rPr>
          <w:sz w:val="32"/>
          <w:szCs w:val="32"/>
        </w:rPr>
        <w:t xml:space="preserve"> деятельности. </w:t>
      </w:r>
    </w:p>
    <w:p w14:paraId="1B379F74" w14:textId="19542EAD" w:rsidR="00F1566F" w:rsidRDefault="00F1566F" w:rsidP="00D412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Вместе с тем</w:t>
      </w:r>
      <w:r w:rsidR="00453A29">
        <w:rPr>
          <w:sz w:val="32"/>
          <w:szCs w:val="32"/>
        </w:rPr>
        <w:t>,</w:t>
      </w:r>
      <w:r>
        <w:rPr>
          <w:sz w:val="32"/>
          <w:szCs w:val="32"/>
        </w:rPr>
        <w:t xml:space="preserve"> в республике наблюдается </w:t>
      </w:r>
      <w:r w:rsidRPr="00F1566F">
        <w:rPr>
          <w:sz w:val="32"/>
          <w:szCs w:val="32"/>
        </w:rPr>
        <w:t>высок</w:t>
      </w:r>
      <w:r w:rsidR="005C4319">
        <w:rPr>
          <w:sz w:val="32"/>
          <w:szCs w:val="32"/>
        </w:rPr>
        <w:t>ий</w:t>
      </w:r>
      <w:r w:rsidRPr="00F1566F">
        <w:rPr>
          <w:sz w:val="32"/>
          <w:szCs w:val="32"/>
        </w:rPr>
        <w:t xml:space="preserve"> </w:t>
      </w:r>
      <w:r w:rsidR="005C4319">
        <w:rPr>
          <w:sz w:val="32"/>
          <w:szCs w:val="32"/>
        </w:rPr>
        <w:t>разброс</w:t>
      </w:r>
      <w:r w:rsidRPr="00F1566F">
        <w:rPr>
          <w:sz w:val="32"/>
          <w:szCs w:val="32"/>
        </w:rPr>
        <w:t xml:space="preserve"> по уровню инвестиционной активности в разрезе муниципальных образований.</w:t>
      </w:r>
      <w:r>
        <w:rPr>
          <w:sz w:val="32"/>
          <w:szCs w:val="32"/>
        </w:rPr>
        <w:t xml:space="preserve"> </w:t>
      </w:r>
      <w:r w:rsidRPr="00F1566F">
        <w:rPr>
          <w:sz w:val="32"/>
          <w:szCs w:val="32"/>
        </w:rPr>
        <w:t xml:space="preserve">В целях решения указанной проблемы был разработан и внедряется </w:t>
      </w:r>
      <w:r w:rsidRPr="00B253EA">
        <w:rPr>
          <w:sz w:val="32"/>
          <w:szCs w:val="32"/>
        </w:rPr>
        <w:t xml:space="preserve">Стандарт деятельности органов местного самоуправления по обеспечению благоприятного инвестиционного </w:t>
      </w:r>
      <w:r w:rsidRPr="00F1566F">
        <w:rPr>
          <w:sz w:val="32"/>
          <w:szCs w:val="32"/>
        </w:rPr>
        <w:t>климата в муниципальных образованиях Республики Татарстан</w:t>
      </w:r>
      <w:r w:rsidR="009707B0">
        <w:rPr>
          <w:sz w:val="32"/>
          <w:szCs w:val="32"/>
        </w:rPr>
        <w:t xml:space="preserve">. </w:t>
      </w:r>
      <w:r w:rsidR="00A77A9B">
        <w:rPr>
          <w:sz w:val="32"/>
          <w:szCs w:val="32"/>
        </w:rPr>
        <w:t>Г</w:t>
      </w:r>
      <w:r w:rsidR="00F231C4">
        <w:rPr>
          <w:sz w:val="32"/>
          <w:szCs w:val="32"/>
        </w:rPr>
        <w:t xml:space="preserve">лавам муниципальных районов </w:t>
      </w:r>
      <w:r w:rsidRPr="00F1566F">
        <w:t xml:space="preserve"> </w:t>
      </w:r>
      <w:r>
        <w:t xml:space="preserve"> </w:t>
      </w:r>
      <w:r w:rsidR="00A77A9B" w:rsidRPr="00D66F9F">
        <w:rPr>
          <w:sz w:val="32"/>
          <w:szCs w:val="32"/>
        </w:rPr>
        <w:t xml:space="preserve">необходимо </w:t>
      </w:r>
      <w:r w:rsidRPr="00D66F9F">
        <w:rPr>
          <w:sz w:val="32"/>
          <w:szCs w:val="32"/>
        </w:rPr>
        <w:t>обеспечить</w:t>
      </w:r>
      <w:r w:rsidRPr="00F1566F">
        <w:rPr>
          <w:sz w:val="32"/>
          <w:szCs w:val="32"/>
        </w:rPr>
        <w:t xml:space="preserve"> </w:t>
      </w:r>
      <w:r w:rsidR="005C4319">
        <w:rPr>
          <w:sz w:val="32"/>
          <w:szCs w:val="32"/>
        </w:rPr>
        <w:t xml:space="preserve">его </w:t>
      </w:r>
      <w:r w:rsidRPr="00F1566F">
        <w:rPr>
          <w:sz w:val="32"/>
          <w:szCs w:val="32"/>
        </w:rPr>
        <w:t>внедрение</w:t>
      </w:r>
      <w:r w:rsidR="00E7154C">
        <w:rPr>
          <w:sz w:val="32"/>
          <w:szCs w:val="32"/>
        </w:rPr>
        <w:t xml:space="preserve">. </w:t>
      </w:r>
      <w:r w:rsidRPr="00F1566F">
        <w:rPr>
          <w:sz w:val="32"/>
          <w:szCs w:val="32"/>
        </w:rPr>
        <w:t xml:space="preserve"> </w:t>
      </w:r>
    </w:p>
    <w:p w14:paraId="3FECED99" w14:textId="29136085" w:rsidR="00B265DF" w:rsidRDefault="006314EB" w:rsidP="00D412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Как известно в республике</w:t>
      </w:r>
      <w:r w:rsidR="00453A29">
        <w:rPr>
          <w:sz w:val="32"/>
          <w:szCs w:val="32"/>
        </w:rPr>
        <w:t>,</w:t>
      </w:r>
      <w:r>
        <w:rPr>
          <w:sz w:val="32"/>
          <w:szCs w:val="32"/>
        </w:rPr>
        <w:t xml:space="preserve"> име</w:t>
      </w:r>
      <w:r w:rsidR="00453A29">
        <w:rPr>
          <w:sz w:val="32"/>
          <w:szCs w:val="32"/>
        </w:rPr>
        <w:t>е</w:t>
      </w:r>
      <w:r>
        <w:rPr>
          <w:sz w:val="32"/>
          <w:szCs w:val="32"/>
        </w:rPr>
        <w:t xml:space="preserve">тся немало государственных и общественных институтов по </w:t>
      </w:r>
      <w:r w:rsidR="008C2646">
        <w:rPr>
          <w:sz w:val="32"/>
          <w:szCs w:val="32"/>
        </w:rPr>
        <w:t>поддерж</w:t>
      </w:r>
      <w:r w:rsidR="008A720D">
        <w:rPr>
          <w:sz w:val="32"/>
          <w:szCs w:val="32"/>
        </w:rPr>
        <w:t>ке</w:t>
      </w:r>
      <w:r>
        <w:rPr>
          <w:sz w:val="32"/>
          <w:szCs w:val="32"/>
        </w:rPr>
        <w:t xml:space="preserve"> </w:t>
      </w:r>
      <w:r w:rsidR="008C2646">
        <w:rPr>
          <w:sz w:val="32"/>
          <w:szCs w:val="32"/>
        </w:rPr>
        <w:t>малого и среднего бизнеса</w:t>
      </w:r>
      <w:r w:rsidR="00C3499B">
        <w:rPr>
          <w:sz w:val="32"/>
          <w:szCs w:val="32"/>
        </w:rPr>
        <w:t xml:space="preserve">. </w:t>
      </w:r>
      <w:r w:rsidR="00C63CD8">
        <w:rPr>
          <w:sz w:val="32"/>
          <w:szCs w:val="32"/>
        </w:rPr>
        <w:t>Однако</w:t>
      </w:r>
      <w:r w:rsidR="008A720D">
        <w:rPr>
          <w:sz w:val="32"/>
          <w:szCs w:val="32"/>
        </w:rPr>
        <w:t>,</w:t>
      </w:r>
      <w:r w:rsidR="00C63CD8">
        <w:rPr>
          <w:sz w:val="32"/>
          <w:szCs w:val="32"/>
        </w:rPr>
        <w:t xml:space="preserve"> не ошибусь</w:t>
      </w:r>
      <w:r w:rsidR="00453A29">
        <w:rPr>
          <w:sz w:val="32"/>
          <w:szCs w:val="32"/>
        </w:rPr>
        <w:t>,</w:t>
      </w:r>
      <w:r w:rsidR="00C63CD8">
        <w:rPr>
          <w:sz w:val="32"/>
          <w:szCs w:val="32"/>
        </w:rPr>
        <w:t xml:space="preserve"> если скажу, </w:t>
      </w:r>
      <w:r w:rsidR="004931A7">
        <w:rPr>
          <w:sz w:val="32"/>
          <w:szCs w:val="32"/>
        </w:rPr>
        <w:t>что развитие малого и среднего бизнеса</w:t>
      </w:r>
      <w:r w:rsidR="00693683">
        <w:rPr>
          <w:sz w:val="32"/>
          <w:szCs w:val="32"/>
        </w:rPr>
        <w:t>,</w:t>
      </w:r>
      <w:r w:rsidR="004931A7">
        <w:rPr>
          <w:sz w:val="32"/>
          <w:szCs w:val="32"/>
        </w:rPr>
        <w:t xml:space="preserve"> может активизировать и в свою очередь получить ощутимые выгоды для </w:t>
      </w:r>
      <w:r w:rsidR="00FD0FA2">
        <w:rPr>
          <w:sz w:val="32"/>
          <w:szCs w:val="32"/>
        </w:rPr>
        <w:t>территории</w:t>
      </w:r>
      <w:r w:rsidR="004931A7">
        <w:rPr>
          <w:sz w:val="32"/>
          <w:szCs w:val="32"/>
        </w:rPr>
        <w:t xml:space="preserve"> </w:t>
      </w:r>
      <w:r w:rsidR="00FD0FA2">
        <w:rPr>
          <w:sz w:val="32"/>
          <w:szCs w:val="32"/>
        </w:rPr>
        <w:t>именно</w:t>
      </w:r>
      <w:r w:rsidR="004931A7">
        <w:rPr>
          <w:sz w:val="32"/>
          <w:szCs w:val="32"/>
        </w:rPr>
        <w:t xml:space="preserve"> муниципальная власть.</w:t>
      </w:r>
      <w:r w:rsidR="00FD0FA2">
        <w:rPr>
          <w:sz w:val="32"/>
          <w:szCs w:val="32"/>
        </w:rPr>
        <w:t xml:space="preserve"> И </w:t>
      </w:r>
      <w:r w:rsidR="008C2646">
        <w:rPr>
          <w:sz w:val="32"/>
          <w:szCs w:val="32"/>
        </w:rPr>
        <w:t>не только потому</w:t>
      </w:r>
      <w:r w:rsidR="00453A29">
        <w:rPr>
          <w:sz w:val="32"/>
          <w:szCs w:val="32"/>
        </w:rPr>
        <w:t>,</w:t>
      </w:r>
      <w:r w:rsidR="008C2646">
        <w:rPr>
          <w:sz w:val="32"/>
          <w:szCs w:val="32"/>
        </w:rPr>
        <w:t xml:space="preserve"> что здесь</w:t>
      </w:r>
      <w:r w:rsidR="00FD0FA2">
        <w:rPr>
          <w:sz w:val="32"/>
          <w:szCs w:val="32"/>
        </w:rPr>
        <w:t xml:space="preserve"> речь идет о получении </w:t>
      </w:r>
      <w:r w:rsidR="008C2646">
        <w:rPr>
          <w:sz w:val="32"/>
          <w:szCs w:val="32"/>
        </w:rPr>
        <w:t xml:space="preserve">дополнительных </w:t>
      </w:r>
      <w:r w:rsidR="00FD0FA2">
        <w:rPr>
          <w:sz w:val="32"/>
          <w:szCs w:val="32"/>
        </w:rPr>
        <w:t xml:space="preserve">налоговых </w:t>
      </w:r>
      <w:r w:rsidR="008C2646">
        <w:rPr>
          <w:sz w:val="32"/>
          <w:szCs w:val="32"/>
        </w:rPr>
        <w:t>поступлений. П</w:t>
      </w:r>
      <w:r w:rsidR="00FD0FA2">
        <w:rPr>
          <w:sz w:val="32"/>
          <w:szCs w:val="32"/>
        </w:rPr>
        <w:t>ре</w:t>
      </w:r>
      <w:r w:rsidR="008C2646">
        <w:rPr>
          <w:sz w:val="32"/>
          <w:szCs w:val="32"/>
        </w:rPr>
        <w:t>д</w:t>
      </w:r>
      <w:r w:rsidR="00FD0FA2">
        <w:rPr>
          <w:sz w:val="32"/>
          <w:szCs w:val="32"/>
        </w:rPr>
        <w:t xml:space="preserve">приниматель обеспечивает </w:t>
      </w:r>
      <w:r w:rsidR="00A77A9B">
        <w:rPr>
          <w:sz w:val="32"/>
          <w:szCs w:val="32"/>
        </w:rPr>
        <w:t xml:space="preserve">рабочие места, </w:t>
      </w:r>
      <w:r w:rsidR="00FD0FA2">
        <w:rPr>
          <w:sz w:val="32"/>
          <w:szCs w:val="32"/>
        </w:rPr>
        <w:t>достойную жизнь се</w:t>
      </w:r>
      <w:r w:rsidR="008C2646">
        <w:rPr>
          <w:sz w:val="32"/>
          <w:szCs w:val="32"/>
        </w:rPr>
        <w:t>бе,</w:t>
      </w:r>
      <w:r w:rsidR="00FD0FA2">
        <w:rPr>
          <w:sz w:val="32"/>
          <w:szCs w:val="32"/>
        </w:rPr>
        <w:t xml:space="preserve"> своей семье</w:t>
      </w:r>
      <w:r w:rsidR="008C2646">
        <w:rPr>
          <w:sz w:val="32"/>
          <w:szCs w:val="32"/>
        </w:rPr>
        <w:t>,</w:t>
      </w:r>
      <w:r w:rsidR="00FD0FA2">
        <w:rPr>
          <w:sz w:val="32"/>
          <w:szCs w:val="32"/>
        </w:rPr>
        <w:t xml:space="preserve"> не </w:t>
      </w:r>
      <w:r w:rsidR="001806BF">
        <w:rPr>
          <w:sz w:val="32"/>
          <w:szCs w:val="32"/>
        </w:rPr>
        <w:t>обращаясь</w:t>
      </w:r>
      <w:r w:rsidR="00FD0FA2">
        <w:rPr>
          <w:sz w:val="32"/>
          <w:szCs w:val="32"/>
        </w:rPr>
        <w:t xml:space="preserve"> </w:t>
      </w:r>
      <w:r w:rsidR="008C2646">
        <w:rPr>
          <w:sz w:val="32"/>
          <w:szCs w:val="32"/>
        </w:rPr>
        <w:t xml:space="preserve">при этом </w:t>
      </w:r>
      <w:r w:rsidR="00FD0FA2">
        <w:rPr>
          <w:sz w:val="32"/>
          <w:szCs w:val="32"/>
        </w:rPr>
        <w:t xml:space="preserve">за помощью к </w:t>
      </w:r>
      <w:r w:rsidR="008C2646">
        <w:rPr>
          <w:sz w:val="32"/>
          <w:szCs w:val="32"/>
        </w:rPr>
        <w:t>государству</w:t>
      </w:r>
      <w:r w:rsidR="00FD0FA2">
        <w:rPr>
          <w:sz w:val="32"/>
          <w:szCs w:val="32"/>
        </w:rPr>
        <w:t xml:space="preserve">. Именно </w:t>
      </w:r>
      <w:r w:rsidR="008C2646">
        <w:rPr>
          <w:sz w:val="32"/>
          <w:szCs w:val="32"/>
        </w:rPr>
        <w:t>о</w:t>
      </w:r>
      <w:r w:rsidR="00FD0FA2">
        <w:rPr>
          <w:sz w:val="32"/>
          <w:szCs w:val="32"/>
        </w:rPr>
        <w:t xml:space="preserve">ни составляют </w:t>
      </w:r>
      <w:r w:rsidR="008C2646">
        <w:rPr>
          <w:sz w:val="32"/>
          <w:szCs w:val="32"/>
        </w:rPr>
        <w:t>по преимуществу</w:t>
      </w:r>
      <w:r w:rsidR="00FD0FA2">
        <w:rPr>
          <w:sz w:val="32"/>
          <w:szCs w:val="32"/>
        </w:rPr>
        <w:t xml:space="preserve"> средн</w:t>
      </w:r>
      <w:r w:rsidR="008C2646">
        <w:rPr>
          <w:sz w:val="32"/>
          <w:szCs w:val="32"/>
        </w:rPr>
        <w:t>ий</w:t>
      </w:r>
      <w:r w:rsidR="00FD0FA2">
        <w:rPr>
          <w:sz w:val="32"/>
          <w:szCs w:val="32"/>
        </w:rPr>
        <w:t xml:space="preserve"> </w:t>
      </w:r>
      <w:r w:rsidR="008C2646">
        <w:rPr>
          <w:sz w:val="32"/>
          <w:szCs w:val="32"/>
        </w:rPr>
        <w:t>класс</w:t>
      </w:r>
      <w:r w:rsidR="008A720D">
        <w:rPr>
          <w:sz w:val="32"/>
          <w:szCs w:val="32"/>
        </w:rPr>
        <w:t>,</w:t>
      </w:r>
      <w:r w:rsidR="008C2646">
        <w:rPr>
          <w:sz w:val="32"/>
          <w:szCs w:val="32"/>
        </w:rPr>
        <w:t xml:space="preserve"> как основу</w:t>
      </w:r>
      <w:r w:rsidR="00FD0FA2">
        <w:rPr>
          <w:sz w:val="32"/>
          <w:szCs w:val="32"/>
        </w:rPr>
        <w:t xml:space="preserve"> стабильн</w:t>
      </w:r>
      <w:r w:rsidR="008A720D">
        <w:rPr>
          <w:sz w:val="32"/>
          <w:szCs w:val="32"/>
        </w:rPr>
        <w:t xml:space="preserve">ости в государстве. </w:t>
      </w:r>
      <w:r w:rsidR="001B66DF">
        <w:rPr>
          <w:sz w:val="32"/>
          <w:szCs w:val="32"/>
        </w:rPr>
        <w:t>Н</w:t>
      </w:r>
      <w:r w:rsidR="008A720D">
        <w:rPr>
          <w:sz w:val="32"/>
          <w:szCs w:val="32"/>
        </w:rPr>
        <w:t>аша</w:t>
      </w:r>
      <w:r w:rsidR="00FD0FA2">
        <w:rPr>
          <w:sz w:val="32"/>
          <w:szCs w:val="32"/>
        </w:rPr>
        <w:t xml:space="preserve"> задача всемерно </w:t>
      </w:r>
      <w:r w:rsidR="00FD0FA2">
        <w:rPr>
          <w:sz w:val="32"/>
          <w:szCs w:val="32"/>
        </w:rPr>
        <w:lastRenderedPageBreak/>
        <w:t xml:space="preserve">содействовать их деятельности и </w:t>
      </w:r>
      <w:r w:rsidR="008C2646">
        <w:rPr>
          <w:sz w:val="32"/>
          <w:szCs w:val="32"/>
        </w:rPr>
        <w:t>обеспечить</w:t>
      </w:r>
      <w:r w:rsidR="004275B8">
        <w:rPr>
          <w:sz w:val="32"/>
          <w:szCs w:val="32"/>
        </w:rPr>
        <w:t xml:space="preserve"> бережное отношение к ним всех структур муниципальной и государственной власти. Нередко </w:t>
      </w:r>
      <w:r w:rsidR="008C2646">
        <w:rPr>
          <w:sz w:val="32"/>
          <w:szCs w:val="32"/>
        </w:rPr>
        <w:t>принимая то и</w:t>
      </w:r>
      <w:r w:rsidR="004275B8">
        <w:rPr>
          <w:sz w:val="32"/>
          <w:szCs w:val="32"/>
        </w:rPr>
        <w:t xml:space="preserve">ли </w:t>
      </w:r>
      <w:r w:rsidR="008C2646">
        <w:rPr>
          <w:sz w:val="32"/>
          <w:szCs w:val="32"/>
        </w:rPr>
        <w:t>иное</w:t>
      </w:r>
      <w:r w:rsidR="004275B8">
        <w:rPr>
          <w:sz w:val="32"/>
          <w:szCs w:val="32"/>
        </w:rPr>
        <w:t xml:space="preserve"> решение, мы </w:t>
      </w:r>
      <w:r w:rsidR="001806BF">
        <w:rPr>
          <w:sz w:val="32"/>
          <w:szCs w:val="32"/>
        </w:rPr>
        <w:t>как-то</w:t>
      </w:r>
      <w:r w:rsidR="004275B8">
        <w:rPr>
          <w:sz w:val="32"/>
          <w:szCs w:val="32"/>
        </w:rPr>
        <w:t xml:space="preserve"> </w:t>
      </w:r>
      <w:r w:rsidR="008C2646">
        <w:rPr>
          <w:sz w:val="32"/>
          <w:szCs w:val="32"/>
        </w:rPr>
        <w:t>абстрагируемся</w:t>
      </w:r>
      <w:r w:rsidR="004275B8">
        <w:rPr>
          <w:sz w:val="32"/>
          <w:szCs w:val="32"/>
        </w:rPr>
        <w:t xml:space="preserve"> от личной судьбы предпринимателя</w:t>
      </w:r>
      <w:r w:rsidR="00881665">
        <w:rPr>
          <w:sz w:val="32"/>
          <w:szCs w:val="32"/>
        </w:rPr>
        <w:t xml:space="preserve">. </w:t>
      </w:r>
      <w:r w:rsidR="004275B8">
        <w:rPr>
          <w:sz w:val="32"/>
          <w:szCs w:val="32"/>
        </w:rPr>
        <w:t>И</w:t>
      </w:r>
      <w:r w:rsidR="008C2646">
        <w:rPr>
          <w:sz w:val="32"/>
          <w:szCs w:val="32"/>
        </w:rPr>
        <w:t xml:space="preserve"> еще раз подчёркиваю </w:t>
      </w:r>
      <w:r w:rsidR="004275B8">
        <w:rPr>
          <w:sz w:val="32"/>
          <w:szCs w:val="32"/>
        </w:rPr>
        <w:t xml:space="preserve">необходимость </w:t>
      </w:r>
      <w:r w:rsidR="008C2646">
        <w:rPr>
          <w:sz w:val="32"/>
          <w:szCs w:val="32"/>
        </w:rPr>
        <w:t>постоянного</w:t>
      </w:r>
      <w:r w:rsidR="004275B8">
        <w:rPr>
          <w:sz w:val="32"/>
          <w:szCs w:val="32"/>
        </w:rPr>
        <w:t xml:space="preserve"> </w:t>
      </w:r>
      <w:r w:rsidR="008C2646">
        <w:rPr>
          <w:sz w:val="32"/>
          <w:szCs w:val="32"/>
        </w:rPr>
        <w:t>диалога</w:t>
      </w:r>
      <w:r w:rsidR="004275B8">
        <w:rPr>
          <w:sz w:val="32"/>
          <w:szCs w:val="32"/>
        </w:rPr>
        <w:t xml:space="preserve"> с предпринимателями</w:t>
      </w:r>
      <w:r w:rsidR="008C2646">
        <w:rPr>
          <w:sz w:val="32"/>
          <w:szCs w:val="32"/>
        </w:rPr>
        <w:t>, постоянной</w:t>
      </w:r>
      <w:r w:rsidR="004275B8">
        <w:rPr>
          <w:sz w:val="32"/>
          <w:szCs w:val="32"/>
        </w:rPr>
        <w:t xml:space="preserve"> и действенной совместной работы с общественными советами по </w:t>
      </w:r>
      <w:r w:rsidR="008C2646">
        <w:rPr>
          <w:sz w:val="32"/>
          <w:szCs w:val="32"/>
        </w:rPr>
        <w:t>поддержки</w:t>
      </w:r>
      <w:r w:rsidR="004275B8">
        <w:rPr>
          <w:sz w:val="32"/>
          <w:szCs w:val="32"/>
        </w:rPr>
        <w:t xml:space="preserve"> </w:t>
      </w:r>
      <w:r w:rsidR="008C2646">
        <w:rPr>
          <w:sz w:val="32"/>
          <w:szCs w:val="32"/>
        </w:rPr>
        <w:t>предпринимателей</w:t>
      </w:r>
      <w:r w:rsidR="004275B8">
        <w:rPr>
          <w:sz w:val="32"/>
          <w:szCs w:val="32"/>
        </w:rPr>
        <w:t>.</w:t>
      </w:r>
      <w:r w:rsidR="00400541">
        <w:rPr>
          <w:sz w:val="32"/>
          <w:szCs w:val="32"/>
        </w:rPr>
        <w:t xml:space="preserve"> </w:t>
      </w:r>
    </w:p>
    <w:p w14:paraId="7F63D2DB" w14:textId="0DF1D552" w:rsidR="00400541" w:rsidRDefault="00400541" w:rsidP="00D412C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</w:t>
      </w:r>
      <w:r w:rsidR="008A720D">
        <w:rPr>
          <w:sz w:val="32"/>
          <w:szCs w:val="32"/>
        </w:rPr>
        <w:t>ин</w:t>
      </w:r>
      <w:r>
        <w:rPr>
          <w:sz w:val="32"/>
          <w:szCs w:val="32"/>
        </w:rPr>
        <w:t xml:space="preserve"> из важных элементов создания благоприятного климата для деяте</w:t>
      </w:r>
      <w:r w:rsidR="008A720D">
        <w:rPr>
          <w:sz w:val="32"/>
          <w:szCs w:val="32"/>
        </w:rPr>
        <w:t>льности предпринимателей связан</w:t>
      </w:r>
      <w:r>
        <w:rPr>
          <w:sz w:val="32"/>
          <w:szCs w:val="32"/>
        </w:rPr>
        <w:t xml:space="preserve"> с максимальным</w:t>
      </w:r>
      <w:r w:rsidR="000B66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облегчением разрешительных и согласительных процедур. Президент нашей республики ставит </w:t>
      </w:r>
      <w:r w:rsidR="000B6668">
        <w:rPr>
          <w:sz w:val="32"/>
          <w:szCs w:val="32"/>
        </w:rPr>
        <w:t xml:space="preserve">перед </w:t>
      </w:r>
      <w:r>
        <w:rPr>
          <w:sz w:val="32"/>
          <w:szCs w:val="32"/>
        </w:rPr>
        <w:t>нами задачу сократить эти сроки до минимума</w:t>
      </w:r>
      <w:r w:rsidR="000B6668">
        <w:rPr>
          <w:sz w:val="32"/>
          <w:szCs w:val="32"/>
        </w:rPr>
        <w:t>,</w:t>
      </w:r>
      <w:r>
        <w:rPr>
          <w:sz w:val="32"/>
          <w:szCs w:val="32"/>
        </w:rPr>
        <w:t xml:space="preserve"> равняясь на</w:t>
      </w:r>
      <w:r w:rsidR="000B66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лучший зарубежный опыт. В этой </w:t>
      </w:r>
      <w:r w:rsidR="000B6668">
        <w:rPr>
          <w:sz w:val="32"/>
          <w:szCs w:val="32"/>
        </w:rPr>
        <w:t>связи</w:t>
      </w:r>
      <w:r>
        <w:rPr>
          <w:sz w:val="32"/>
          <w:szCs w:val="32"/>
        </w:rPr>
        <w:t xml:space="preserve"> и в целом учитывая потребности все</w:t>
      </w:r>
      <w:r w:rsidR="000B6668">
        <w:rPr>
          <w:sz w:val="32"/>
          <w:szCs w:val="32"/>
        </w:rPr>
        <w:t xml:space="preserve">го населения Министерством экономики и муниципальными </w:t>
      </w:r>
      <w:r w:rsidR="00737759">
        <w:rPr>
          <w:sz w:val="32"/>
          <w:szCs w:val="32"/>
        </w:rPr>
        <w:t>органами ведется</w:t>
      </w:r>
      <w:r>
        <w:rPr>
          <w:sz w:val="32"/>
          <w:szCs w:val="32"/>
        </w:rPr>
        <w:t xml:space="preserve"> целенаправленная работа </w:t>
      </w:r>
      <w:r w:rsidR="00737759">
        <w:rPr>
          <w:sz w:val="32"/>
          <w:szCs w:val="32"/>
        </w:rPr>
        <w:t>по</w:t>
      </w:r>
      <w:r w:rsidR="00737759" w:rsidRPr="00400541">
        <w:t xml:space="preserve"> </w:t>
      </w:r>
      <w:r w:rsidR="00737759" w:rsidRPr="00400541">
        <w:rPr>
          <w:sz w:val="32"/>
          <w:szCs w:val="32"/>
        </w:rPr>
        <w:t>организации</w:t>
      </w:r>
      <w:r w:rsidRPr="00400541">
        <w:rPr>
          <w:sz w:val="32"/>
          <w:szCs w:val="32"/>
        </w:rPr>
        <w:t xml:space="preserve"> предоставления гражданам государственных и муниципальных услуг по принципу «одного окна» на базе многофункциональных центров </w:t>
      </w:r>
      <w:r w:rsidR="00737759" w:rsidRPr="00400541">
        <w:rPr>
          <w:sz w:val="32"/>
          <w:szCs w:val="32"/>
        </w:rPr>
        <w:t>предоставления услуг</w:t>
      </w:r>
      <w:r w:rsidRPr="00400541">
        <w:rPr>
          <w:sz w:val="32"/>
          <w:szCs w:val="32"/>
        </w:rPr>
        <w:t>.</w:t>
      </w:r>
      <w:r w:rsidRPr="002B0686">
        <w:rPr>
          <w:sz w:val="32"/>
          <w:szCs w:val="32"/>
        </w:rPr>
        <w:t xml:space="preserve">  </w:t>
      </w:r>
      <w:r w:rsidR="000B6668">
        <w:rPr>
          <w:sz w:val="32"/>
          <w:szCs w:val="32"/>
        </w:rPr>
        <w:t>Муниципалам надо активнее реализов</w:t>
      </w:r>
      <w:r w:rsidR="00E7154C">
        <w:rPr>
          <w:sz w:val="32"/>
          <w:szCs w:val="32"/>
        </w:rPr>
        <w:t xml:space="preserve">ывать все проектные предложения. </w:t>
      </w:r>
      <w:r w:rsidR="000B6668">
        <w:rPr>
          <w:sz w:val="32"/>
          <w:szCs w:val="32"/>
        </w:rPr>
        <w:t xml:space="preserve"> </w:t>
      </w:r>
      <w:r w:rsidR="00453A29">
        <w:rPr>
          <w:sz w:val="32"/>
          <w:szCs w:val="32"/>
        </w:rPr>
        <w:t xml:space="preserve">Обеспечить </w:t>
      </w:r>
      <w:r w:rsidR="00453A29">
        <w:rPr>
          <w:sz w:val="32"/>
          <w:szCs w:val="32"/>
        </w:rPr>
        <w:lastRenderedPageBreak/>
        <w:t xml:space="preserve">подключение </w:t>
      </w:r>
      <w:r w:rsidR="00117C96">
        <w:rPr>
          <w:sz w:val="32"/>
          <w:szCs w:val="32"/>
        </w:rPr>
        <w:t xml:space="preserve">к </w:t>
      </w:r>
      <w:r w:rsidR="00117C96" w:rsidRPr="000B6668">
        <w:rPr>
          <w:sz w:val="32"/>
          <w:szCs w:val="32"/>
        </w:rPr>
        <w:t>системе</w:t>
      </w:r>
      <w:r w:rsidR="000B6668">
        <w:rPr>
          <w:sz w:val="32"/>
          <w:szCs w:val="32"/>
        </w:rPr>
        <w:t xml:space="preserve"> АИС МФЦ. Просим также Министе</w:t>
      </w:r>
      <w:r w:rsidR="00453A29">
        <w:rPr>
          <w:sz w:val="32"/>
          <w:szCs w:val="32"/>
        </w:rPr>
        <w:t>рство экономики ускорить решение</w:t>
      </w:r>
      <w:r w:rsidR="000B6668">
        <w:rPr>
          <w:sz w:val="32"/>
          <w:szCs w:val="32"/>
        </w:rPr>
        <w:t xml:space="preserve"> вопроса взаимодействия с федеральными органами, особенно в части обмена с их базами данных. </w:t>
      </w:r>
    </w:p>
    <w:p w14:paraId="6C7B1592" w14:textId="1AD2FA0B" w:rsidR="00B665E1" w:rsidRDefault="008C2646" w:rsidP="0004374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Последние</w:t>
      </w:r>
      <w:r w:rsidR="002E7141">
        <w:rPr>
          <w:sz w:val="32"/>
          <w:szCs w:val="32"/>
        </w:rPr>
        <w:t xml:space="preserve"> события в сфере международных отношений еще раз отчетливо показали </w:t>
      </w:r>
      <w:r>
        <w:rPr>
          <w:sz w:val="32"/>
          <w:szCs w:val="32"/>
        </w:rPr>
        <w:t>крайн</w:t>
      </w:r>
      <w:r w:rsidR="007D3B54">
        <w:rPr>
          <w:sz w:val="32"/>
          <w:szCs w:val="32"/>
        </w:rPr>
        <w:t>ю</w:t>
      </w:r>
      <w:r>
        <w:rPr>
          <w:sz w:val="32"/>
          <w:szCs w:val="32"/>
        </w:rPr>
        <w:t>ю</w:t>
      </w:r>
      <w:r w:rsidR="002E7141">
        <w:rPr>
          <w:sz w:val="32"/>
          <w:szCs w:val="32"/>
        </w:rPr>
        <w:t xml:space="preserve"> необходимость обеспечения продовольственной безопасности </w:t>
      </w:r>
      <w:r w:rsidR="00881665">
        <w:rPr>
          <w:sz w:val="32"/>
          <w:szCs w:val="32"/>
        </w:rPr>
        <w:t>страны</w:t>
      </w:r>
      <w:r w:rsidR="002E7141">
        <w:rPr>
          <w:sz w:val="32"/>
          <w:szCs w:val="32"/>
        </w:rPr>
        <w:t xml:space="preserve">. Мы далеки от мысли </w:t>
      </w:r>
      <w:r>
        <w:rPr>
          <w:sz w:val="32"/>
          <w:szCs w:val="32"/>
        </w:rPr>
        <w:t>ч</w:t>
      </w:r>
      <w:r w:rsidR="002E7141">
        <w:rPr>
          <w:sz w:val="32"/>
          <w:szCs w:val="32"/>
        </w:rPr>
        <w:t xml:space="preserve">то </w:t>
      </w:r>
      <w:r w:rsidR="00DF6ED5">
        <w:rPr>
          <w:sz w:val="32"/>
          <w:szCs w:val="32"/>
        </w:rPr>
        <w:t>санкции,</w:t>
      </w:r>
      <w:r w:rsidR="002E7141">
        <w:rPr>
          <w:sz w:val="32"/>
          <w:szCs w:val="32"/>
        </w:rPr>
        <w:t xml:space="preserve"> введенные </w:t>
      </w:r>
      <w:r w:rsidR="00DF6ED5">
        <w:rPr>
          <w:sz w:val="32"/>
          <w:szCs w:val="32"/>
        </w:rPr>
        <w:t>в этой сфере,</w:t>
      </w:r>
      <w:r w:rsidR="002E7141">
        <w:rPr>
          <w:sz w:val="32"/>
          <w:szCs w:val="32"/>
        </w:rPr>
        <w:t xml:space="preserve"> </w:t>
      </w:r>
      <w:r>
        <w:rPr>
          <w:sz w:val="32"/>
          <w:szCs w:val="32"/>
        </w:rPr>
        <w:t>автоматически</w:t>
      </w:r>
      <w:r w:rsidR="007D3B54">
        <w:rPr>
          <w:sz w:val="32"/>
          <w:szCs w:val="32"/>
        </w:rPr>
        <w:t xml:space="preserve"> приведу</w:t>
      </w:r>
      <w:r w:rsidR="002E7141">
        <w:rPr>
          <w:sz w:val="32"/>
          <w:szCs w:val="32"/>
        </w:rPr>
        <w:t xml:space="preserve">т к </w:t>
      </w:r>
      <w:r>
        <w:rPr>
          <w:sz w:val="32"/>
          <w:szCs w:val="32"/>
        </w:rPr>
        <w:t>росту</w:t>
      </w:r>
      <w:r w:rsidR="002E7141">
        <w:rPr>
          <w:sz w:val="32"/>
          <w:szCs w:val="32"/>
        </w:rPr>
        <w:t xml:space="preserve"> сельскохозяйственной </w:t>
      </w:r>
      <w:r>
        <w:rPr>
          <w:sz w:val="32"/>
          <w:szCs w:val="32"/>
        </w:rPr>
        <w:t>продукции</w:t>
      </w:r>
      <w:r w:rsidR="002E7141">
        <w:rPr>
          <w:sz w:val="32"/>
          <w:szCs w:val="32"/>
        </w:rPr>
        <w:t xml:space="preserve">. В этой связи хотелось бы </w:t>
      </w:r>
      <w:r>
        <w:rPr>
          <w:sz w:val="32"/>
          <w:szCs w:val="32"/>
        </w:rPr>
        <w:t>обратить</w:t>
      </w:r>
      <w:r w:rsidR="002E7141">
        <w:rPr>
          <w:sz w:val="32"/>
          <w:szCs w:val="32"/>
        </w:rPr>
        <w:t xml:space="preserve"> внимание делегатов на следующие </w:t>
      </w:r>
      <w:r>
        <w:rPr>
          <w:sz w:val="32"/>
          <w:szCs w:val="32"/>
        </w:rPr>
        <w:t>актуальные</w:t>
      </w:r>
      <w:r w:rsidR="002E7141">
        <w:rPr>
          <w:sz w:val="32"/>
          <w:szCs w:val="32"/>
        </w:rPr>
        <w:t xml:space="preserve"> </w:t>
      </w:r>
      <w:r>
        <w:rPr>
          <w:sz w:val="32"/>
          <w:szCs w:val="32"/>
        </w:rPr>
        <w:t>вопросы</w:t>
      </w:r>
      <w:r w:rsidR="002E7141">
        <w:rPr>
          <w:sz w:val="32"/>
          <w:szCs w:val="32"/>
        </w:rPr>
        <w:t xml:space="preserve"> деятельности муниципалитетов в этом направлении. </w:t>
      </w:r>
      <w:r w:rsidR="00DF6ED5">
        <w:rPr>
          <w:sz w:val="32"/>
          <w:szCs w:val="32"/>
        </w:rPr>
        <w:t>Производство продовольствия — это</w:t>
      </w:r>
      <w:r w:rsidR="00937F73">
        <w:rPr>
          <w:sz w:val="32"/>
          <w:szCs w:val="32"/>
        </w:rPr>
        <w:t xml:space="preserve"> работа по эффективному использованию земель. Однако только не</w:t>
      </w:r>
      <w:r w:rsidR="00937F73" w:rsidRPr="00937F73">
        <w:rPr>
          <w:sz w:val="32"/>
          <w:szCs w:val="32"/>
        </w:rPr>
        <w:t xml:space="preserve"> невостребованные земельные доли по Республике Тат</w:t>
      </w:r>
      <w:r w:rsidR="006001A2">
        <w:rPr>
          <w:sz w:val="32"/>
          <w:szCs w:val="32"/>
        </w:rPr>
        <w:t>арстан составляют 300</w:t>
      </w:r>
      <w:r w:rsidR="00721B6B">
        <w:rPr>
          <w:sz w:val="32"/>
          <w:szCs w:val="32"/>
        </w:rPr>
        <w:t xml:space="preserve"> тыс. га</w:t>
      </w:r>
      <w:r w:rsidR="00937F73">
        <w:rPr>
          <w:sz w:val="32"/>
          <w:szCs w:val="32"/>
        </w:rPr>
        <w:t>.</w:t>
      </w:r>
      <w:r w:rsidR="00721B6B">
        <w:rPr>
          <w:sz w:val="32"/>
          <w:szCs w:val="32"/>
        </w:rPr>
        <w:t xml:space="preserve"> </w:t>
      </w:r>
      <w:r w:rsidR="00937F73">
        <w:rPr>
          <w:sz w:val="32"/>
          <w:szCs w:val="32"/>
        </w:rPr>
        <w:t xml:space="preserve">Много земельных участков используется не по назначению. Законодатель сегодня нам предоставил возможность вести работу в </w:t>
      </w:r>
      <w:r w:rsidR="00721B6B">
        <w:rPr>
          <w:sz w:val="32"/>
          <w:szCs w:val="32"/>
        </w:rPr>
        <w:t>этом</w:t>
      </w:r>
      <w:r w:rsidR="00937F73">
        <w:rPr>
          <w:sz w:val="32"/>
          <w:szCs w:val="32"/>
        </w:rPr>
        <w:t xml:space="preserve"> направлении. Однако работа</w:t>
      </w:r>
      <w:r w:rsidR="00937F73" w:rsidRPr="00937F73">
        <w:rPr>
          <w:sz w:val="32"/>
          <w:szCs w:val="32"/>
        </w:rPr>
        <w:t xml:space="preserve"> органов местного самоуправления по передаче в суды материалов о прекращении прав собственности при неиспользовании земель по назначению </w:t>
      </w:r>
      <w:r w:rsidR="00937F73">
        <w:rPr>
          <w:sz w:val="32"/>
          <w:szCs w:val="32"/>
        </w:rPr>
        <w:t>явля</w:t>
      </w:r>
      <w:r w:rsidR="007D3B54">
        <w:rPr>
          <w:sz w:val="32"/>
          <w:szCs w:val="32"/>
        </w:rPr>
        <w:t>е</w:t>
      </w:r>
      <w:r w:rsidR="00937F73">
        <w:rPr>
          <w:sz w:val="32"/>
          <w:szCs w:val="32"/>
        </w:rPr>
        <w:t xml:space="preserve">тся еще </w:t>
      </w:r>
      <w:r w:rsidR="00937F73" w:rsidRPr="00937F73">
        <w:rPr>
          <w:sz w:val="32"/>
          <w:szCs w:val="32"/>
        </w:rPr>
        <w:t xml:space="preserve">недостаточной. </w:t>
      </w:r>
      <w:r w:rsidR="00937F73">
        <w:rPr>
          <w:sz w:val="32"/>
          <w:szCs w:val="32"/>
        </w:rPr>
        <w:t>Сегодня руководство республики делает вс</w:t>
      </w:r>
      <w:r w:rsidR="00B50F6A">
        <w:rPr>
          <w:sz w:val="32"/>
          <w:szCs w:val="32"/>
        </w:rPr>
        <w:t>е</w:t>
      </w:r>
      <w:r w:rsidR="00937F73">
        <w:rPr>
          <w:sz w:val="32"/>
          <w:szCs w:val="32"/>
        </w:rPr>
        <w:t xml:space="preserve"> возможное по развитию сельских населенных пунктов. Ко многому </w:t>
      </w:r>
      <w:r w:rsidR="00721B6B">
        <w:rPr>
          <w:sz w:val="32"/>
          <w:szCs w:val="32"/>
        </w:rPr>
        <w:t>мы</w:t>
      </w:r>
      <w:r w:rsidR="00937F73">
        <w:rPr>
          <w:sz w:val="32"/>
          <w:szCs w:val="32"/>
        </w:rPr>
        <w:t xml:space="preserve"> привыкли и считаем это </w:t>
      </w:r>
      <w:r w:rsidR="00721B6B">
        <w:rPr>
          <w:sz w:val="32"/>
          <w:szCs w:val="32"/>
        </w:rPr>
        <w:t xml:space="preserve">само </w:t>
      </w:r>
      <w:r w:rsidR="00DF6ED5">
        <w:rPr>
          <w:sz w:val="32"/>
          <w:szCs w:val="32"/>
        </w:rPr>
        <w:t>собой</w:t>
      </w:r>
      <w:r w:rsidR="00937F73">
        <w:rPr>
          <w:sz w:val="32"/>
          <w:szCs w:val="32"/>
        </w:rPr>
        <w:t xml:space="preserve"> разумеющимся. И </w:t>
      </w:r>
      <w:r w:rsidR="00721B6B">
        <w:rPr>
          <w:sz w:val="32"/>
          <w:szCs w:val="32"/>
        </w:rPr>
        <w:t>только</w:t>
      </w:r>
      <w:r w:rsidR="00937F73">
        <w:rPr>
          <w:sz w:val="32"/>
          <w:szCs w:val="32"/>
        </w:rPr>
        <w:t xml:space="preserve"> когда к нам приезжают коллеги из </w:t>
      </w:r>
      <w:r w:rsidR="00721B6B">
        <w:rPr>
          <w:sz w:val="32"/>
          <w:szCs w:val="32"/>
        </w:rPr>
        <w:t>других</w:t>
      </w:r>
      <w:r w:rsidR="00937F73">
        <w:rPr>
          <w:sz w:val="32"/>
          <w:szCs w:val="32"/>
        </w:rPr>
        <w:t xml:space="preserve"> </w:t>
      </w:r>
      <w:r w:rsidR="00721B6B">
        <w:rPr>
          <w:sz w:val="32"/>
          <w:szCs w:val="32"/>
        </w:rPr>
        <w:t>регионов</w:t>
      </w:r>
      <w:r w:rsidR="00937F73">
        <w:rPr>
          <w:sz w:val="32"/>
          <w:szCs w:val="32"/>
        </w:rPr>
        <w:t xml:space="preserve"> и </w:t>
      </w:r>
      <w:r w:rsidR="00721B6B">
        <w:rPr>
          <w:sz w:val="32"/>
          <w:szCs w:val="32"/>
        </w:rPr>
        <w:t>видят</w:t>
      </w:r>
      <w:r w:rsidR="00937F73">
        <w:rPr>
          <w:sz w:val="32"/>
          <w:szCs w:val="32"/>
        </w:rPr>
        <w:t xml:space="preserve"> в селе дорожное </w:t>
      </w:r>
      <w:r w:rsidR="00DF6ED5">
        <w:rPr>
          <w:sz w:val="32"/>
          <w:szCs w:val="32"/>
        </w:rPr>
        <w:t>строительство</w:t>
      </w:r>
      <w:r w:rsidR="00721B6B">
        <w:rPr>
          <w:sz w:val="32"/>
          <w:szCs w:val="32"/>
        </w:rPr>
        <w:t>,</w:t>
      </w:r>
      <w:r w:rsidR="00937F73">
        <w:rPr>
          <w:sz w:val="32"/>
          <w:szCs w:val="32"/>
        </w:rPr>
        <w:t xml:space="preserve"> освещенн</w:t>
      </w:r>
      <w:r w:rsidR="00721B6B">
        <w:rPr>
          <w:sz w:val="32"/>
          <w:szCs w:val="32"/>
        </w:rPr>
        <w:t>ые</w:t>
      </w:r>
      <w:r w:rsidR="00937F73">
        <w:rPr>
          <w:sz w:val="32"/>
          <w:szCs w:val="32"/>
        </w:rPr>
        <w:t xml:space="preserve"> улицы, капитально </w:t>
      </w:r>
      <w:r w:rsidR="00721B6B">
        <w:rPr>
          <w:sz w:val="32"/>
          <w:szCs w:val="32"/>
        </w:rPr>
        <w:t>отремонтированные</w:t>
      </w:r>
      <w:r w:rsidR="00937F73">
        <w:rPr>
          <w:sz w:val="32"/>
          <w:szCs w:val="32"/>
        </w:rPr>
        <w:t xml:space="preserve"> школы, пост</w:t>
      </w:r>
      <w:r w:rsidR="00721B6B">
        <w:rPr>
          <w:sz w:val="32"/>
          <w:szCs w:val="32"/>
        </w:rPr>
        <w:t>роенные детские сады</w:t>
      </w:r>
      <w:r w:rsidR="00937F73">
        <w:rPr>
          <w:sz w:val="32"/>
          <w:szCs w:val="32"/>
        </w:rPr>
        <w:t xml:space="preserve">, ФАПЫ, Дома участковых, ветеринарные </w:t>
      </w:r>
      <w:r w:rsidR="00721B6B">
        <w:rPr>
          <w:sz w:val="32"/>
          <w:szCs w:val="32"/>
        </w:rPr>
        <w:t>пункты</w:t>
      </w:r>
      <w:r w:rsidR="00937F73">
        <w:rPr>
          <w:sz w:val="32"/>
          <w:szCs w:val="32"/>
        </w:rPr>
        <w:t xml:space="preserve">, </w:t>
      </w:r>
      <w:r w:rsidR="00721B6B">
        <w:rPr>
          <w:sz w:val="32"/>
          <w:szCs w:val="32"/>
        </w:rPr>
        <w:t xml:space="preserve">клубы  </w:t>
      </w:r>
      <w:r w:rsidR="00937F73">
        <w:rPr>
          <w:sz w:val="32"/>
          <w:szCs w:val="32"/>
        </w:rPr>
        <w:t xml:space="preserve"> и </w:t>
      </w:r>
      <w:r w:rsidR="00721B6B">
        <w:rPr>
          <w:sz w:val="32"/>
          <w:szCs w:val="32"/>
        </w:rPr>
        <w:t>многое</w:t>
      </w:r>
      <w:r w:rsidR="00937F73">
        <w:rPr>
          <w:sz w:val="32"/>
          <w:szCs w:val="32"/>
        </w:rPr>
        <w:t xml:space="preserve"> другое</w:t>
      </w:r>
      <w:r w:rsidR="00721B6B">
        <w:rPr>
          <w:sz w:val="32"/>
          <w:szCs w:val="32"/>
        </w:rPr>
        <w:t>,</w:t>
      </w:r>
      <w:r w:rsidR="00937F73">
        <w:rPr>
          <w:sz w:val="32"/>
          <w:szCs w:val="32"/>
        </w:rPr>
        <w:t xml:space="preserve"> </w:t>
      </w:r>
      <w:r w:rsidR="00DF6ED5">
        <w:rPr>
          <w:sz w:val="32"/>
          <w:szCs w:val="32"/>
        </w:rPr>
        <w:t>понимаем,</w:t>
      </w:r>
      <w:r w:rsidR="00937F73">
        <w:rPr>
          <w:sz w:val="32"/>
          <w:szCs w:val="32"/>
        </w:rPr>
        <w:t xml:space="preserve"> как много за </w:t>
      </w:r>
      <w:r w:rsidR="00721B6B">
        <w:rPr>
          <w:sz w:val="32"/>
          <w:szCs w:val="32"/>
        </w:rPr>
        <w:t>последние годы</w:t>
      </w:r>
      <w:r w:rsidR="00937F73">
        <w:rPr>
          <w:sz w:val="32"/>
          <w:szCs w:val="32"/>
        </w:rPr>
        <w:t xml:space="preserve"> сделано. </w:t>
      </w:r>
      <w:r w:rsidR="00B665E1">
        <w:rPr>
          <w:sz w:val="32"/>
          <w:szCs w:val="32"/>
        </w:rPr>
        <w:t xml:space="preserve">Второй год реализуется программа грантовой поддержки сельских поселений, за что мы еще раз выражаем признательность Президенту нашей республики. </w:t>
      </w:r>
      <w:r w:rsidR="00DF6ED5">
        <w:rPr>
          <w:sz w:val="32"/>
          <w:szCs w:val="32"/>
        </w:rPr>
        <w:t xml:space="preserve">Для сельского </w:t>
      </w:r>
      <w:r w:rsidR="003E16E9">
        <w:rPr>
          <w:sz w:val="32"/>
          <w:szCs w:val="32"/>
        </w:rPr>
        <w:lastRenderedPageBreak/>
        <w:t>труженика</w:t>
      </w:r>
      <w:r w:rsidR="00DF6ED5">
        <w:rPr>
          <w:sz w:val="32"/>
          <w:szCs w:val="32"/>
        </w:rPr>
        <w:t xml:space="preserve"> создается достойная среда проживания и это является основой эффективного труда в сельскохозяйственном производстве.</w:t>
      </w:r>
    </w:p>
    <w:p w14:paraId="339D1851" w14:textId="48F76219" w:rsidR="002244F9" w:rsidRDefault="00DF6ED5" w:rsidP="0004374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244F9">
        <w:rPr>
          <w:sz w:val="32"/>
          <w:szCs w:val="32"/>
        </w:rPr>
        <w:t xml:space="preserve">В настоящее время </w:t>
      </w:r>
      <w:r w:rsidR="007D3B54">
        <w:rPr>
          <w:sz w:val="32"/>
          <w:szCs w:val="32"/>
        </w:rPr>
        <w:t>м</w:t>
      </w:r>
      <w:r w:rsidR="002244F9" w:rsidRPr="002244F9">
        <w:rPr>
          <w:sz w:val="32"/>
          <w:szCs w:val="32"/>
        </w:rPr>
        <w:t xml:space="preserve">алые формы хозяйствования – это свыше 400 тысяч личных подсобных хозяйств и около 5 тыс. фермерских хозяйств. </w:t>
      </w:r>
      <w:r w:rsidR="002244F9">
        <w:rPr>
          <w:sz w:val="32"/>
          <w:szCs w:val="32"/>
        </w:rPr>
        <w:t xml:space="preserve"> С учетом действующих </w:t>
      </w:r>
      <w:r w:rsidR="00721B6B">
        <w:rPr>
          <w:sz w:val="32"/>
          <w:szCs w:val="32"/>
        </w:rPr>
        <w:t>федеральных</w:t>
      </w:r>
      <w:r w:rsidR="002244F9">
        <w:rPr>
          <w:sz w:val="32"/>
          <w:szCs w:val="32"/>
        </w:rPr>
        <w:t xml:space="preserve"> и </w:t>
      </w:r>
      <w:r w:rsidR="00721B6B">
        <w:rPr>
          <w:sz w:val="32"/>
          <w:szCs w:val="32"/>
        </w:rPr>
        <w:t>республиканских</w:t>
      </w:r>
      <w:r w:rsidR="002244F9">
        <w:rPr>
          <w:sz w:val="32"/>
          <w:szCs w:val="32"/>
        </w:rPr>
        <w:t xml:space="preserve"> программ каждый руководитель </w:t>
      </w:r>
      <w:r w:rsidR="00721B6B">
        <w:rPr>
          <w:sz w:val="32"/>
          <w:szCs w:val="32"/>
        </w:rPr>
        <w:t>муниципалитет</w:t>
      </w:r>
      <w:r w:rsidR="007D3B54">
        <w:rPr>
          <w:sz w:val="32"/>
          <w:szCs w:val="32"/>
        </w:rPr>
        <w:t>а</w:t>
      </w:r>
      <w:r w:rsidR="002244F9">
        <w:rPr>
          <w:sz w:val="32"/>
          <w:szCs w:val="32"/>
        </w:rPr>
        <w:t xml:space="preserve"> </w:t>
      </w:r>
      <w:r w:rsidR="00721B6B">
        <w:rPr>
          <w:sz w:val="32"/>
          <w:szCs w:val="32"/>
        </w:rPr>
        <w:t>обязан</w:t>
      </w:r>
      <w:r w:rsidR="002244F9">
        <w:rPr>
          <w:sz w:val="32"/>
          <w:szCs w:val="32"/>
        </w:rPr>
        <w:t xml:space="preserve"> ежегодно наращивать усилия в этом направлении. Именно вопросы и результаты развития производства должны обсуждаться на сессиях </w:t>
      </w:r>
      <w:r w:rsidR="00721B6B">
        <w:rPr>
          <w:sz w:val="32"/>
          <w:szCs w:val="32"/>
        </w:rPr>
        <w:t>представительных</w:t>
      </w:r>
      <w:r w:rsidR="002244F9">
        <w:rPr>
          <w:sz w:val="32"/>
          <w:szCs w:val="32"/>
        </w:rPr>
        <w:t xml:space="preserve"> органов. По </w:t>
      </w:r>
      <w:r w:rsidR="00721B6B">
        <w:rPr>
          <w:sz w:val="32"/>
          <w:szCs w:val="32"/>
        </w:rPr>
        <w:t>этому</w:t>
      </w:r>
      <w:r w:rsidR="002244F9">
        <w:rPr>
          <w:sz w:val="32"/>
          <w:szCs w:val="32"/>
        </w:rPr>
        <w:t xml:space="preserve"> показателю долж</w:t>
      </w:r>
      <w:r w:rsidR="007D3B54">
        <w:rPr>
          <w:sz w:val="32"/>
          <w:szCs w:val="32"/>
        </w:rPr>
        <w:t>е</w:t>
      </w:r>
      <w:r w:rsidR="002244F9">
        <w:rPr>
          <w:sz w:val="32"/>
          <w:szCs w:val="32"/>
        </w:rPr>
        <w:t xml:space="preserve">н оцениваться труд глав муниципалитетов. </w:t>
      </w:r>
      <w:r w:rsidR="00721B6B">
        <w:rPr>
          <w:sz w:val="32"/>
          <w:szCs w:val="32"/>
        </w:rPr>
        <w:t>Кстати</w:t>
      </w:r>
      <w:r w:rsidR="00117C96">
        <w:rPr>
          <w:sz w:val="32"/>
          <w:szCs w:val="32"/>
        </w:rPr>
        <w:t>,</w:t>
      </w:r>
      <w:r w:rsidR="002244F9">
        <w:rPr>
          <w:sz w:val="32"/>
          <w:szCs w:val="32"/>
        </w:rPr>
        <w:t xml:space="preserve"> во все</w:t>
      </w:r>
      <w:r w:rsidR="00613CCB">
        <w:rPr>
          <w:sz w:val="32"/>
          <w:szCs w:val="32"/>
        </w:rPr>
        <w:t>х</w:t>
      </w:r>
      <w:r w:rsidR="002244F9">
        <w:rPr>
          <w:sz w:val="32"/>
          <w:szCs w:val="32"/>
        </w:rPr>
        <w:t xml:space="preserve"> наших конкурсах </w:t>
      </w:r>
      <w:r w:rsidR="00721B6B">
        <w:rPr>
          <w:sz w:val="32"/>
          <w:szCs w:val="32"/>
        </w:rPr>
        <w:t>мы</w:t>
      </w:r>
      <w:r w:rsidR="002244F9">
        <w:rPr>
          <w:sz w:val="32"/>
          <w:szCs w:val="32"/>
        </w:rPr>
        <w:t xml:space="preserve"> </w:t>
      </w:r>
      <w:r w:rsidR="00721B6B">
        <w:rPr>
          <w:sz w:val="32"/>
          <w:szCs w:val="32"/>
        </w:rPr>
        <w:t>именно</w:t>
      </w:r>
      <w:r w:rsidR="002244F9">
        <w:rPr>
          <w:sz w:val="32"/>
          <w:szCs w:val="32"/>
        </w:rPr>
        <w:t xml:space="preserve"> эти показатели </w:t>
      </w:r>
      <w:r w:rsidR="00613CCB">
        <w:rPr>
          <w:sz w:val="32"/>
          <w:szCs w:val="32"/>
        </w:rPr>
        <w:t>считаем главными</w:t>
      </w:r>
      <w:r w:rsidR="00043748">
        <w:rPr>
          <w:sz w:val="32"/>
          <w:szCs w:val="32"/>
        </w:rPr>
        <w:t>.</w:t>
      </w:r>
    </w:p>
    <w:p w14:paraId="2CBA9F89" w14:textId="532AA677" w:rsidR="003A5297" w:rsidRDefault="00043748" w:rsidP="0004374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2015</w:t>
      </w:r>
      <w:r w:rsidR="00613C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год – это год 70-летия великой Победы. Во всех </w:t>
      </w:r>
      <w:r w:rsidR="00721B6B">
        <w:rPr>
          <w:sz w:val="32"/>
          <w:szCs w:val="32"/>
        </w:rPr>
        <w:t>муниципальных</w:t>
      </w:r>
      <w:r>
        <w:rPr>
          <w:sz w:val="32"/>
          <w:szCs w:val="32"/>
        </w:rPr>
        <w:t xml:space="preserve"> образованиях созданы </w:t>
      </w:r>
      <w:r w:rsidR="00721B6B">
        <w:rPr>
          <w:sz w:val="32"/>
          <w:szCs w:val="32"/>
        </w:rPr>
        <w:t>оргкомитеты</w:t>
      </w:r>
      <w:r>
        <w:rPr>
          <w:sz w:val="32"/>
          <w:szCs w:val="32"/>
        </w:rPr>
        <w:t xml:space="preserve"> по подготовке к </w:t>
      </w:r>
      <w:r w:rsidR="00721B6B">
        <w:rPr>
          <w:sz w:val="32"/>
          <w:szCs w:val="32"/>
        </w:rPr>
        <w:t>празднованию</w:t>
      </w:r>
      <w:r>
        <w:rPr>
          <w:sz w:val="32"/>
          <w:szCs w:val="32"/>
        </w:rPr>
        <w:t xml:space="preserve"> этой великой даты, намечены планы мероприятий. Хотелось бы прежде всего обеспечить</w:t>
      </w:r>
      <w:r w:rsidR="00721B6B">
        <w:rPr>
          <w:sz w:val="32"/>
          <w:szCs w:val="32"/>
        </w:rPr>
        <w:t xml:space="preserve"> </w:t>
      </w:r>
      <w:r>
        <w:rPr>
          <w:sz w:val="32"/>
          <w:szCs w:val="32"/>
        </w:rPr>
        <w:t>индивидуальный подход к заботе о ветеранах</w:t>
      </w:r>
      <w:r w:rsidR="00721B6B">
        <w:rPr>
          <w:sz w:val="32"/>
          <w:szCs w:val="32"/>
        </w:rPr>
        <w:t>.</w:t>
      </w:r>
      <w:r>
        <w:rPr>
          <w:sz w:val="32"/>
          <w:szCs w:val="32"/>
        </w:rPr>
        <w:t xml:space="preserve"> Их </w:t>
      </w:r>
      <w:r w:rsidR="00721B6B">
        <w:rPr>
          <w:sz w:val="32"/>
          <w:szCs w:val="32"/>
        </w:rPr>
        <w:t>осталось</w:t>
      </w:r>
      <w:r>
        <w:rPr>
          <w:sz w:val="32"/>
          <w:szCs w:val="32"/>
        </w:rPr>
        <w:t xml:space="preserve"> совсем мал</w:t>
      </w:r>
      <w:r w:rsidR="00721B6B">
        <w:rPr>
          <w:sz w:val="32"/>
          <w:szCs w:val="32"/>
        </w:rPr>
        <w:t>о,</w:t>
      </w:r>
      <w:r>
        <w:rPr>
          <w:sz w:val="32"/>
          <w:szCs w:val="32"/>
        </w:rPr>
        <w:t xml:space="preserve"> они более чем в </w:t>
      </w:r>
      <w:r w:rsidR="00721B6B">
        <w:rPr>
          <w:sz w:val="32"/>
          <w:szCs w:val="32"/>
        </w:rPr>
        <w:t>преклонном</w:t>
      </w:r>
      <w:r>
        <w:rPr>
          <w:sz w:val="32"/>
          <w:szCs w:val="32"/>
        </w:rPr>
        <w:t xml:space="preserve"> возрасте. В </w:t>
      </w:r>
      <w:r w:rsidR="00721B6B">
        <w:rPr>
          <w:sz w:val="32"/>
          <w:szCs w:val="32"/>
        </w:rPr>
        <w:t>последние годы в республике сделано</w:t>
      </w:r>
      <w:r>
        <w:rPr>
          <w:sz w:val="32"/>
          <w:szCs w:val="32"/>
        </w:rPr>
        <w:t xml:space="preserve"> многое для решения проблем ветеранов. </w:t>
      </w:r>
      <w:r w:rsidR="00721B6B">
        <w:rPr>
          <w:sz w:val="32"/>
          <w:szCs w:val="32"/>
        </w:rPr>
        <w:t>В частности,</w:t>
      </w:r>
      <w:r>
        <w:rPr>
          <w:sz w:val="32"/>
          <w:szCs w:val="32"/>
        </w:rPr>
        <w:t xml:space="preserve"> реализована </w:t>
      </w:r>
      <w:r w:rsidR="00721B6B">
        <w:rPr>
          <w:sz w:val="32"/>
          <w:szCs w:val="32"/>
        </w:rPr>
        <w:t>поистине</w:t>
      </w:r>
      <w:r>
        <w:rPr>
          <w:sz w:val="32"/>
          <w:szCs w:val="32"/>
        </w:rPr>
        <w:t xml:space="preserve"> </w:t>
      </w:r>
      <w:r w:rsidR="00721B6B">
        <w:rPr>
          <w:sz w:val="32"/>
          <w:szCs w:val="32"/>
        </w:rPr>
        <w:t>беспрецедентная</w:t>
      </w:r>
      <w:r>
        <w:rPr>
          <w:sz w:val="32"/>
          <w:szCs w:val="32"/>
        </w:rPr>
        <w:t xml:space="preserve"> </w:t>
      </w:r>
      <w:r w:rsidR="00721B6B">
        <w:rPr>
          <w:sz w:val="32"/>
          <w:szCs w:val="32"/>
        </w:rPr>
        <w:t>программа</w:t>
      </w:r>
      <w:r>
        <w:rPr>
          <w:sz w:val="32"/>
          <w:szCs w:val="32"/>
        </w:rPr>
        <w:t xml:space="preserve"> </w:t>
      </w:r>
      <w:r w:rsidR="00721B6B">
        <w:rPr>
          <w:sz w:val="32"/>
          <w:szCs w:val="32"/>
        </w:rPr>
        <w:t>строительства</w:t>
      </w:r>
      <w:r>
        <w:rPr>
          <w:sz w:val="32"/>
          <w:szCs w:val="32"/>
        </w:rPr>
        <w:t xml:space="preserve"> жилья для ветеранов. Сегодня для каждого </w:t>
      </w:r>
      <w:r w:rsidR="00721B6B">
        <w:rPr>
          <w:sz w:val="32"/>
          <w:szCs w:val="32"/>
        </w:rPr>
        <w:t>ветерана</w:t>
      </w:r>
      <w:r>
        <w:rPr>
          <w:sz w:val="32"/>
          <w:szCs w:val="32"/>
        </w:rPr>
        <w:t xml:space="preserve"> необходимо </w:t>
      </w:r>
      <w:r w:rsidR="00721B6B">
        <w:rPr>
          <w:sz w:val="32"/>
          <w:szCs w:val="32"/>
        </w:rPr>
        <w:t>создать все условия комфортного проживания, общения с людьми. Н</w:t>
      </w:r>
      <w:r>
        <w:rPr>
          <w:sz w:val="32"/>
          <w:szCs w:val="32"/>
        </w:rPr>
        <w:t xml:space="preserve">аши </w:t>
      </w:r>
      <w:r w:rsidR="003A5297">
        <w:rPr>
          <w:sz w:val="32"/>
          <w:szCs w:val="32"/>
        </w:rPr>
        <w:t>ресурсы</w:t>
      </w:r>
      <w:r>
        <w:rPr>
          <w:sz w:val="32"/>
          <w:szCs w:val="32"/>
        </w:rPr>
        <w:t xml:space="preserve"> и возможности позволяют это сделать</w:t>
      </w:r>
      <w:r w:rsidR="00117C96">
        <w:rPr>
          <w:sz w:val="32"/>
          <w:szCs w:val="32"/>
        </w:rPr>
        <w:t>,</w:t>
      </w:r>
      <w:r>
        <w:rPr>
          <w:sz w:val="32"/>
          <w:szCs w:val="32"/>
        </w:rPr>
        <w:t xml:space="preserve"> и дело чести каждого руководителя </w:t>
      </w:r>
      <w:r w:rsidR="003A5297">
        <w:rPr>
          <w:sz w:val="32"/>
          <w:szCs w:val="32"/>
        </w:rPr>
        <w:t>муниципалитета обеспечит</w:t>
      </w:r>
      <w:r w:rsidR="00686761">
        <w:rPr>
          <w:sz w:val="32"/>
          <w:szCs w:val="32"/>
        </w:rPr>
        <w:t>ь решение</w:t>
      </w:r>
      <w:r w:rsidR="003A5297">
        <w:rPr>
          <w:sz w:val="32"/>
          <w:szCs w:val="32"/>
        </w:rPr>
        <w:t xml:space="preserve"> этой задачи</w:t>
      </w:r>
      <w:r w:rsidR="00721B6B">
        <w:rPr>
          <w:sz w:val="32"/>
          <w:szCs w:val="32"/>
        </w:rPr>
        <w:t>.</w:t>
      </w:r>
    </w:p>
    <w:p w14:paraId="0E8728E2" w14:textId="77777777" w:rsidR="004A7006" w:rsidRDefault="003A5297" w:rsidP="0004374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Важ</w:t>
      </w:r>
      <w:r w:rsidR="00043748">
        <w:rPr>
          <w:sz w:val="32"/>
          <w:szCs w:val="32"/>
        </w:rPr>
        <w:t xml:space="preserve">ное значение имеет и сохранение памяти о великих делах предков, воспитании </w:t>
      </w:r>
      <w:r>
        <w:rPr>
          <w:sz w:val="32"/>
          <w:szCs w:val="32"/>
        </w:rPr>
        <w:t>подрастающего</w:t>
      </w:r>
      <w:r w:rsidR="00043748">
        <w:rPr>
          <w:sz w:val="32"/>
          <w:szCs w:val="32"/>
        </w:rPr>
        <w:t xml:space="preserve"> поколения в духе глубочайшей благодарности и гордости за подвиги </w:t>
      </w:r>
      <w:r>
        <w:rPr>
          <w:sz w:val="32"/>
          <w:szCs w:val="32"/>
        </w:rPr>
        <w:t xml:space="preserve">воинов Великой </w:t>
      </w:r>
      <w:r w:rsidR="00686761">
        <w:rPr>
          <w:sz w:val="32"/>
          <w:szCs w:val="32"/>
        </w:rPr>
        <w:t>О</w:t>
      </w:r>
      <w:r>
        <w:rPr>
          <w:sz w:val="32"/>
          <w:szCs w:val="32"/>
        </w:rPr>
        <w:t xml:space="preserve">течественной войны. </w:t>
      </w:r>
      <w:r w:rsidR="00043748">
        <w:rPr>
          <w:sz w:val="32"/>
          <w:szCs w:val="32"/>
        </w:rPr>
        <w:t xml:space="preserve">Здесь очень много форм работы. Мы </w:t>
      </w:r>
      <w:r>
        <w:rPr>
          <w:sz w:val="32"/>
          <w:szCs w:val="32"/>
        </w:rPr>
        <w:t xml:space="preserve">все </w:t>
      </w:r>
      <w:r w:rsidR="00043748">
        <w:rPr>
          <w:sz w:val="32"/>
          <w:szCs w:val="32"/>
        </w:rPr>
        <w:t>в</w:t>
      </w:r>
      <w:r>
        <w:rPr>
          <w:sz w:val="32"/>
          <w:szCs w:val="32"/>
        </w:rPr>
        <w:t>и</w:t>
      </w:r>
      <w:r w:rsidR="00043748">
        <w:rPr>
          <w:sz w:val="32"/>
          <w:szCs w:val="32"/>
        </w:rPr>
        <w:t>дели</w:t>
      </w:r>
      <w:r w:rsidR="00117C96">
        <w:rPr>
          <w:sz w:val="32"/>
          <w:szCs w:val="32"/>
        </w:rPr>
        <w:t>,</w:t>
      </w:r>
      <w:r w:rsidR="00043748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</w:t>
      </w:r>
      <w:r w:rsidR="00043748">
        <w:rPr>
          <w:sz w:val="32"/>
          <w:szCs w:val="32"/>
        </w:rPr>
        <w:t>како</w:t>
      </w:r>
      <w:r>
        <w:rPr>
          <w:sz w:val="32"/>
          <w:szCs w:val="32"/>
        </w:rPr>
        <w:t xml:space="preserve">й </w:t>
      </w:r>
      <w:r>
        <w:rPr>
          <w:sz w:val="32"/>
          <w:szCs w:val="32"/>
        </w:rPr>
        <w:lastRenderedPageBreak/>
        <w:t>гордость</w:t>
      </w:r>
      <w:r w:rsidR="00686761">
        <w:rPr>
          <w:sz w:val="32"/>
          <w:szCs w:val="32"/>
        </w:rPr>
        <w:t>ю</w:t>
      </w:r>
      <w:r>
        <w:rPr>
          <w:sz w:val="32"/>
          <w:szCs w:val="32"/>
        </w:rPr>
        <w:t xml:space="preserve"> шли</w:t>
      </w:r>
      <w:r w:rsidR="00043748">
        <w:rPr>
          <w:sz w:val="32"/>
          <w:szCs w:val="32"/>
        </w:rPr>
        <w:t xml:space="preserve"> школьни</w:t>
      </w:r>
      <w:r>
        <w:rPr>
          <w:sz w:val="32"/>
          <w:szCs w:val="32"/>
        </w:rPr>
        <w:t>ки на парадах с</w:t>
      </w:r>
      <w:r w:rsidR="00043748">
        <w:rPr>
          <w:sz w:val="32"/>
          <w:szCs w:val="32"/>
        </w:rPr>
        <w:t xml:space="preserve"> портретами св</w:t>
      </w:r>
      <w:r w:rsidR="00117C96">
        <w:rPr>
          <w:sz w:val="32"/>
          <w:szCs w:val="32"/>
        </w:rPr>
        <w:t>о</w:t>
      </w:r>
      <w:r w:rsidR="00043748">
        <w:rPr>
          <w:sz w:val="32"/>
          <w:szCs w:val="32"/>
        </w:rPr>
        <w:t xml:space="preserve">их </w:t>
      </w:r>
      <w:r>
        <w:rPr>
          <w:sz w:val="32"/>
          <w:szCs w:val="32"/>
        </w:rPr>
        <w:t xml:space="preserve">родственников - </w:t>
      </w:r>
      <w:r w:rsidR="00043748">
        <w:rPr>
          <w:sz w:val="32"/>
          <w:szCs w:val="32"/>
        </w:rPr>
        <w:t xml:space="preserve"> участников войны. </w:t>
      </w:r>
      <w:r>
        <w:rPr>
          <w:sz w:val="32"/>
          <w:szCs w:val="32"/>
        </w:rPr>
        <w:t>Правильно</w:t>
      </w:r>
      <w:r w:rsidR="00043748">
        <w:rPr>
          <w:sz w:val="32"/>
          <w:szCs w:val="32"/>
        </w:rPr>
        <w:t xml:space="preserve"> </w:t>
      </w:r>
      <w:r>
        <w:rPr>
          <w:sz w:val="32"/>
          <w:szCs w:val="32"/>
        </w:rPr>
        <w:t>поступают</w:t>
      </w:r>
      <w:r w:rsidR="00043748">
        <w:rPr>
          <w:sz w:val="32"/>
          <w:szCs w:val="32"/>
        </w:rPr>
        <w:t xml:space="preserve"> школ</w:t>
      </w:r>
      <w:r>
        <w:rPr>
          <w:sz w:val="32"/>
          <w:szCs w:val="32"/>
        </w:rPr>
        <w:t xml:space="preserve">ы и </w:t>
      </w:r>
      <w:r w:rsidR="00686761">
        <w:rPr>
          <w:sz w:val="32"/>
          <w:szCs w:val="32"/>
        </w:rPr>
        <w:t>органы местного самоуправления</w:t>
      </w:r>
      <w:r>
        <w:rPr>
          <w:sz w:val="32"/>
          <w:szCs w:val="32"/>
        </w:rPr>
        <w:t>,</w:t>
      </w:r>
      <w:r w:rsidR="00043748">
        <w:rPr>
          <w:sz w:val="32"/>
          <w:szCs w:val="32"/>
        </w:rPr>
        <w:t xml:space="preserve"> </w:t>
      </w:r>
      <w:r>
        <w:rPr>
          <w:sz w:val="32"/>
          <w:szCs w:val="32"/>
        </w:rPr>
        <w:t>когда</w:t>
      </w:r>
      <w:r w:rsidR="00043748">
        <w:rPr>
          <w:sz w:val="32"/>
          <w:szCs w:val="32"/>
        </w:rPr>
        <w:t xml:space="preserve"> </w:t>
      </w:r>
      <w:r>
        <w:rPr>
          <w:sz w:val="32"/>
          <w:szCs w:val="32"/>
        </w:rPr>
        <w:t>объявляют</w:t>
      </w:r>
      <w:r w:rsidR="00043748">
        <w:rPr>
          <w:sz w:val="32"/>
          <w:szCs w:val="32"/>
        </w:rPr>
        <w:t xml:space="preserve"> конкурсы на лучшее с</w:t>
      </w:r>
      <w:r>
        <w:rPr>
          <w:sz w:val="32"/>
          <w:szCs w:val="32"/>
        </w:rPr>
        <w:t>очинение о защитниках</w:t>
      </w:r>
      <w:r w:rsidR="004A7006">
        <w:rPr>
          <w:sz w:val="32"/>
          <w:szCs w:val="32"/>
        </w:rPr>
        <w:t xml:space="preserve"> отечества</w:t>
      </w:r>
      <w:r>
        <w:rPr>
          <w:sz w:val="32"/>
          <w:szCs w:val="32"/>
        </w:rPr>
        <w:t xml:space="preserve"> </w:t>
      </w:r>
      <w:r w:rsidR="004A7006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4A7006">
        <w:rPr>
          <w:sz w:val="32"/>
          <w:szCs w:val="32"/>
        </w:rPr>
        <w:t>земляк</w:t>
      </w:r>
      <w:r w:rsidR="00117C96">
        <w:rPr>
          <w:sz w:val="32"/>
          <w:szCs w:val="32"/>
        </w:rPr>
        <w:t>ах</w:t>
      </w:r>
      <w:r w:rsidR="004A7006">
        <w:rPr>
          <w:sz w:val="32"/>
          <w:szCs w:val="32"/>
        </w:rPr>
        <w:t xml:space="preserve">. </w:t>
      </w:r>
      <w:r w:rsidR="005834F0">
        <w:rPr>
          <w:sz w:val="32"/>
          <w:szCs w:val="32"/>
        </w:rPr>
        <w:t>П</w:t>
      </w:r>
      <w:r w:rsidR="004A7006">
        <w:rPr>
          <w:sz w:val="32"/>
          <w:szCs w:val="32"/>
        </w:rPr>
        <w:t>ронести информацию о</w:t>
      </w:r>
      <w:r>
        <w:rPr>
          <w:sz w:val="32"/>
          <w:szCs w:val="32"/>
        </w:rPr>
        <w:t xml:space="preserve"> празднике через судьбу родных </w:t>
      </w:r>
      <w:r w:rsidR="004A7006">
        <w:rPr>
          <w:sz w:val="32"/>
          <w:szCs w:val="32"/>
        </w:rPr>
        <w:t>и близких – это наиболее верный способ</w:t>
      </w:r>
      <w:r>
        <w:rPr>
          <w:sz w:val="32"/>
          <w:szCs w:val="32"/>
        </w:rPr>
        <w:t xml:space="preserve"> </w:t>
      </w:r>
      <w:r w:rsidR="004A7006">
        <w:rPr>
          <w:sz w:val="32"/>
          <w:szCs w:val="32"/>
        </w:rPr>
        <w:t xml:space="preserve">достучаться до сердец юношей и девушек. </w:t>
      </w:r>
    </w:p>
    <w:p w14:paraId="6E090B20" w14:textId="77777777" w:rsidR="00042501" w:rsidRDefault="0047390D" w:rsidP="0004374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14:paraId="6BFCAE5A" w14:textId="0599BDAD" w:rsidR="0047390D" w:rsidRDefault="0047390D" w:rsidP="0047390D">
      <w:pPr>
        <w:spacing w:line="360" w:lineRule="auto"/>
        <w:ind w:firstLine="709"/>
        <w:jc w:val="both"/>
        <w:rPr>
          <w:sz w:val="32"/>
          <w:szCs w:val="32"/>
        </w:rPr>
      </w:pPr>
      <w:r w:rsidRPr="0047390D">
        <w:rPr>
          <w:sz w:val="32"/>
          <w:szCs w:val="32"/>
        </w:rPr>
        <w:t xml:space="preserve">В отчётный период состоялось </w:t>
      </w:r>
      <w:r w:rsidR="006C255B">
        <w:rPr>
          <w:sz w:val="32"/>
          <w:szCs w:val="32"/>
        </w:rPr>
        <w:t>5</w:t>
      </w:r>
      <w:r w:rsidRPr="0047390D">
        <w:rPr>
          <w:sz w:val="32"/>
          <w:szCs w:val="32"/>
        </w:rPr>
        <w:t xml:space="preserve"> заседаний Президиума Совета, рассмотрен</w:t>
      </w:r>
      <w:r w:rsidR="00E842F6" w:rsidRPr="00E842F6">
        <w:rPr>
          <w:sz w:val="32"/>
          <w:szCs w:val="32"/>
        </w:rPr>
        <w:t xml:space="preserve">о </w:t>
      </w:r>
      <w:r w:rsidR="00F60F89">
        <w:rPr>
          <w:sz w:val="32"/>
          <w:szCs w:val="32"/>
        </w:rPr>
        <w:t>20</w:t>
      </w:r>
      <w:r w:rsidR="00F60F89" w:rsidRPr="0047390D">
        <w:rPr>
          <w:sz w:val="32"/>
          <w:szCs w:val="32"/>
        </w:rPr>
        <w:t xml:space="preserve"> вопросов</w:t>
      </w:r>
      <w:r w:rsidRPr="0047390D">
        <w:rPr>
          <w:sz w:val="32"/>
          <w:szCs w:val="32"/>
        </w:rPr>
        <w:t xml:space="preserve">, проводились совещания по различным вопросам муниципальной жизни. </w:t>
      </w:r>
      <w:r w:rsidR="00260AB5">
        <w:rPr>
          <w:sz w:val="32"/>
          <w:szCs w:val="32"/>
        </w:rPr>
        <w:t>Заседания Президиума Совета</w:t>
      </w:r>
      <w:r w:rsidR="00117C96">
        <w:rPr>
          <w:sz w:val="32"/>
          <w:szCs w:val="32"/>
        </w:rPr>
        <w:t>,</w:t>
      </w:r>
      <w:r w:rsidR="00260AB5">
        <w:rPr>
          <w:sz w:val="32"/>
          <w:szCs w:val="32"/>
        </w:rPr>
        <w:t xml:space="preserve"> как вы знаете</w:t>
      </w:r>
      <w:r w:rsidR="00117C96">
        <w:rPr>
          <w:sz w:val="32"/>
          <w:szCs w:val="32"/>
        </w:rPr>
        <w:t>,</w:t>
      </w:r>
      <w:r w:rsidR="00260AB5">
        <w:rPr>
          <w:sz w:val="32"/>
          <w:szCs w:val="32"/>
        </w:rPr>
        <w:t xml:space="preserve"> проходят в режиме видеоконференции, фактически в его работе принимают участие </w:t>
      </w:r>
      <w:r w:rsidR="00961E77">
        <w:rPr>
          <w:sz w:val="32"/>
          <w:szCs w:val="32"/>
        </w:rPr>
        <w:t>все муниципалитеты</w:t>
      </w:r>
      <w:r w:rsidR="00260AB5">
        <w:rPr>
          <w:sz w:val="32"/>
          <w:szCs w:val="32"/>
        </w:rPr>
        <w:t xml:space="preserve">. </w:t>
      </w:r>
      <w:r w:rsidR="00E842F6">
        <w:rPr>
          <w:sz w:val="32"/>
          <w:szCs w:val="32"/>
        </w:rPr>
        <w:t>Учитывая,</w:t>
      </w:r>
      <w:r w:rsidR="00260AB5">
        <w:rPr>
          <w:sz w:val="32"/>
          <w:szCs w:val="32"/>
        </w:rPr>
        <w:t xml:space="preserve"> что проведение Президиума включается в </w:t>
      </w:r>
      <w:r w:rsidR="00E842F6">
        <w:rPr>
          <w:sz w:val="32"/>
          <w:szCs w:val="32"/>
        </w:rPr>
        <w:t>еженедельный</w:t>
      </w:r>
      <w:r w:rsidR="00260AB5">
        <w:rPr>
          <w:sz w:val="32"/>
          <w:szCs w:val="32"/>
        </w:rPr>
        <w:t xml:space="preserve"> план </w:t>
      </w:r>
      <w:r w:rsidR="00654025">
        <w:rPr>
          <w:sz w:val="32"/>
          <w:szCs w:val="32"/>
        </w:rPr>
        <w:t xml:space="preserve">организационных мероприятий Республики Татарстан </w:t>
      </w:r>
      <w:r w:rsidR="00260AB5">
        <w:rPr>
          <w:sz w:val="32"/>
          <w:szCs w:val="32"/>
        </w:rPr>
        <w:t xml:space="preserve">работы органов государственной </w:t>
      </w:r>
      <w:r w:rsidR="00DF6ED5">
        <w:rPr>
          <w:sz w:val="32"/>
          <w:szCs w:val="32"/>
        </w:rPr>
        <w:t>власти,</w:t>
      </w:r>
      <w:r w:rsidR="00260AB5">
        <w:rPr>
          <w:sz w:val="32"/>
          <w:szCs w:val="32"/>
        </w:rPr>
        <w:t xml:space="preserve"> просили бы руководителей районов </w:t>
      </w:r>
      <w:r w:rsidR="00E842F6">
        <w:rPr>
          <w:sz w:val="32"/>
          <w:szCs w:val="32"/>
        </w:rPr>
        <w:t>корректировать</w:t>
      </w:r>
      <w:r w:rsidR="00260AB5">
        <w:rPr>
          <w:sz w:val="32"/>
          <w:szCs w:val="32"/>
        </w:rPr>
        <w:t xml:space="preserve"> свои мероприятия с </w:t>
      </w:r>
      <w:r w:rsidR="00E842F6">
        <w:rPr>
          <w:sz w:val="32"/>
          <w:szCs w:val="32"/>
        </w:rPr>
        <w:t>проведением</w:t>
      </w:r>
      <w:r w:rsidR="00260AB5">
        <w:rPr>
          <w:sz w:val="32"/>
          <w:szCs w:val="32"/>
        </w:rPr>
        <w:t xml:space="preserve"> заседания президиума и не допускать </w:t>
      </w:r>
      <w:r w:rsidR="00DF6ED5">
        <w:rPr>
          <w:sz w:val="32"/>
          <w:szCs w:val="32"/>
        </w:rPr>
        <w:t>случаи,</w:t>
      </w:r>
      <w:r w:rsidR="00260AB5">
        <w:rPr>
          <w:sz w:val="32"/>
          <w:szCs w:val="32"/>
        </w:rPr>
        <w:t xml:space="preserve"> когда главы поселений </w:t>
      </w:r>
      <w:r w:rsidR="00E842F6">
        <w:rPr>
          <w:sz w:val="32"/>
          <w:szCs w:val="32"/>
        </w:rPr>
        <w:t>отсутствуют</w:t>
      </w:r>
      <w:r w:rsidR="00260AB5">
        <w:rPr>
          <w:sz w:val="32"/>
          <w:szCs w:val="32"/>
        </w:rPr>
        <w:t xml:space="preserve"> на видеоконференции.</w:t>
      </w:r>
      <w:r w:rsidR="00972587">
        <w:rPr>
          <w:sz w:val="32"/>
          <w:szCs w:val="32"/>
        </w:rPr>
        <w:t xml:space="preserve"> Также обращаю внимание на </w:t>
      </w:r>
      <w:r w:rsidR="00E842F6">
        <w:rPr>
          <w:sz w:val="32"/>
          <w:szCs w:val="32"/>
        </w:rPr>
        <w:t>практическое</w:t>
      </w:r>
      <w:r w:rsidR="00972587">
        <w:rPr>
          <w:sz w:val="32"/>
          <w:szCs w:val="32"/>
        </w:rPr>
        <w:t xml:space="preserve"> </w:t>
      </w:r>
      <w:r w:rsidR="00E842F6">
        <w:rPr>
          <w:sz w:val="32"/>
          <w:szCs w:val="32"/>
        </w:rPr>
        <w:t>отсутствие</w:t>
      </w:r>
      <w:r w:rsidR="00972587">
        <w:rPr>
          <w:sz w:val="32"/>
          <w:szCs w:val="32"/>
        </w:rPr>
        <w:t xml:space="preserve"> вопросов</w:t>
      </w:r>
      <w:r w:rsidR="00F532F1">
        <w:rPr>
          <w:sz w:val="32"/>
          <w:szCs w:val="32"/>
        </w:rPr>
        <w:t>, рассматриваемых на</w:t>
      </w:r>
      <w:r w:rsidR="00972587">
        <w:rPr>
          <w:sz w:val="32"/>
          <w:szCs w:val="32"/>
        </w:rPr>
        <w:t xml:space="preserve"> </w:t>
      </w:r>
      <w:r w:rsidR="00E842F6">
        <w:rPr>
          <w:sz w:val="32"/>
          <w:szCs w:val="32"/>
        </w:rPr>
        <w:t>заседании</w:t>
      </w:r>
      <w:r w:rsidR="00972587">
        <w:rPr>
          <w:sz w:val="32"/>
          <w:szCs w:val="32"/>
        </w:rPr>
        <w:t xml:space="preserve"> по </w:t>
      </w:r>
      <w:r w:rsidR="00E842F6">
        <w:rPr>
          <w:sz w:val="32"/>
          <w:szCs w:val="32"/>
        </w:rPr>
        <w:t>инициативе</w:t>
      </w:r>
      <w:r w:rsidR="00972587">
        <w:rPr>
          <w:sz w:val="32"/>
          <w:szCs w:val="32"/>
        </w:rPr>
        <w:t xml:space="preserve"> муниципалитетов</w:t>
      </w:r>
      <w:r w:rsidR="00E842F6">
        <w:rPr>
          <w:sz w:val="32"/>
          <w:szCs w:val="32"/>
        </w:rPr>
        <w:t xml:space="preserve">. Редко с </w:t>
      </w:r>
      <w:r w:rsidR="00972587">
        <w:rPr>
          <w:sz w:val="32"/>
          <w:szCs w:val="32"/>
        </w:rPr>
        <w:t>докла</w:t>
      </w:r>
      <w:r w:rsidR="00E842F6">
        <w:rPr>
          <w:sz w:val="32"/>
          <w:szCs w:val="32"/>
        </w:rPr>
        <w:t>да</w:t>
      </w:r>
      <w:r w:rsidR="00972587">
        <w:rPr>
          <w:sz w:val="32"/>
          <w:szCs w:val="32"/>
        </w:rPr>
        <w:t xml:space="preserve">ми </w:t>
      </w:r>
      <w:r w:rsidR="00E842F6">
        <w:rPr>
          <w:sz w:val="32"/>
          <w:szCs w:val="32"/>
        </w:rPr>
        <w:t xml:space="preserve">выступают </w:t>
      </w:r>
      <w:r w:rsidR="00972587">
        <w:rPr>
          <w:sz w:val="32"/>
          <w:szCs w:val="32"/>
        </w:rPr>
        <w:t>глав</w:t>
      </w:r>
      <w:r w:rsidR="00E842F6">
        <w:rPr>
          <w:sz w:val="32"/>
          <w:szCs w:val="32"/>
        </w:rPr>
        <w:t>ы</w:t>
      </w:r>
      <w:r w:rsidR="00972587">
        <w:rPr>
          <w:sz w:val="32"/>
          <w:szCs w:val="32"/>
        </w:rPr>
        <w:t xml:space="preserve"> муниципальных образований. </w:t>
      </w:r>
      <w:r w:rsidR="00A258A9">
        <w:rPr>
          <w:sz w:val="32"/>
          <w:szCs w:val="32"/>
        </w:rPr>
        <w:t xml:space="preserve">Вместе с </w:t>
      </w:r>
      <w:r w:rsidR="00DF6ED5">
        <w:rPr>
          <w:sz w:val="32"/>
          <w:szCs w:val="32"/>
        </w:rPr>
        <w:t>тем</w:t>
      </w:r>
      <w:r w:rsidR="00F532F1">
        <w:rPr>
          <w:sz w:val="32"/>
          <w:szCs w:val="32"/>
        </w:rPr>
        <w:t>,</w:t>
      </w:r>
      <w:r w:rsidR="00DF6ED5">
        <w:rPr>
          <w:sz w:val="32"/>
          <w:szCs w:val="32"/>
        </w:rPr>
        <w:t xml:space="preserve"> с</w:t>
      </w:r>
      <w:r w:rsidR="00E842F6">
        <w:rPr>
          <w:sz w:val="32"/>
          <w:szCs w:val="32"/>
        </w:rPr>
        <w:t xml:space="preserve"> </w:t>
      </w:r>
      <w:r w:rsidR="00DF6ED5">
        <w:rPr>
          <w:sz w:val="32"/>
          <w:szCs w:val="32"/>
        </w:rPr>
        <w:t>мест поступают</w:t>
      </w:r>
      <w:r w:rsidR="00A258A9">
        <w:rPr>
          <w:sz w:val="32"/>
          <w:szCs w:val="32"/>
        </w:rPr>
        <w:t xml:space="preserve"> </w:t>
      </w:r>
      <w:r w:rsidR="00DF6ED5">
        <w:rPr>
          <w:sz w:val="32"/>
          <w:szCs w:val="32"/>
        </w:rPr>
        <w:t>обращения с</w:t>
      </w:r>
      <w:r w:rsidR="00972587">
        <w:rPr>
          <w:sz w:val="32"/>
          <w:szCs w:val="32"/>
        </w:rPr>
        <w:t xml:space="preserve"> просьбой решить ту или иную проблему, </w:t>
      </w:r>
      <w:r w:rsidR="00E842F6">
        <w:rPr>
          <w:sz w:val="32"/>
          <w:szCs w:val="32"/>
        </w:rPr>
        <w:t>поставить</w:t>
      </w:r>
      <w:r w:rsidR="00972587">
        <w:rPr>
          <w:sz w:val="32"/>
          <w:szCs w:val="32"/>
        </w:rPr>
        <w:t xml:space="preserve"> вопрос на уровне </w:t>
      </w:r>
      <w:r w:rsidR="00F532F1">
        <w:rPr>
          <w:sz w:val="32"/>
          <w:szCs w:val="32"/>
        </w:rPr>
        <w:t>П</w:t>
      </w:r>
      <w:r w:rsidR="00972587">
        <w:rPr>
          <w:sz w:val="32"/>
          <w:szCs w:val="32"/>
        </w:rPr>
        <w:t xml:space="preserve">равительства.  </w:t>
      </w:r>
      <w:r w:rsidR="00A258A9">
        <w:rPr>
          <w:sz w:val="32"/>
          <w:szCs w:val="32"/>
        </w:rPr>
        <w:t>Считаем,</w:t>
      </w:r>
      <w:r w:rsidR="00972587">
        <w:rPr>
          <w:sz w:val="32"/>
          <w:szCs w:val="32"/>
        </w:rPr>
        <w:t xml:space="preserve"> что нам надо в этой связи поднять роль президиума и </w:t>
      </w:r>
      <w:r w:rsidR="00A258A9">
        <w:rPr>
          <w:sz w:val="32"/>
          <w:szCs w:val="32"/>
        </w:rPr>
        <w:t>включать</w:t>
      </w:r>
      <w:r w:rsidR="00972587">
        <w:rPr>
          <w:sz w:val="32"/>
          <w:szCs w:val="32"/>
        </w:rPr>
        <w:t xml:space="preserve"> на каждом </w:t>
      </w:r>
      <w:r w:rsidR="00A258A9">
        <w:rPr>
          <w:sz w:val="32"/>
          <w:szCs w:val="32"/>
        </w:rPr>
        <w:t>заседании</w:t>
      </w:r>
      <w:r w:rsidR="00972587">
        <w:rPr>
          <w:sz w:val="32"/>
          <w:szCs w:val="32"/>
        </w:rPr>
        <w:t xml:space="preserve"> </w:t>
      </w:r>
      <w:r w:rsidR="00F60F89">
        <w:rPr>
          <w:sz w:val="32"/>
          <w:szCs w:val="32"/>
        </w:rPr>
        <w:t>вопросы,</w:t>
      </w:r>
      <w:r w:rsidR="00BB2FE5">
        <w:rPr>
          <w:sz w:val="32"/>
          <w:szCs w:val="32"/>
        </w:rPr>
        <w:t xml:space="preserve"> </w:t>
      </w:r>
      <w:r w:rsidR="00DF6ED5">
        <w:rPr>
          <w:sz w:val="32"/>
          <w:szCs w:val="32"/>
        </w:rPr>
        <w:t>инициированные муниципальными</w:t>
      </w:r>
      <w:r w:rsidR="00BB2FE5">
        <w:rPr>
          <w:sz w:val="32"/>
          <w:szCs w:val="32"/>
        </w:rPr>
        <w:t xml:space="preserve"> образованиями</w:t>
      </w:r>
      <w:r w:rsidR="00972587">
        <w:rPr>
          <w:sz w:val="32"/>
          <w:szCs w:val="32"/>
        </w:rPr>
        <w:t>.</w:t>
      </w:r>
    </w:p>
    <w:p w14:paraId="57B9A9E8" w14:textId="77777777" w:rsidR="005A3B77" w:rsidRDefault="00260AB5" w:rsidP="0047390D">
      <w:pPr>
        <w:spacing w:line="360" w:lineRule="auto"/>
        <w:ind w:firstLine="709"/>
        <w:jc w:val="both"/>
        <w:rPr>
          <w:sz w:val="32"/>
          <w:szCs w:val="32"/>
        </w:rPr>
      </w:pPr>
      <w:r w:rsidRPr="00260AB5">
        <w:rPr>
          <w:sz w:val="32"/>
          <w:szCs w:val="32"/>
        </w:rPr>
        <w:t>П</w:t>
      </w:r>
      <w:r w:rsidR="005834F0">
        <w:rPr>
          <w:sz w:val="32"/>
          <w:szCs w:val="32"/>
        </w:rPr>
        <w:t xml:space="preserve">о инициативе </w:t>
      </w:r>
      <w:r w:rsidR="005834F0" w:rsidRPr="00260AB5">
        <w:rPr>
          <w:sz w:val="32"/>
          <w:szCs w:val="32"/>
        </w:rPr>
        <w:t>Совета</w:t>
      </w:r>
      <w:r w:rsidRPr="00260AB5">
        <w:rPr>
          <w:sz w:val="32"/>
          <w:szCs w:val="32"/>
        </w:rPr>
        <w:t xml:space="preserve"> муниципальных образований</w:t>
      </w:r>
      <w:r w:rsidR="005834F0">
        <w:rPr>
          <w:sz w:val="32"/>
          <w:szCs w:val="32"/>
        </w:rPr>
        <w:t xml:space="preserve"> и</w:t>
      </w:r>
      <w:r w:rsidRPr="00260AB5">
        <w:rPr>
          <w:sz w:val="32"/>
          <w:szCs w:val="32"/>
        </w:rPr>
        <w:t xml:space="preserve"> </w:t>
      </w:r>
      <w:r w:rsidR="005834F0">
        <w:rPr>
          <w:sz w:val="32"/>
          <w:szCs w:val="32"/>
        </w:rPr>
        <w:t xml:space="preserve">в соответствии с решением Президента </w:t>
      </w:r>
      <w:r w:rsidR="005834F0" w:rsidRPr="00260AB5">
        <w:rPr>
          <w:sz w:val="32"/>
          <w:szCs w:val="32"/>
        </w:rPr>
        <w:t xml:space="preserve">Республики Татарстан </w:t>
      </w:r>
      <w:r w:rsidRPr="00260AB5">
        <w:rPr>
          <w:sz w:val="32"/>
          <w:szCs w:val="32"/>
        </w:rPr>
        <w:t xml:space="preserve">в октябре </w:t>
      </w:r>
      <w:r w:rsidRPr="00260AB5">
        <w:rPr>
          <w:sz w:val="32"/>
          <w:szCs w:val="32"/>
        </w:rPr>
        <w:lastRenderedPageBreak/>
        <w:t xml:space="preserve">текущего года возобновлена работа по проведению совещаний в формате «круглого стола» с участием руководителей республиканских министерств и ведомств, </w:t>
      </w:r>
      <w:r w:rsidR="00117C96">
        <w:rPr>
          <w:sz w:val="32"/>
          <w:szCs w:val="32"/>
        </w:rPr>
        <w:t>и</w:t>
      </w:r>
      <w:r w:rsidRPr="00260AB5">
        <w:rPr>
          <w:sz w:val="32"/>
          <w:szCs w:val="32"/>
        </w:rPr>
        <w:t xml:space="preserve">сполнительных комитетов муниципальных образований. </w:t>
      </w:r>
      <w:r w:rsidR="00972587">
        <w:rPr>
          <w:sz w:val="32"/>
          <w:szCs w:val="32"/>
        </w:rPr>
        <w:t>Эта практика сложилась в те</w:t>
      </w:r>
      <w:r w:rsidR="00117C96">
        <w:rPr>
          <w:sz w:val="32"/>
          <w:szCs w:val="32"/>
        </w:rPr>
        <w:t>чение многих лет и показала</w:t>
      </w:r>
      <w:r w:rsidR="005834F0">
        <w:rPr>
          <w:sz w:val="32"/>
          <w:szCs w:val="32"/>
        </w:rPr>
        <w:t xml:space="preserve"> свою</w:t>
      </w:r>
      <w:r w:rsidR="00972587">
        <w:rPr>
          <w:sz w:val="32"/>
          <w:szCs w:val="32"/>
        </w:rPr>
        <w:t xml:space="preserve"> действенность в оперативном </w:t>
      </w:r>
      <w:r w:rsidR="005A3B77">
        <w:rPr>
          <w:sz w:val="32"/>
          <w:szCs w:val="32"/>
        </w:rPr>
        <w:t>решении</w:t>
      </w:r>
      <w:r w:rsidR="00972587">
        <w:rPr>
          <w:sz w:val="32"/>
          <w:szCs w:val="32"/>
        </w:rPr>
        <w:t xml:space="preserve"> вопросов. Не случайно н</w:t>
      </w:r>
      <w:r w:rsidR="005A3B77">
        <w:rPr>
          <w:sz w:val="32"/>
          <w:szCs w:val="32"/>
        </w:rPr>
        <w:t>а</w:t>
      </w:r>
      <w:r w:rsidR="00972587">
        <w:rPr>
          <w:sz w:val="32"/>
          <w:szCs w:val="32"/>
        </w:rPr>
        <w:t xml:space="preserve"> первом после перерыва </w:t>
      </w:r>
      <w:r w:rsidR="005A3B77">
        <w:rPr>
          <w:sz w:val="32"/>
          <w:szCs w:val="32"/>
        </w:rPr>
        <w:t>заседании</w:t>
      </w:r>
      <w:r w:rsidR="00972587">
        <w:rPr>
          <w:sz w:val="32"/>
          <w:szCs w:val="32"/>
        </w:rPr>
        <w:t xml:space="preserve"> было</w:t>
      </w:r>
      <w:r w:rsidR="005A3B77">
        <w:rPr>
          <w:sz w:val="32"/>
          <w:szCs w:val="32"/>
        </w:rPr>
        <w:t xml:space="preserve"> рассмотрено </w:t>
      </w:r>
      <w:r w:rsidR="00F60F89">
        <w:rPr>
          <w:sz w:val="32"/>
          <w:szCs w:val="32"/>
        </w:rPr>
        <w:t>«</w:t>
      </w:r>
      <w:r w:rsidR="005A3B77">
        <w:rPr>
          <w:sz w:val="32"/>
          <w:szCs w:val="32"/>
        </w:rPr>
        <w:t>аж</w:t>
      </w:r>
      <w:r w:rsidR="00F60F89">
        <w:rPr>
          <w:sz w:val="32"/>
          <w:szCs w:val="32"/>
        </w:rPr>
        <w:t>»</w:t>
      </w:r>
      <w:r w:rsidR="005A3B77">
        <w:rPr>
          <w:sz w:val="32"/>
          <w:szCs w:val="32"/>
        </w:rPr>
        <w:t xml:space="preserve"> 7 вопросов.  </w:t>
      </w:r>
      <w:r w:rsidR="00972587">
        <w:rPr>
          <w:sz w:val="32"/>
          <w:szCs w:val="32"/>
        </w:rPr>
        <w:t xml:space="preserve"> </w:t>
      </w:r>
      <w:r w:rsidRPr="00260AB5">
        <w:rPr>
          <w:sz w:val="32"/>
          <w:szCs w:val="32"/>
        </w:rPr>
        <w:t xml:space="preserve">Проведение совещаний в подобном </w:t>
      </w:r>
      <w:r w:rsidR="00DF6ED5" w:rsidRPr="00260AB5">
        <w:rPr>
          <w:sz w:val="32"/>
          <w:szCs w:val="32"/>
        </w:rPr>
        <w:t>формате</w:t>
      </w:r>
      <w:r w:rsidR="00DF6ED5">
        <w:rPr>
          <w:sz w:val="32"/>
          <w:szCs w:val="32"/>
        </w:rPr>
        <w:t xml:space="preserve"> </w:t>
      </w:r>
      <w:r w:rsidR="00DF6ED5" w:rsidRPr="00260AB5">
        <w:rPr>
          <w:sz w:val="32"/>
          <w:szCs w:val="32"/>
        </w:rPr>
        <w:t>способствует</w:t>
      </w:r>
      <w:r w:rsidRPr="00260AB5">
        <w:rPr>
          <w:sz w:val="32"/>
          <w:szCs w:val="32"/>
        </w:rPr>
        <w:t xml:space="preserve"> выработке взаимоприемлемых решений, снятию проблемных вопросов и более эффективному взаимодействию органов </w:t>
      </w:r>
      <w:r w:rsidR="00316112">
        <w:rPr>
          <w:sz w:val="32"/>
          <w:szCs w:val="32"/>
        </w:rPr>
        <w:t>государственно</w:t>
      </w:r>
      <w:r w:rsidRPr="00260AB5">
        <w:rPr>
          <w:sz w:val="32"/>
          <w:szCs w:val="32"/>
        </w:rPr>
        <w:t xml:space="preserve"> власти и органов местного самоуправления</w:t>
      </w:r>
      <w:r w:rsidR="00117C96">
        <w:rPr>
          <w:sz w:val="32"/>
          <w:szCs w:val="32"/>
        </w:rPr>
        <w:t>.</w:t>
      </w:r>
    </w:p>
    <w:p w14:paraId="08B802D3" w14:textId="77777777" w:rsidR="0047390D" w:rsidRDefault="0047390D" w:rsidP="0047390D">
      <w:pPr>
        <w:spacing w:line="360" w:lineRule="auto"/>
        <w:ind w:firstLine="709"/>
        <w:jc w:val="both"/>
        <w:rPr>
          <w:sz w:val="32"/>
          <w:szCs w:val="32"/>
        </w:rPr>
      </w:pPr>
      <w:r w:rsidRPr="0047390D">
        <w:rPr>
          <w:sz w:val="32"/>
          <w:szCs w:val="32"/>
        </w:rPr>
        <w:t>Важное направление нашей работы – это участие в нормотворческой деятельности. К нам для под</w:t>
      </w:r>
      <w:r w:rsidR="0094602F">
        <w:rPr>
          <w:sz w:val="32"/>
          <w:szCs w:val="32"/>
        </w:rPr>
        <w:t>готовки предложений поступило</w:t>
      </w:r>
      <w:r w:rsidR="00117C96">
        <w:rPr>
          <w:sz w:val="32"/>
          <w:szCs w:val="32"/>
        </w:rPr>
        <w:t xml:space="preserve"> </w:t>
      </w:r>
      <w:r w:rsidR="00893C4C">
        <w:rPr>
          <w:sz w:val="32"/>
          <w:szCs w:val="32"/>
        </w:rPr>
        <w:t xml:space="preserve">165 </w:t>
      </w:r>
      <w:r w:rsidR="00F532F1">
        <w:rPr>
          <w:sz w:val="32"/>
          <w:szCs w:val="32"/>
        </w:rPr>
        <w:t>проект</w:t>
      </w:r>
      <w:r w:rsidR="00117C96">
        <w:rPr>
          <w:sz w:val="32"/>
          <w:szCs w:val="32"/>
        </w:rPr>
        <w:t>ов</w:t>
      </w:r>
      <w:r w:rsidRPr="0047390D">
        <w:rPr>
          <w:sz w:val="32"/>
          <w:szCs w:val="32"/>
        </w:rPr>
        <w:t xml:space="preserve"> </w:t>
      </w:r>
      <w:r w:rsidR="0094602F">
        <w:rPr>
          <w:sz w:val="32"/>
          <w:szCs w:val="32"/>
        </w:rPr>
        <w:t xml:space="preserve">законов Республики </w:t>
      </w:r>
      <w:r w:rsidR="00737759">
        <w:rPr>
          <w:sz w:val="32"/>
          <w:szCs w:val="32"/>
        </w:rPr>
        <w:t xml:space="preserve">Татарстан, </w:t>
      </w:r>
      <w:r w:rsidR="00893C4C">
        <w:rPr>
          <w:sz w:val="32"/>
          <w:szCs w:val="32"/>
        </w:rPr>
        <w:t xml:space="preserve">109 </w:t>
      </w:r>
      <w:r w:rsidRPr="0047390D">
        <w:rPr>
          <w:sz w:val="32"/>
          <w:szCs w:val="32"/>
        </w:rPr>
        <w:t>проект</w:t>
      </w:r>
      <w:r w:rsidR="005649F7">
        <w:rPr>
          <w:sz w:val="32"/>
          <w:szCs w:val="32"/>
        </w:rPr>
        <w:t>ов</w:t>
      </w:r>
      <w:r w:rsidRPr="0047390D">
        <w:rPr>
          <w:sz w:val="32"/>
          <w:szCs w:val="32"/>
        </w:rPr>
        <w:t xml:space="preserve"> Федеральных законов, </w:t>
      </w:r>
      <w:r w:rsidR="00893C4C">
        <w:rPr>
          <w:sz w:val="32"/>
          <w:szCs w:val="32"/>
        </w:rPr>
        <w:t>101</w:t>
      </w:r>
      <w:r w:rsidR="00F532F1">
        <w:rPr>
          <w:sz w:val="32"/>
          <w:szCs w:val="32"/>
        </w:rPr>
        <w:t xml:space="preserve"> проект</w:t>
      </w:r>
      <w:r w:rsidRPr="0047390D">
        <w:rPr>
          <w:sz w:val="32"/>
          <w:szCs w:val="32"/>
        </w:rPr>
        <w:t xml:space="preserve"> документов министерств и ведомств,</w:t>
      </w:r>
      <w:r w:rsidR="00F532F1">
        <w:rPr>
          <w:sz w:val="32"/>
          <w:szCs w:val="32"/>
        </w:rPr>
        <w:t xml:space="preserve"> </w:t>
      </w:r>
      <w:r w:rsidR="00893C4C">
        <w:rPr>
          <w:sz w:val="32"/>
          <w:szCs w:val="32"/>
        </w:rPr>
        <w:t>33 документа</w:t>
      </w:r>
      <w:r w:rsidRPr="0047390D">
        <w:rPr>
          <w:sz w:val="32"/>
          <w:szCs w:val="32"/>
        </w:rPr>
        <w:t xml:space="preserve"> рассмотрено по поручению российского </w:t>
      </w:r>
      <w:r w:rsidR="00F532F1">
        <w:rPr>
          <w:sz w:val="32"/>
          <w:szCs w:val="32"/>
        </w:rPr>
        <w:t>К</w:t>
      </w:r>
      <w:r w:rsidRPr="0047390D">
        <w:rPr>
          <w:sz w:val="32"/>
          <w:szCs w:val="32"/>
        </w:rPr>
        <w:t>онгресса.</w:t>
      </w:r>
      <w:r w:rsidR="00B941FC">
        <w:rPr>
          <w:sz w:val="32"/>
          <w:szCs w:val="32"/>
        </w:rPr>
        <w:t xml:space="preserve"> </w:t>
      </w:r>
      <w:r w:rsidR="00E04936">
        <w:rPr>
          <w:sz w:val="32"/>
          <w:szCs w:val="32"/>
        </w:rPr>
        <w:t xml:space="preserve">Предлагаю муниципальному сообществу более активно включаться в обсуждение принимаемых </w:t>
      </w:r>
      <w:r w:rsidR="00BB2FE5">
        <w:rPr>
          <w:sz w:val="32"/>
          <w:szCs w:val="32"/>
        </w:rPr>
        <w:t>законов</w:t>
      </w:r>
      <w:r w:rsidR="00E04936">
        <w:rPr>
          <w:sz w:val="32"/>
          <w:szCs w:val="32"/>
        </w:rPr>
        <w:t xml:space="preserve">. Пока инициатива в этом направлении исходит от </w:t>
      </w:r>
      <w:r w:rsidR="00920983">
        <w:rPr>
          <w:sz w:val="32"/>
          <w:szCs w:val="32"/>
        </w:rPr>
        <w:t>нескольких</w:t>
      </w:r>
      <w:r w:rsidR="00E04936">
        <w:rPr>
          <w:sz w:val="32"/>
          <w:szCs w:val="32"/>
        </w:rPr>
        <w:t xml:space="preserve"> муниципалитетов. Не надо </w:t>
      </w:r>
      <w:r w:rsidR="00BB2FE5">
        <w:rPr>
          <w:sz w:val="32"/>
          <w:szCs w:val="32"/>
        </w:rPr>
        <w:t>бояться,</w:t>
      </w:r>
      <w:r w:rsidR="00E04936">
        <w:rPr>
          <w:sz w:val="32"/>
          <w:szCs w:val="32"/>
        </w:rPr>
        <w:t xml:space="preserve"> что ваши предложения не совсем юридически </w:t>
      </w:r>
      <w:r w:rsidR="00F532F1">
        <w:rPr>
          <w:sz w:val="32"/>
          <w:szCs w:val="32"/>
        </w:rPr>
        <w:t>грамотны</w:t>
      </w:r>
      <w:r w:rsidR="00E04936">
        <w:rPr>
          <w:sz w:val="32"/>
          <w:szCs w:val="32"/>
        </w:rPr>
        <w:t xml:space="preserve">. Юристы Совета подготовят </w:t>
      </w:r>
      <w:r w:rsidR="005649F7">
        <w:rPr>
          <w:sz w:val="32"/>
          <w:szCs w:val="32"/>
        </w:rPr>
        <w:t>юридически</w:t>
      </w:r>
      <w:r w:rsidR="00BB2FE5">
        <w:rPr>
          <w:sz w:val="32"/>
          <w:szCs w:val="32"/>
        </w:rPr>
        <w:t xml:space="preserve"> выверенные тексты. </w:t>
      </w:r>
      <w:r w:rsidR="00E04936">
        <w:rPr>
          <w:sz w:val="32"/>
          <w:szCs w:val="32"/>
        </w:rPr>
        <w:t xml:space="preserve">Самое </w:t>
      </w:r>
      <w:r w:rsidR="00DF6ED5">
        <w:rPr>
          <w:sz w:val="32"/>
          <w:szCs w:val="32"/>
        </w:rPr>
        <w:t>главное,</w:t>
      </w:r>
      <w:r w:rsidR="00E04936">
        <w:rPr>
          <w:sz w:val="32"/>
          <w:szCs w:val="32"/>
        </w:rPr>
        <w:t xml:space="preserve"> чтоб</w:t>
      </w:r>
      <w:r w:rsidR="00BB2FE5">
        <w:rPr>
          <w:sz w:val="32"/>
          <w:szCs w:val="32"/>
        </w:rPr>
        <w:t>ы законодатель услышал</w:t>
      </w:r>
      <w:r w:rsidR="00E04936">
        <w:rPr>
          <w:sz w:val="32"/>
          <w:szCs w:val="32"/>
        </w:rPr>
        <w:t xml:space="preserve"> предложения с мест </w:t>
      </w:r>
      <w:r w:rsidR="00213691">
        <w:rPr>
          <w:sz w:val="32"/>
          <w:szCs w:val="32"/>
        </w:rPr>
        <w:t xml:space="preserve">на основе </w:t>
      </w:r>
      <w:r w:rsidR="00BB2FE5">
        <w:rPr>
          <w:sz w:val="32"/>
          <w:szCs w:val="32"/>
        </w:rPr>
        <w:t>практик</w:t>
      </w:r>
      <w:r w:rsidR="00213691">
        <w:rPr>
          <w:sz w:val="32"/>
          <w:szCs w:val="32"/>
        </w:rPr>
        <w:t xml:space="preserve">и муниципальной деятельности. </w:t>
      </w:r>
      <w:r w:rsidR="00E04936">
        <w:rPr>
          <w:sz w:val="32"/>
          <w:szCs w:val="32"/>
        </w:rPr>
        <w:t xml:space="preserve"> </w:t>
      </w:r>
    </w:p>
    <w:p w14:paraId="16510E74" w14:textId="3B860FDA" w:rsidR="00E04936" w:rsidRDefault="00E04936" w:rsidP="00E04936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Особо следует остановиться на нормотворческой деятельности муниципалитетов. О</w:t>
      </w:r>
      <w:r w:rsidRPr="00E04936">
        <w:rPr>
          <w:sz w:val="32"/>
          <w:szCs w:val="32"/>
        </w:rPr>
        <w:t>рганы местного самоуправления должны уделять особое внимание соответствию Уставов муниципальных образований требованиям законодательства.</w:t>
      </w:r>
      <w:r>
        <w:rPr>
          <w:sz w:val="32"/>
          <w:szCs w:val="32"/>
        </w:rPr>
        <w:t xml:space="preserve"> </w:t>
      </w:r>
      <w:r w:rsidR="00BB2FE5">
        <w:rPr>
          <w:sz w:val="32"/>
          <w:szCs w:val="32"/>
        </w:rPr>
        <w:t>К сожалению,</w:t>
      </w:r>
      <w:r>
        <w:rPr>
          <w:sz w:val="32"/>
          <w:szCs w:val="32"/>
        </w:rPr>
        <w:t xml:space="preserve"> продолжается пра</w:t>
      </w:r>
      <w:r w:rsidR="005649F7">
        <w:rPr>
          <w:sz w:val="32"/>
          <w:szCs w:val="32"/>
        </w:rPr>
        <w:t>ктика не своевременного внесения</w:t>
      </w:r>
      <w:r>
        <w:rPr>
          <w:sz w:val="32"/>
          <w:szCs w:val="32"/>
        </w:rPr>
        <w:t xml:space="preserve"> изменений в Уставы муниципалитетов. </w:t>
      </w:r>
      <w:r>
        <w:rPr>
          <w:sz w:val="32"/>
          <w:szCs w:val="32"/>
        </w:rPr>
        <w:lastRenderedPageBreak/>
        <w:t>Устав – это</w:t>
      </w:r>
      <w:r w:rsidR="00213691">
        <w:rPr>
          <w:sz w:val="32"/>
          <w:szCs w:val="32"/>
        </w:rPr>
        <w:t xml:space="preserve"> основной закон муниципалитета</w:t>
      </w:r>
      <w:r>
        <w:rPr>
          <w:sz w:val="32"/>
          <w:szCs w:val="32"/>
        </w:rPr>
        <w:t>, по существу его конституция</w:t>
      </w:r>
      <w:r w:rsidR="00213691">
        <w:rPr>
          <w:sz w:val="32"/>
          <w:szCs w:val="32"/>
        </w:rPr>
        <w:t>,</w:t>
      </w:r>
      <w:r>
        <w:rPr>
          <w:sz w:val="32"/>
          <w:szCs w:val="32"/>
        </w:rPr>
        <w:t xml:space="preserve"> и относит</w:t>
      </w:r>
      <w:r w:rsidR="005649F7">
        <w:rPr>
          <w:sz w:val="32"/>
          <w:szCs w:val="32"/>
        </w:rPr>
        <w:t>ь</w:t>
      </w:r>
      <w:r>
        <w:rPr>
          <w:sz w:val="32"/>
          <w:szCs w:val="32"/>
        </w:rPr>
        <w:t xml:space="preserve">ся надо к этому документу особенно </w:t>
      </w:r>
      <w:r w:rsidR="00BB2FE5">
        <w:rPr>
          <w:sz w:val="32"/>
          <w:szCs w:val="32"/>
        </w:rPr>
        <w:t>ответственно</w:t>
      </w:r>
      <w:r>
        <w:rPr>
          <w:sz w:val="32"/>
          <w:szCs w:val="32"/>
        </w:rPr>
        <w:t>.</w:t>
      </w:r>
    </w:p>
    <w:p w14:paraId="3EA43BA7" w14:textId="781B4C7C" w:rsidR="00E04936" w:rsidRDefault="0000228D" w:rsidP="000022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истекший </w:t>
      </w:r>
      <w:r w:rsidR="00BB2FE5">
        <w:rPr>
          <w:sz w:val="32"/>
          <w:szCs w:val="32"/>
        </w:rPr>
        <w:t>период</w:t>
      </w:r>
      <w:r>
        <w:rPr>
          <w:sz w:val="32"/>
          <w:szCs w:val="32"/>
        </w:rPr>
        <w:t xml:space="preserve"> улучшилось наше взаимодействие с прокурорами по предварительному изучению </w:t>
      </w:r>
      <w:r w:rsidR="00BB2FE5">
        <w:rPr>
          <w:sz w:val="32"/>
          <w:szCs w:val="32"/>
        </w:rPr>
        <w:t>нормативных</w:t>
      </w:r>
      <w:r>
        <w:rPr>
          <w:sz w:val="32"/>
          <w:szCs w:val="32"/>
        </w:rPr>
        <w:t xml:space="preserve"> актов. </w:t>
      </w:r>
      <w:r w:rsidR="00B128FC">
        <w:rPr>
          <w:sz w:val="32"/>
          <w:szCs w:val="32"/>
        </w:rPr>
        <w:t>О</w:t>
      </w:r>
      <w:r w:rsidRPr="0000228D">
        <w:rPr>
          <w:sz w:val="32"/>
          <w:szCs w:val="32"/>
        </w:rPr>
        <w:t>рганами местного самоуправления за 9 месяцев текущего года в органы прокуратуры для изучения представлено 13 783 проект</w:t>
      </w:r>
      <w:r w:rsidR="005649F7">
        <w:rPr>
          <w:sz w:val="32"/>
          <w:szCs w:val="32"/>
        </w:rPr>
        <w:t>а</w:t>
      </w:r>
      <w:r w:rsidR="00B128FC">
        <w:rPr>
          <w:sz w:val="32"/>
          <w:szCs w:val="32"/>
        </w:rPr>
        <w:t>,</w:t>
      </w:r>
      <w:r w:rsidR="00251026">
        <w:rPr>
          <w:sz w:val="32"/>
          <w:szCs w:val="32"/>
        </w:rPr>
        <w:t xml:space="preserve"> что существенно больше чем в прошлом году.</w:t>
      </w:r>
      <w:r w:rsidR="00B128FC">
        <w:rPr>
          <w:sz w:val="32"/>
          <w:szCs w:val="32"/>
        </w:rPr>
        <w:t xml:space="preserve"> </w:t>
      </w:r>
      <w:r w:rsidR="00BB2FE5">
        <w:rPr>
          <w:sz w:val="32"/>
          <w:szCs w:val="32"/>
        </w:rPr>
        <w:t xml:space="preserve">Прокуратура </w:t>
      </w:r>
      <w:r w:rsidR="00BB2FE5" w:rsidRPr="0000228D">
        <w:rPr>
          <w:sz w:val="32"/>
          <w:szCs w:val="32"/>
        </w:rPr>
        <w:t>республики</w:t>
      </w:r>
      <w:r w:rsidR="00B128FC">
        <w:rPr>
          <w:sz w:val="32"/>
          <w:szCs w:val="32"/>
        </w:rPr>
        <w:t xml:space="preserve"> о</w:t>
      </w:r>
      <w:r w:rsidRPr="0000228D">
        <w:rPr>
          <w:sz w:val="32"/>
          <w:szCs w:val="32"/>
        </w:rPr>
        <w:t xml:space="preserve">тмечает снижение количества отрицательных заключений, которые даны прокурорами. </w:t>
      </w:r>
      <w:r w:rsidR="00B128FC">
        <w:rPr>
          <w:sz w:val="32"/>
          <w:szCs w:val="32"/>
        </w:rPr>
        <w:t>Таким образом</w:t>
      </w:r>
      <w:r w:rsidR="00213691">
        <w:rPr>
          <w:sz w:val="32"/>
          <w:szCs w:val="32"/>
        </w:rPr>
        <w:t>,</w:t>
      </w:r>
      <w:r w:rsidR="00B128FC">
        <w:rPr>
          <w:sz w:val="32"/>
          <w:szCs w:val="32"/>
        </w:rPr>
        <w:t xml:space="preserve"> мы сумели в определенной </w:t>
      </w:r>
      <w:r w:rsidR="00BB2FE5">
        <w:rPr>
          <w:sz w:val="32"/>
          <w:szCs w:val="32"/>
        </w:rPr>
        <w:t>степени решить</w:t>
      </w:r>
      <w:r w:rsidR="00B128FC">
        <w:rPr>
          <w:sz w:val="32"/>
          <w:szCs w:val="32"/>
        </w:rPr>
        <w:t xml:space="preserve"> </w:t>
      </w:r>
      <w:r w:rsidR="00BB2FE5">
        <w:rPr>
          <w:sz w:val="32"/>
          <w:szCs w:val="32"/>
        </w:rPr>
        <w:t>проблему</w:t>
      </w:r>
      <w:r w:rsidR="00213691">
        <w:rPr>
          <w:sz w:val="32"/>
          <w:szCs w:val="32"/>
        </w:rPr>
        <w:t>,</w:t>
      </w:r>
      <w:r w:rsidR="00BB2FE5">
        <w:rPr>
          <w:sz w:val="32"/>
          <w:szCs w:val="32"/>
        </w:rPr>
        <w:t xml:space="preserve"> о</w:t>
      </w:r>
      <w:r w:rsidR="00B128FC">
        <w:rPr>
          <w:sz w:val="32"/>
          <w:szCs w:val="32"/>
        </w:rPr>
        <w:t xml:space="preserve"> которой говорили на многих съездах - повысить уровень юридической работы муниципалитетов. </w:t>
      </w:r>
      <w:r w:rsidR="00681B2F">
        <w:rPr>
          <w:sz w:val="32"/>
          <w:szCs w:val="32"/>
        </w:rPr>
        <w:t>Выражаем признательность Прокуратуре республики за совместную работу.</w:t>
      </w:r>
    </w:p>
    <w:p w14:paraId="08ACF689" w14:textId="2450CFEF" w:rsidR="001F4051" w:rsidRDefault="001D4958" w:rsidP="00B128F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2014 году продолжилась тенденция </w:t>
      </w:r>
      <w:r w:rsidR="00F60F89">
        <w:rPr>
          <w:sz w:val="32"/>
          <w:szCs w:val="32"/>
        </w:rPr>
        <w:t>на упорядочивание</w:t>
      </w:r>
      <w:r>
        <w:rPr>
          <w:sz w:val="32"/>
          <w:szCs w:val="32"/>
        </w:rPr>
        <w:t xml:space="preserve"> взаимодействия </w:t>
      </w:r>
      <w:r w:rsidR="004C28AE">
        <w:rPr>
          <w:sz w:val="32"/>
          <w:szCs w:val="32"/>
        </w:rPr>
        <w:t>муниципалитетов</w:t>
      </w:r>
      <w:r>
        <w:rPr>
          <w:sz w:val="32"/>
          <w:szCs w:val="32"/>
        </w:rPr>
        <w:t xml:space="preserve"> с  </w:t>
      </w:r>
      <w:r w:rsidRPr="001D4958">
        <w:rPr>
          <w:sz w:val="32"/>
          <w:szCs w:val="32"/>
        </w:rPr>
        <w:t xml:space="preserve"> контрольно-надзорными органами</w:t>
      </w:r>
      <w:r>
        <w:rPr>
          <w:sz w:val="32"/>
          <w:szCs w:val="32"/>
        </w:rPr>
        <w:t xml:space="preserve">. Это подтверждают и результаты анкетного опроса глав </w:t>
      </w:r>
      <w:r w:rsidR="00213691">
        <w:rPr>
          <w:sz w:val="32"/>
          <w:szCs w:val="32"/>
        </w:rPr>
        <w:t>муниципальных образований</w:t>
      </w:r>
      <w:r>
        <w:rPr>
          <w:sz w:val="32"/>
          <w:szCs w:val="32"/>
        </w:rPr>
        <w:t xml:space="preserve">, и объективные данные о снижении числа </w:t>
      </w:r>
      <w:r w:rsidR="004C28AE">
        <w:rPr>
          <w:sz w:val="32"/>
          <w:szCs w:val="32"/>
        </w:rPr>
        <w:t>проверок</w:t>
      </w:r>
      <w:r>
        <w:rPr>
          <w:sz w:val="32"/>
          <w:szCs w:val="32"/>
        </w:rPr>
        <w:t xml:space="preserve"> и сумм штрафо</w:t>
      </w:r>
      <w:r w:rsidR="00594519">
        <w:rPr>
          <w:sz w:val="32"/>
          <w:szCs w:val="32"/>
        </w:rPr>
        <w:t>в</w:t>
      </w:r>
      <w:r w:rsidR="004C28AE">
        <w:rPr>
          <w:sz w:val="32"/>
          <w:szCs w:val="32"/>
        </w:rPr>
        <w:t xml:space="preserve"> </w:t>
      </w:r>
      <w:r w:rsidR="00594519">
        <w:rPr>
          <w:sz w:val="32"/>
          <w:szCs w:val="32"/>
        </w:rPr>
        <w:t xml:space="preserve">(конкретные цифры имеются в раздаточных материалах). </w:t>
      </w:r>
      <w:r w:rsidR="00737759">
        <w:rPr>
          <w:sz w:val="32"/>
          <w:szCs w:val="32"/>
        </w:rPr>
        <w:t>Считаем,</w:t>
      </w:r>
      <w:r w:rsidR="00594519">
        <w:rPr>
          <w:sz w:val="32"/>
          <w:szCs w:val="32"/>
        </w:rPr>
        <w:t xml:space="preserve"> что </w:t>
      </w:r>
      <w:r w:rsidR="00594519" w:rsidRPr="00F42E39">
        <w:rPr>
          <w:sz w:val="32"/>
          <w:szCs w:val="32"/>
        </w:rPr>
        <w:t xml:space="preserve">взятый </w:t>
      </w:r>
      <w:r w:rsidR="00737759" w:rsidRPr="00F42E39">
        <w:rPr>
          <w:sz w:val="32"/>
          <w:szCs w:val="32"/>
        </w:rPr>
        <w:t xml:space="preserve">еще </w:t>
      </w:r>
      <w:r w:rsidR="00F42E39" w:rsidRPr="00F42E39">
        <w:rPr>
          <w:sz w:val="32"/>
          <w:szCs w:val="32"/>
        </w:rPr>
        <w:t>два</w:t>
      </w:r>
      <w:r w:rsidR="00594519" w:rsidRPr="00F42E39">
        <w:rPr>
          <w:sz w:val="32"/>
          <w:szCs w:val="32"/>
        </w:rPr>
        <w:t xml:space="preserve"> </w:t>
      </w:r>
      <w:r w:rsidR="00594519">
        <w:rPr>
          <w:sz w:val="32"/>
          <w:szCs w:val="32"/>
        </w:rPr>
        <w:t>года назад к</w:t>
      </w:r>
      <w:r w:rsidR="004C28AE">
        <w:rPr>
          <w:sz w:val="32"/>
          <w:szCs w:val="32"/>
        </w:rPr>
        <w:t>у</w:t>
      </w:r>
      <w:r w:rsidR="00594519">
        <w:rPr>
          <w:sz w:val="32"/>
          <w:szCs w:val="32"/>
        </w:rPr>
        <w:t xml:space="preserve">рс на взаимопонимание и поиск реального решения проблем оправдал себя. В тоже время </w:t>
      </w:r>
      <w:r w:rsidR="004C28AE">
        <w:rPr>
          <w:sz w:val="32"/>
          <w:szCs w:val="32"/>
        </w:rPr>
        <w:t>предостерёг</w:t>
      </w:r>
      <w:r w:rsidR="00594519">
        <w:rPr>
          <w:sz w:val="32"/>
          <w:szCs w:val="32"/>
        </w:rPr>
        <w:t xml:space="preserve"> бы коллег от чрезмерной успокоенности. Наша совместная задача </w:t>
      </w:r>
      <w:r w:rsidR="004C28AE">
        <w:rPr>
          <w:sz w:val="32"/>
          <w:szCs w:val="32"/>
        </w:rPr>
        <w:t xml:space="preserve">- </w:t>
      </w:r>
      <w:r w:rsidR="00594519">
        <w:rPr>
          <w:sz w:val="32"/>
          <w:szCs w:val="32"/>
        </w:rPr>
        <w:t xml:space="preserve">добиться реального безопасного и </w:t>
      </w:r>
      <w:r w:rsidR="004C28AE">
        <w:rPr>
          <w:sz w:val="32"/>
          <w:szCs w:val="32"/>
        </w:rPr>
        <w:t>комфортного проживания</w:t>
      </w:r>
      <w:r w:rsidR="00594519">
        <w:rPr>
          <w:sz w:val="32"/>
          <w:szCs w:val="32"/>
        </w:rPr>
        <w:t xml:space="preserve"> и труда наших людей.</w:t>
      </w:r>
    </w:p>
    <w:p w14:paraId="6E7A9113" w14:textId="77777777" w:rsidR="00192E2A" w:rsidRDefault="00B128FC" w:rsidP="00B128FC">
      <w:pPr>
        <w:spacing w:line="360" w:lineRule="auto"/>
        <w:ind w:firstLine="709"/>
        <w:jc w:val="both"/>
        <w:rPr>
          <w:sz w:val="32"/>
          <w:szCs w:val="32"/>
        </w:rPr>
      </w:pPr>
      <w:r w:rsidRPr="00B128FC">
        <w:rPr>
          <w:sz w:val="32"/>
          <w:szCs w:val="32"/>
        </w:rPr>
        <w:t xml:space="preserve">Отдельно хочу обратить внимание делегатов на работу по предупреждению коррупционных правонарушений среди муниципальных служащих. Это одна из приоритетных задач в нашей деятельности. Сама логика процесса развития нашего общества, </w:t>
      </w:r>
      <w:r w:rsidR="001F54E1" w:rsidRPr="00B128FC">
        <w:rPr>
          <w:sz w:val="32"/>
          <w:szCs w:val="32"/>
        </w:rPr>
        <w:t xml:space="preserve">как, </w:t>
      </w:r>
      <w:r w:rsidR="001F54E1" w:rsidRPr="00B128FC">
        <w:rPr>
          <w:sz w:val="32"/>
          <w:szCs w:val="32"/>
        </w:rPr>
        <w:lastRenderedPageBreak/>
        <w:t>впрочем</w:t>
      </w:r>
      <w:r w:rsidRPr="00B128FC">
        <w:rPr>
          <w:sz w:val="32"/>
          <w:szCs w:val="32"/>
        </w:rPr>
        <w:t>, и любого другого требует от нас наведения здесь должного порядка, иначе многие наши начинания и устремления могут свестись на нет.</w:t>
      </w:r>
      <w:r w:rsidR="00F029F4">
        <w:rPr>
          <w:sz w:val="32"/>
          <w:szCs w:val="32"/>
        </w:rPr>
        <w:t xml:space="preserve"> </w:t>
      </w:r>
      <w:r w:rsidRPr="00B128FC">
        <w:rPr>
          <w:sz w:val="32"/>
          <w:szCs w:val="32"/>
        </w:rPr>
        <w:t xml:space="preserve"> В</w:t>
      </w:r>
      <w:r w:rsidR="00F029F4">
        <w:rPr>
          <w:sz w:val="32"/>
          <w:szCs w:val="32"/>
        </w:rPr>
        <w:t xml:space="preserve"> </w:t>
      </w:r>
      <w:r w:rsidR="001F54E1">
        <w:rPr>
          <w:sz w:val="32"/>
          <w:szCs w:val="32"/>
        </w:rPr>
        <w:t xml:space="preserve">муниципалитетах </w:t>
      </w:r>
      <w:r w:rsidR="00213691">
        <w:rPr>
          <w:sz w:val="32"/>
          <w:szCs w:val="32"/>
        </w:rPr>
        <w:t>республики</w:t>
      </w:r>
      <w:r w:rsidRPr="00B128FC">
        <w:rPr>
          <w:sz w:val="32"/>
          <w:szCs w:val="32"/>
        </w:rPr>
        <w:t xml:space="preserve"> многое делает</w:t>
      </w:r>
      <w:r w:rsidR="00F029F4">
        <w:rPr>
          <w:sz w:val="32"/>
          <w:szCs w:val="32"/>
        </w:rPr>
        <w:t>ся по этому направлению: работают</w:t>
      </w:r>
      <w:r w:rsidRPr="00B128FC">
        <w:rPr>
          <w:sz w:val="32"/>
          <w:szCs w:val="32"/>
        </w:rPr>
        <w:t xml:space="preserve"> совет</w:t>
      </w:r>
      <w:r w:rsidR="00192E2A">
        <w:rPr>
          <w:sz w:val="32"/>
          <w:szCs w:val="32"/>
        </w:rPr>
        <w:t>ы</w:t>
      </w:r>
      <w:r w:rsidRPr="00B128FC">
        <w:rPr>
          <w:sz w:val="32"/>
          <w:szCs w:val="32"/>
        </w:rPr>
        <w:t xml:space="preserve"> </w:t>
      </w:r>
      <w:r w:rsidR="00192E2A" w:rsidRPr="00192E2A">
        <w:rPr>
          <w:sz w:val="32"/>
          <w:szCs w:val="32"/>
        </w:rPr>
        <w:t xml:space="preserve">по противодействию </w:t>
      </w:r>
      <w:r w:rsidR="00DF6ED5" w:rsidRPr="00192E2A">
        <w:rPr>
          <w:sz w:val="32"/>
          <w:szCs w:val="32"/>
        </w:rPr>
        <w:t>коррупции</w:t>
      </w:r>
      <w:r w:rsidR="00DF6ED5">
        <w:rPr>
          <w:sz w:val="32"/>
          <w:szCs w:val="32"/>
        </w:rPr>
        <w:t>,</w:t>
      </w:r>
      <w:r w:rsidR="00DF6ED5" w:rsidRPr="00B128FC">
        <w:rPr>
          <w:sz w:val="32"/>
          <w:szCs w:val="32"/>
        </w:rPr>
        <w:t xml:space="preserve"> утверждены</w:t>
      </w:r>
      <w:r w:rsidR="00192E2A">
        <w:rPr>
          <w:sz w:val="32"/>
          <w:szCs w:val="32"/>
        </w:rPr>
        <w:t xml:space="preserve"> соответствующие </w:t>
      </w:r>
      <w:r w:rsidR="00192E2A" w:rsidRPr="00192E2A">
        <w:rPr>
          <w:sz w:val="32"/>
          <w:szCs w:val="32"/>
        </w:rPr>
        <w:t>муниципальны</w:t>
      </w:r>
      <w:r w:rsidR="00192E2A">
        <w:rPr>
          <w:sz w:val="32"/>
          <w:szCs w:val="32"/>
        </w:rPr>
        <w:t>е</w:t>
      </w:r>
      <w:r w:rsidR="00192E2A" w:rsidRPr="00192E2A">
        <w:rPr>
          <w:sz w:val="32"/>
          <w:szCs w:val="32"/>
        </w:rPr>
        <w:t xml:space="preserve"> программ</w:t>
      </w:r>
      <w:r w:rsidR="00192E2A">
        <w:rPr>
          <w:sz w:val="32"/>
          <w:szCs w:val="32"/>
        </w:rPr>
        <w:t>ы.</w:t>
      </w:r>
      <w:r w:rsidR="00192E2A" w:rsidRPr="00192E2A">
        <w:rPr>
          <w:sz w:val="32"/>
          <w:szCs w:val="32"/>
        </w:rPr>
        <w:t xml:space="preserve"> </w:t>
      </w:r>
    </w:p>
    <w:p w14:paraId="6F1C85A7" w14:textId="7B3F5A6D" w:rsidR="00B128FC" w:rsidRDefault="00B128FC" w:rsidP="00276FCB">
      <w:pPr>
        <w:spacing w:line="360" w:lineRule="auto"/>
        <w:ind w:firstLine="709"/>
        <w:jc w:val="both"/>
        <w:rPr>
          <w:sz w:val="32"/>
          <w:szCs w:val="32"/>
        </w:rPr>
      </w:pPr>
      <w:r w:rsidRPr="00B128FC">
        <w:rPr>
          <w:sz w:val="32"/>
          <w:szCs w:val="32"/>
        </w:rPr>
        <w:t>Вместе с тем</w:t>
      </w:r>
      <w:r w:rsidR="005649F7">
        <w:rPr>
          <w:sz w:val="32"/>
          <w:szCs w:val="32"/>
        </w:rPr>
        <w:t>,</w:t>
      </w:r>
      <w:r w:rsidRPr="00B128FC">
        <w:rPr>
          <w:sz w:val="32"/>
          <w:szCs w:val="32"/>
        </w:rPr>
        <w:t xml:space="preserve"> анализ состояния преступности в этой сфере говорит о необходимости активизировать предупредительную работу. Так</w:t>
      </w:r>
      <w:r w:rsidR="00213691">
        <w:rPr>
          <w:sz w:val="32"/>
          <w:szCs w:val="32"/>
        </w:rPr>
        <w:t>,</w:t>
      </w:r>
      <w:r w:rsidRPr="00B128FC">
        <w:rPr>
          <w:sz w:val="32"/>
          <w:szCs w:val="32"/>
        </w:rPr>
        <w:t xml:space="preserve"> </w:t>
      </w:r>
      <w:r w:rsidR="008A5506">
        <w:rPr>
          <w:sz w:val="32"/>
          <w:szCs w:val="32"/>
        </w:rPr>
        <w:t xml:space="preserve">за 9 месяцев 2014 года органами предварительного следствия расследовано 264 преступления коррупционной направленности в отношении 54 лиц органов местного самоуправления. </w:t>
      </w:r>
      <w:r w:rsidR="00F029F4">
        <w:rPr>
          <w:sz w:val="32"/>
          <w:szCs w:val="32"/>
        </w:rPr>
        <w:t xml:space="preserve">В этой связи важно проводить весь </w:t>
      </w:r>
      <w:r w:rsidR="001F54E1">
        <w:rPr>
          <w:sz w:val="32"/>
          <w:szCs w:val="32"/>
        </w:rPr>
        <w:t>комплекс</w:t>
      </w:r>
      <w:r w:rsidR="00F029F4">
        <w:rPr>
          <w:sz w:val="32"/>
          <w:szCs w:val="32"/>
        </w:rPr>
        <w:t xml:space="preserve"> предупредительных мер.</w:t>
      </w:r>
      <w:r w:rsidR="00881665">
        <w:rPr>
          <w:sz w:val="32"/>
          <w:szCs w:val="32"/>
        </w:rPr>
        <w:t xml:space="preserve"> К</w:t>
      </w:r>
      <w:r w:rsidR="001F54E1" w:rsidRPr="001F54E1">
        <w:rPr>
          <w:sz w:val="32"/>
          <w:szCs w:val="32"/>
        </w:rPr>
        <w:t xml:space="preserve"> сожалению, на сегодняшний день остается </w:t>
      </w:r>
      <w:r w:rsidR="001F54E1">
        <w:rPr>
          <w:sz w:val="32"/>
          <w:szCs w:val="32"/>
        </w:rPr>
        <w:t xml:space="preserve">не </w:t>
      </w:r>
      <w:r w:rsidR="00881665">
        <w:rPr>
          <w:sz w:val="32"/>
          <w:szCs w:val="32"/>
        </w:rPr>
        <w:t xml:space="preserve">полностью </w:t>
      </w:r>
      <w:r w:rsidR="00192E2A">
        <w:rPr>
          <w:sz w:val="32"/>
          <w:szCs w:val="32"/>
        </w:rPr>
        <w:t xml:space="preserve">решенным </w:t>
      </w:r>
      <w:r w:rsidR="00192E2A" w:rsidRPr="001F54E1">
        <w:rPr>
          <w:sz w:val="32"/>
          <w:szCs w:val="32"/>
        </w:rPr>
        <w:t>вопрос</w:t>
      </w:r>
      <w:r w:rsidR="001F54E1" w:rsidRPr="001F54E1">
        <w:rPr>
          <w:sz w:val="32"/>
          <w:szCs w:val="32"/>
        </w:rPr>
        <w:t xml:space="preserve"> проведения независимой антикоррупционной экспертизы</w:t>
      </w:r>
      <w:r w:rsidR="00646E1D">
        <w:rPr>
          <w:sz w:val="32"/>
          <w:szCs w:val="32"/>
        </w:rPr>
        <w:t xml:space="preserve">. </w:t>
      </w:r>
      <w:r w:rsidR="001F54E1">
        <w:rPr>
          <w:sz w:val="32"/>
          <w:szCs w:val="32"/>
        </w:rPr>
        <w:t xml:space="preserve">Необходимо усиливать внутренний муниципальный контроль, особенно там, где существуют значительные коррупционные риски. </w:t>
      </w:r>
      <w:r w:rsidR="00CA7777">
        <w:rPr>
          <w:sz w:val="32"/>
          <w:szCs w:val="32"/>
        </w:rPr>
        <w:t xml:space="preserve">Вы </w:t>
      </w:r>
      <w:r w:rsidR="00276FCB">
        <w:rPr>
          <w:sz w:val="32"/>
          <w:szCs w:val="32"/>
        </w:rPr>
        <w:t>помните,</w:t>
      </w:r>
      <w:r w:rsidR="00CA7777">
        <w:rPr>
          <w:sz w:val="32"/>
          <w:szCs w:val="32"/>
        </w:rPr>
        <w:t xml:space="preserve"> как на ряде съездов главы муниципальных образований поднимали воп</w:t>
      </w:r>
      <w:r w:rsidR="0074110E">
        <w:rPr>
          <w:sz w:val="32"/>
          <w:szCs w:val="32"/>
        </w:rPr>
        <w:t>рос о разработках карьеров на их</w:t>
      </w:r>
      <w:r w:rsidR="00CA7777">
        <w:rPr>
          <w:sz w:val="32"/>
          <w:szCs w:val="32"/>
        </w:rPr>
        <w:t xml:space="preserve"> территории для муниципальных нужд. Нам удалось решить эту проблему и местные органы имеют право использовать местные карьеры. Но </w:t>
      </w:r>
      <w:r w:rsidR="00276FCB">
        <w:rPr>
          <w:sz w:val="32"/>
          <w:szCs w:val="32"/>
        </w:rPr>
        <w:t>к сожалению, в целом хорошее дело обернулось увеличением нарушений в этой сфере. Разрешения выдаются неправомерно, или местные органы занимаются попустительством к нарушителям</w:t>
      </w:r>
      <w:r w:rsidR="00881665">
        <w:rPr>
          <w:sz w:val="32"/>
          <w:szCs w:val="32"/>
        </w:rPr>
        <w:t>.</w:t>
      </w:r>
      <w:r w:rsidR="0050279C" w:rsidRPr="0050279C">
        <w:rPr>
          <w:sz w:val="32"/>
          <w:szCs w:val="32"/>
        </w:rPr>
        <w:t xml:space="preserve"> Государственными инспекторами по использованию и охране земель в Республике Татарстан в 2014 году выявлено более 250 незаконно разрабатываемых карьеров. </w:t>
      </w:r>
      <w:r w:rsidR="00276FCB">
        <w:rPr>
          <w:sz w:val="32"/>
          <w:szCs w:val="32"/>
        </w:rPr>
        <w:t xml:space="preserve"> Имеются факты </w:t>
      </w:r>
      <w:r w:rsidR="00E01793">
        <w:rPr>
          <w:sz w:val="32"/>
          <w:szCs w:val="32"/>
        </w:rPr>
        <w:t>нарушений законодательства,</w:t>
      </w:r>
      <w:r w:rsidR="00276FCB">
        <w:rPr>
          <w:sz w:val="32"/>
          <w:szCs w:val="32"/>
        </w:rPr>
        <w:t xml:space="preserve"> по которым </w:t>
      </w:r>
      <w:r w:rsidR="00276FCB">
        <w:rPr>
          <w:sz w:val="32"/>
          <w:szCs w:val="32"/>
        </w:rPr>
        <w:lastRenderedPageBreak/>
        <w:t xml:space="preserve">возбуждено уголовное производство. </w:t>
      </w:r>
      <w:r w:rsidR="00587B02">
        <w:rPr>
          <w:sz w:val="32"/>
          <w:szCs w:val="32"/>
        </w:rPr>
        <w:t>Необходимо</w:t>
      </w:r>
      <w:r w:rsidR="00276FCB">
        <w:rPr>
          <w:sz w:val="32"/>
          <w:szCs w:val="32"/>
        </w:rPr>
        <w:t xml:space="preserve"> навести здесь порядок. В первом квартале будущего года президиум Совета</w:t>
      </w:r>
      <w:r w:rsidR="00E01793">
        <w:rPr>
          <w:sz w:val="32"/>
          <w:szCs w:val="32"/>
        </w:rPr>
        <w:t xml:space="preserve"> </w:t>
      </w:r>
      <w:r w:rsidR="0050279C">
        <w:rPr>
          <w:sz w:val="32"/>
          <w:szCs w:val="32"/>
        </w:rPr>
        <w:t>предполагает рассмотреть</w:t>
      </w:r>
      <w:r w:rsidR="00276FCB">
        <w:rPr>
          <w:sz w:val="32"/>
          <w:szCs w:val="32"/>
        </w:rPr>
        <w:t xml:space="preserve"> этот вопрос на своем заседании. </w:t>
      </w:r>
    </w:p>
    <w:p w14:paraId="34404C55" w14:textId="7BF2E4D6" w:rsidR="00BA27F8" w:rsidRDefault="00176F41" w:rsidP="00B128FC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отчетный период проводилась работа по повышению квалификации и переподготовки муниципальных служащих</w:t>
      </w:r>
      <w:r w:rsidRPr="00176F41">
        <w:rPr>
          <w:sz w:val="32"/>
          <w:szCs w:val="32"/>
        </w:rPr>
        <w:t xml:space="preserve"> на</w:t>
      </w:r>
      <w:r>
        <w:t xml:space="preserve"> </w:t>
      </w:r>
      <w:r w:rsidRPr="00176F41">
        <w:rPr>
          <w:sz w:val="32"/>
          <w:szCs w:val="32"/>
        </w:rPr>
        <w:t>базе Высшей школы государственного и муниципального управления Казанского (Приволжского) федерального университета.</w:t>
      </w:r>
      <w:r>
        <w:rPr>
          <w:sz w:val="32"/>
          <w:szCs w:val="32"/>
        </w:rPr>
        <w:t xml:space="preserve"> </w:t>
      </w:r>
      <w:r w:rsidR="006D4232">
        <w:rPr>
          <w:sz w:val="32"/>
          <w:szCs w:val="32"/>
        </w:rPr>
        <w:t>В</w:t>
      </w:r>
      <w:r w:rsidR="00B16FB1">
        <w:rPr>
          <w:sz w:val="32"/>
          <w:szCs w:val="32"/>
        </w:rPr>
        <w:t xml:space="preserve"> </w:t>
      </w:r>
      <w:r w:rsidR="006D4232">
        <w:rPr>
          <w:sz w:val="32"/>
          <w:szCs w:val="32"/>
        </w:rPr>
        <w:t xml:space="preserve">целях </w:t>
      </w:r>
      <w:r w:rsidR="00B16FB1">
        <w:rPr>
          <w:sz w:val="32"/>
          <w:szCs w:val="32"/>
        </w:rPr>
        <w:t>дальнейшего</w:t>
      </w:r>
      <w:r w:rsidR="006D4232">
        <w:rPr>
          <w:sz w:val="32"/>
          <w:szCs w:val="32"/>
        </w:rPr>
        <w:t xml:space="preserve"> </w:t>
      </w:r>
      <w:r w:rsidR="00B16FB1">
        <w:rPr>
          <w:sz w:val="32"/>
          <w:szCs w:val="32"/>
        </w:rPr>
        <w:t>совершенствования</w:t>
      </w:r>
      <w:r w:rsidR="006D4232">
        <w:rPr>
          <w:sz w:val="32"/>
          <w:szCs w:val="32"/>
        </w:rPr>
        <w:t xml:space="preserve"> </w:t>
      </w:r>
      <w:r w:rsidR="00B16FB1">
        <w:rPr>
          <w:sz w:val="32"/>
          <w:szCs w:val="32"/>
        </w:rPr>
        <w:t>системы</w:t>
      </w:r>
      <w:r w:rsidR="006D4232">
        <w:rPr>
          <w:sz w:val="32"/>
          <w:szCs w:val="32"/>
        </w:rPr>
        <w:t xml:space="preserve"> обучения муниципальных служащих </w:t>
      </w:r>
      <w:r w:rsidR="00B16FB1">
        <w:rPr>
          <w:sz w:val="32"/>
          <w:szCs w:val="32"/>
        </w:rPr>
        <w:t>предлагаем активнее использовать в учебных планах обмен опытом работы и практические занятия по соответствующей тематике.</w:t>
      </w:r>
      <w:r w:rsidR="004C47D7">
        <w:rPr>
          <w:sz w:val="32"/>
          <w:szCs w:val="32"/>
        </w:rPr>
        <w:t xml:space="preserve"> Просили</w:t>
      </w:r>
      <w:r w:rsidR="00E71064">
        <w:rPr>
          <w:sz w:val="32"/>
          <w:szCs w:val="32"/>
        </w:rPr>
        <w:t xml:space="preserve"> </w:t>
      </w:r>
      <w:r w:rsidR="004C47D7">
        <w:rPr>
          <w:sz w:val="32"/>
          <w:szCs w:val="32"/>
        </w:rPr>
        <w:t>бы также рассмотреть</w:t>
      </w:r>
      <w:r w:rsidR="00E71064">
        <w:rPr>
          <w:sz w:val="32"/>
          <w:szCs w:val="32"/>
        </w:rPr>
        <w:t xml:space="preserve"> </w:t>
      </w:r>
      <w:r w:rsidR="004C47D7">
        <w:rPr>
          <w:sz w:val="32"/>
          <w:szCs w:val="32"/>
        </w:rPr>
        <w:t xml:space="preserve">вопрос об организации учебы по </w:t>
      </w:r>
      <w:r w:rsidR="00E71064">
        <w:rPr>
          <w:sz w:val="32"/>
          <w:szCs w:val="32"/>
        </w:rPr>
        <w:t>вопросам</w:t>
      </w:r>
      <w:r w:rsidR="004C47D7">
        <w:rPr>
          <w:sz w:val="32"/>
          <w:szCs w:val="32"/>
        </w:rPr>
        <w:t xml:space="preserve"> ведения с</w:t>
      </w:r>
      <w:r w:rsidR="00C017F7">
        <w:rPr>
          <w:sz w:val="32"/>
          <w:szCs w:val="32"/>
        </w:rPr>
        <w:t>айтов муниципальных образований, работе</w:t>
      </w:r>
      <w:r w:rsidR="004C47D7">
        <w:rPr>
          <w:sz w:val="32"/>
          <w:szCs w:val="32"/>
        </w:rPr>
        <w:t xml:space="preserve"> территориального общественного самоуправления</w:t>
      </w:r>
      <w:r w:rsidR="00096929">
        <w:rPr>
          <w:sz w:val="32"/>
          <w:szCs w:val="32"/>
        </w:rPr>
        <w:t xml:space="preserve">, по совершению нотариальных действий для заместителей глав </w:t>
      </w:r>
      <w:commentRangeStart w:id="0"/>
      <w:commentRangeStart w:id="1"/>
      <w:commentRangeStart w:id="2"/>
      <w:r w:rsidR="00096929">
        <w:rPr>
          <w:sz w:val="32"/>
          <w:szCs w:val="32"/>
        </w:rPr>
        <w:t>сельских</w:t>
      </w:r>
      <w:commentRangeEnd w:id="0"/>
      <w:r w:rsidR="00096929">
        <w:rPr>
          <w:rStyle w:val="ae"/>
        </w:rPr>
        <w:commentReference w:id="0"/>
      </w:r>
      <w:commentRangeEnd w:id="1"/>
      <w:r w:rsidR="00096929">
        <w:rPr>
          <w:rStyle w:val="ae"/>
        </w:rPr>
        <w:commentReference w:id="1"/>
      </w:r>
      <w:commentRangeEnd w:id="2"/>
      <w:r w:rsidR="00096929">
        <w:rPr>
          <w:rStyle w:val="ae"/>
        </w:rPr>
        <w:commentReference w:id="2"/>
      </w:r>
      <w:r w:rsidR="00096929">
        <w:rPr>
          <w:sz w:val="32"/>
          <w:szCs w:val="32"/>
        </w:rPr>
        <w:t xml:space="preserve"> поселений</w:t>
      </w:r>
      <w:r w:rsidR="004C47D7">
        <w:rPr>
          <w:sz w:val="32"/>
          <w:szCs w:val="32"/>
        </w:rPr>
        <w:t>.</w:t>
      </w:r>
      <w:r w:rsidR="00F12FF7">
        <w:rPr>
          <w:sz w:val="32"/>
          <w:szCs w:val="32"/>
        </w:rPr>
        <w:t xml:space="preserve"> </w:t>
      </w:r>
      <w:r w:rsidR="00DF6ED5">
        <w:rPr>
          <w:sz w:val="32"/>
          <w:szCs w:val="32"/>
        </w:rPr>
        <w:t>К сожалению,</w:t>
      </w:r>
      <w:r w:rsidR="00CF0ABF">
        <w:rPr>
          <w:sz w:val="32"/>
          <w:szCs w:val="32"/>
        </w:rPr>
        <w:t xml:space="preserve"> не изжиты </w:t>
      </w:r>
      <w:r w:rsidR="00DF6ED5">
        <w:rPr>
          <w:sz w:val="32"/>
          <w:szCs w:val="32"/>
        </w:rPr>
        <w:t>случаи,</w:t>
      </w:r>
      <w:r w:rsidR="00CF0ABF">
        <w:rPr>
          <w:sz w:val="32"/>
          <w:szCs w:val="32"/>
        </w:rPr>
        <w:t xml:space="preserve"> когда на учебу направляются специалисты не по тематике </w:t>
      </w:r>
      <w:r w:rsidR="00DF6ED5">
        <w:rPr>
          <w:sz w:val="32"/>
          <w:szCs w:val="32"/>
        </w:rPr>
        <w:t>или,</w:t>
      </w:r>
      <w:r w:rsidR="00CF0ABF">
        <w:rPr>
          <w:sz w:val="32"/>
          <w:szCs w:val="32"/>
        </w:rPr>
        <w:t xml:space="preserve"> вообще</w:t>
      </w:r>
      <w:r w:rsidR="00213691">
        <w:rPr>
          <w:sz w:val="32"/>
          <w:szCs w:val="32"/>
        </w:rPr>
        <w:t>,</w:t>
      </w:r>
      <w:r w:rsidR="00CF0ABF">
        <w:rPr>
          <w:sz w:val="32"/>
          <w:szCs w:val="32"/>
        </w:rPr>
        <w:t xml:space="preserve"> происходит замена слушателей в последний момент</w:t>
      </w:r>
      <w:r w:rsidR="00213691">
        <w:rPr>
          <w:sz w:val="32"/>
          <w:szCs w:val="32"/>
        </w:rPr>
        <w:t>. Н</w:t>
      </w:r>
      <w:r w:rsidR="00DF6ED5">
        <w:rPr>
          <w:sz w:val="32"/>
          <w:szCs w:val="32"/>
        </w:rPr>
        <w:t>апоминаю,</w:t>
      </w:r>
      <w:r w:rsidR="00CF0ABF">
        <w:rPr>
          <w:sz w:val="32"/>
          <w:szCs w:val="32"/>
        </w:rPr>
        <w:t xml:space="preserve"> что повышение квалификации – это требование Закона, на эти цели республи</w:t>
      </w:r>
      <w:r w:rsidR="00BA27F8">
        <w:rPr>
          <w:sz w:val="32"/>
          <w:szCs w:val="32"/>
        </w:rPr>
        <w:t>ка выделяет средства и большое спасибо руководству республики</w:t>
      </w:r>
      <w:r w:rsidR="00213691">
        <w:rPr>
          <w:sz w:val="32"/>
          <w:szCs w:val="32"/>
        </w:rPr>
        <w:t>,</w:t>
      </w:r>
      <w:r w:rsidR="00764A37">
        <w:rPr>
          <w:sz w:val="32"/>
          <w:szCs w:val="32"/>
        </w:rPr>
        <w:t xml:space="preserve"> что в отличие</w:t>
      </w:r>
      <w:r w:rsidR="00BA27F8">
        <w:rPr>
          <w:sz w:val="32"/>
          <w:szCs w:val="32"/>
        </w:rPr>
        <w:t xml:space="preserve"> от других регионов мы избавлены от поиска средств на эти цели. Просили бы руководителей районов обеспечить дисциплину</w:t>
      </w:r>
      <w:r w:rsidR="00681B2F">
        <w:rPr>
          <w:sz w:val="32"/>
          <w:szCs w:val="32"/>
        </w:rPr>
        <w:t>.</w:t>
      </w:r>
      <w:r w:rsidR="00BA27F8">
        <w:rPr>
          <w:sz w:val="32"/>
          <w:szCs w:val="32"/>
        </w:rPr>
        <w:t xml:space="preserve"> </w:t>
      </w:r>
    </w:p>
    <w:p w14:paraId="21BD2BAD" w14:textId="5D4DB728" w:rsidR="00231F51" w:rsidRDefault="00231F51" w:rsidP="00B014DA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Совершенствованию практики муниципальной работы способствует постоянный обмен опытом с </w:t>
      </w:r>
      <w:r w:rsidR="004A2D4E">
        <w:rPr>
          <w:sz w:val="32"/>
          <w:szCs w:val="32"/>
        </w:rPr>
        <w:t>муниципалитетами</w:t>
      </w:r>
      <w:r>
        <w:rPr>
          <w:sz w:val="32"/>
          <w:szCs w:val="32"/>
        </w:rPr>
        <w:t xml:space="preserve"> других </w:t>
      </w:r>
      <w:r>
        <w:rPr>
          <w:sz w:val="32"/>
          <w:szCs w:val="32"/>
        </w:rPr>
        <w:lastRenderedPageBreak/>
        <w:t>регионов. Так</w:t>
      </w:r>
      <w:r w:rsidR="005B5C1A">
        <w:rPr>
          <w:sz w:val="32"/>
          <w:szCs w:val="32"/>
        </w:rPr>
        <w:t>,</w:t>
      </w:r>
      <w:r w:rsidR="00B014DA">
        <w:rPr>
          <w:sz w:val="32"/>
          <w:szCs w:val="32"/>
        </w:rPr>
        <w:t xml:space="preserve"> наши </w:t>
      </w:r>
      <w:r w:rsidR="004A2D4E">
        <w:rPr>
          <w:sz w:val="32"/>
          <w:szCs w:val="32"/>
        </w:rPr>
        <w:t>усилия по</w:t>
      </w:r>
      <w:r w:rsidR="00B014DA">
        <w:rPr>
          <w:sz w:val="32"/>
          <w:szCs w:val="32"/>
        </w:rPr>
        <w:t xml:space="preserve"> развитию территориального обществе</w:t>
      </w:r>
      <w:r w:rsidR="00764A37">
        <w:rPr>
          <w:sz w:val="32"/>
          <w:szCs w:val="32"/>
        </w:rPr>
        <w:t>нного самоуправления</w:t>
      </w:r>
      <w:r w:rsidR="00B014DA">
        <w:rPr>
          <w:sz w:val="32"/>
          <w:szCs w:val="32"/>
        </w:rPr>
        <w:t xml:space="preserve"> во </w:t>
      </w:r>
      <w:r w:rsidR="004A2D4E">
        <w:rPr>
          <w:sz w:val="32"/>
          <w:szCs w:val="32"/>
        </w:rPr>
        <w:t>многом базиру</w:t>
      </w:r>
      <w:r w:rsidR="00B50F6A">
        <w:rPr>
          <w:sz w:val="32"/>
          <w:szCs w:val="32"/>
        </w:rPr>
        <w:t>ю</w:t>
      </w:r>
      <w:r w:rsidR="004A2D4E">
        <w:rPr>
          <w:sz w:val="32"/>
          <w:szCs w:val="32"/>
        </w:rPr>
        <w:t>тся</w:t>
      </w:r>
      <w:r w:rsidR="00587B02">
        <w:rPr>
          <w:sz w:val="32"/>
          <w:szCs w:val="32"/>
        </w:rPr>
        <w:t xml:space="preserve"> на </w:t>
      </w:r>
      <w:r w:rsidR="00B014DA">
        <w:rPr>
          <w:sz w:val="32"/>
          <w:szCs w:val="32"/>
        </w:rPr>
        <w:t>изучении опыта коллег из Волгограда,</w:t>
      </w:r>
      <w:r w:rsidR="00961E77">
        <w:rPr>
          <w:sz w:val="32"/>
          <w:szCs w:val="32"/>
        </w:rPr>
        <w:t xml:space="preserve"> Рязани, Липецка, Новосибирска.</w:t>
      </w:r>
      <w:r w:rsidR="00B014DA">
        <w:rPr>
          <w:sz w:val="32"/>
          <w:szCs w:val="32"/>
        </w:rPr>
        <w:t xml:space="preserve"> Наш Совет в этом году посетили </w:t>
      </w:r>
      <w:r w:rsidRPr="00231F51">
        <w:rPr>
          <w:sz w:val="32"/>
          <w:szCs w:val="32"/>
        </w:rPr>
        <w:t xml:space="preserve">делегации из </w:t>
      </w:r>
      <w:r w:rsidR="00B014DA" w:rsidRPr="00231F51">
        <w:rPr>
          <w:sz w:val="32"/>
          <w:szCs w:val="32"/>
        </w:rPr>
        <w:t>Ростовской области</w:t>
      </w:r>
      <w:r w:rsidR="00B014DA">
        <w:rPr>
          <w:sz w:val="32"/>
          <w:szCs w:val="32"/>
        </w:rPr>
        <w:t>,</w:t>
      </w:r>
      <w:r w:rsidR="00B014DA" w:rsidRPr="00231F51">
        <w:rPr>
          <w:sz w:val="32"/>
          <w:szCs w:val="32"/>
        </w:rPr>
        <w:t xml:space="preserve"> Крыма</w:t>
      </w:r>
      <w:r w:rsidR="00B014DA">
        <w:rPr>
          <w:sz w:val="32"/>
          <w:szCs w:val="32"/>
        </w:rPr>
        <w:t>,</w:t>
      </w:r>
      <w:r w:rsidR="00B014DA" w:rsidRPr="00231F51">
        <w:rPr>
          <w:sz w:val="32"/>
          <w:szCs w:val="32"/>
        </w:rPr>
        <w:t xml:space="preserve"> </w:t>
      </w:r>
      <w:r w:rsidRPr="00231F51">
        <w:rPr>
          <w:sz w:val="32"/>
          <w:szCs w:val="32"/>
        </w:rPr>
        <w:t xml:space="preserve">Ингушетии, Карелии. </w:t>
      </w:r>
      <w:r w:rsidR="00B014DA" w:rsidRPr="00231F51">
        <w:rPr>
          <w:sz w:val="32"/>
          <w:szCs w:val="32"/>
        </w:rPr>
        <w:t>В рамках Года культуры</w:t>
      </w:r>
      <w:r w:rsidR="004A2D4E">
        <w:rPr>
          <w:sz w:val="32"/>
          <w:szCs w:val="32"/>
        </w:rPr>
        <w:t xml:space="preserve"> и Программы «Казань культурная столица тюркского мира 2014 </w:t>
      </w:r>
      <w:r w:rsidR="00737759">
        <w:rPr>
          <w:sz w:val="32"/>
          <w:szCs w:val="32"/>
        </w:rPr>
        <w:t>года» состоялись</w:t>
      </w:r>
      <w:r w:rsidR="00B014DA">
        <w:rPr>
          <w:sz w:val="32"/>
          <w:szCs w:val="32"/>
        </w:rPr>
        <w:t xml:space="preserve"> визиты </w:t>
      </w:r>
      <w:r w:rsidR="004A2D4E">
        <w:rPr>
          <w:sz w:val="32"/>
          <w:szCs w:val="32"/>
        </w:rPr>
        <w:t>делегации Союза</w:t>
      </w:r>
      <w:r w:rsidR="00B014DA" w:rsidRPr="00231F51">
        <w:rPr>
          <w:sz w:val="32"/>
          <w:szCs w:val="32"/>
        </w:rPr>
        <w:t xml:space="preserve"> муниципалитетов Тюркского Мира</w:t>
      </w:r>
      <w:r w:rsidR="00B014DA">
        <w:rPr>
          <w:sz w:val="32"/>
          <w:szCs w:val="32"/>
        </w:rPr>
        <w:t>.</w:t>
      </w:r>
      <w:r w:rsidR="00B014DA" w:rsidRPr="00231F51">
        <w:rPr>
          <w:sz w:val="32"/>
          <w:szCs w:val="32"/>
        </w:rPr>
        <w:t xml:space="preserve"> </w:t>
      </w:r>
      <w:r w:rsidR="00B014DA">
        <w:rPr>
          <w:sz w:val="32"/>
          <w:szCs w:val="32"/>
        </w:rPr>
        <w:t xml:space="preserve"> </w:t>
      </w:r>
      <w:r w:rsidR="00747B9C">
        <w:rPr>
          <w:sz w:val="32"/>
          <w:szCs w:val="32"/>
        </w:rPr>
        <w:t>Делегация руководителей муниципалитетов республики ознакомил</w:t>
      </w:r>
      <w:r w:rsidR="00B50F6A">
        <w:rPr>
          <w:sz w:val="32"/>
          <w:szCs w:val="32"/>
        </w:rPr>
        <w:t>а</w:t>
      </w:r>
      <w:r w:rsidR="00747B9C">
        <w:rPr>
          <w:sz w:val="32"/>
          <w:szCs w:val="32"/>
        </w:rPr>
        <w:t xml:space="preserve">сь с опытом работы своих европейских коллег.  </w:t>
      </w:r>
      <w:r w:rsidR="004A2D4E">
        <w:rPr>
          <w:sz w:val="32"/>
          <w:szCs w:val="32"/>
        </w:rPr>
        <w:t xml:space="preserve">Обмен </w:t>
      </w:r>
      <w:r w:rsidR="005B5C1A">
        <w:rPr>
          <w:sz w:val="32"/>
          <w:szCs w:val="32"/>
        </w:rPr>
        <w:t>опытом мы будем продолжа</w:t>
      </w:r>
      <w:r w:rsidR="004A2D4E">
        <w:rPr>
          <w:sz w:val="32"/>
          <w:szCs w:val="32"/>
        </w:rPr>
        <w:t xml:space="preserve">ть. </w:t>
      </w:r>
      <w:r w:rsidR="00B253EA">
        <w:rPr>
          <w:sz w:val="32"/>
          <w:szCs w:val="32"/>
        </w:rPr>
        <w:t>П</w:t>
      </w:r>
      <w:r w:rsidR="004A2D4E">
        <w:rPr>
          <w:sz w:val="32"/>
          <w:szCs w:val="32"/>
        </w:rPr>
        <w:t xml:space="preserve">редлагаем </w:t>
      </w:r>
      <w:r w:rsidR="005B5C1A">
        <w:rPr>
          <w:sz w:val="32"/>
          <w:szCs w:val="32"/>
        </w:rPr>
        <w:t>муниципальным образованиям</w:t>
      </w:r>
      <w:r w:rsidR="004A2D4E">
        <w:rPr>
          <w:sz w:val="32"/>
          <w:szCs w:val="32"/>
        </w:rPr>
        <w:t>, имеющим двусторонние связи с муниципалитетами и выезжающими в целях обмена опытом</w:t>
      </w:r>
      <w:r w:rsidR="00E7154C">
        <w:rPr>
          <w:sz w:val="32"/>
          <w:szCs w:val="32"/>
        </w:rPr>
        <w:t xml:space="preserve"> в другие регионы</w:t>
      </w:r>
      <w:r w:rsidR="00764A37">
        <w:rPr>
          <w:sz w:val="32"/>
          <w:szCs w:val="32"/>
        </w:rPr>
        <w:t>,</w:t>
      </w:r>
      <w:r w:rsidR="004A2D4E">
        <w:rPr>
          <w:sz w:val="32"/>
          <w:szCs w:val="32"/>
        </w:rPr>
        <w:t xml:space="preserve"> передавать материалы в Совет для последующего ра</w:t>
      </w:r>
      <w:r w:rsidR="00764A37">
        <w:rPr>
          <w:sz w:val="32"/>
          <w:szCs w:val="32"/>
        </w:rPr>
        <w:t>спространения по всей республике</w:t>
      </w:r>
      <w:r w:rsidR="004A2D4E">
        <w:rPr>
          <w:sz w:val="32"/>
          <w:szCs w:val="32"/>
        </w:rPr>
        <w:t>.</w:t>
      </w:r>
    </w:p>
    <w:p w14:paraId="71415AAB" w14:textId="24F449EA" w:rsidR="004A2D4E" w:rsidRDefault="004A2D4E" w:rsidP="00B014DA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Существенным </w:t>
      </w:r>
      <w:r w:rsidR="00DF6ED5">
        <w:rPr>
          <w:sz w:val="32"/>
          <w:szCs w:val="32"/>
        </w:rPr>
        <w:t>фактором повышения</w:t>
      </w:r>
      <w:r>
        <w:rPr>
          <w:sz w:val="32"/>
          <w:szCs w:val="32"/>
        </w:rPr>
        <w:t xml:space="preserve"> престижа муниципальной службы является сложившаяся в республике система </w:t>
      </w:r>
      <w:r w:rsidR="006E5011">
        <w:rPr>
          <w:sz w:val="32"/>
          <w:szCs w:val="32"/>
        </w:rPr>
        <w:t>поощрения</w:t>
      </w:r>
      <w:r>
        <w:rPr>
          <w:sz w:val="32"/>
          <w:szCs w:val="32"/>
        </w:rPr>
        <w:t xml:space="preserve"> лучших </w:t>
      </w:r>
      <w:r w:rsidR="00737759">
        <w:rPr>
          <w:sz w:val="32"/>
          <w:szCs w:val="32"/>
        </w:rPr>
        <w:t>работников.</w:t>
      </w:r>
      <w:r>
        <w:rPr>
          <w:sz w:val="32"/>
          <w:szCs w:val="32"/>
        </w:rPr>
        <w:t xml:space="preserve"> Вот уже в </w:t>
      </w:r>
      <w:r w:rsidR="00EA75AC">
        <w:rPr>
          <w:sz w:val="32"/>
          <w:szCs w:val="32"/>
        </w:rPr>
        <w:t>течение</w:t>
      </w:r>
      <w:r>
        <w:rPr>
          <w:sz w:val="32"/>
          <w:szCs w:val="32"/>
        </w:rPr>
        <w:t xml:space="preserve"> восьми лет Совет проводит ежегодные конкурсы на </w:t>
      </w:r>
      <w:r w:rsidR="006E5011">
        <w:rPr>
          <w:sz w:val="32"/>
          <w:szCs w:val="32"/>
        </w:rPr>
        <w:t>звание</w:t>
      </w:r>
      <w:r>
        <w:rPr>
          <w:sz w:val="32"/>
          <w:szCs w:val="32"/>
        </w:rPr>
        <w:t xml:space="preserve"> </w:t>
      </w:r>
      <w:r w:rsidR="00EA75AC">
        <w:rPr>
          <w:sz w:val="32"/>
          <w:szCs w:val="32"/>
        </w:rPr>
        <w:t>«Л</w:t>
      </w:r>
      <w:r>
        <w:rPr>
          <w:sz w:val="32"/>
          <w:szCs w:val="32"/>
        </w:rPr>
        <w:t>учший муниципальный работник</w:t>
      </w:r>
      <w:r w:rsidR="00EA75AC">
        <w:rPr>
          <w:sz w:val="32"/>
          <w:szCs w:val="32"/>
        </w:rPr>
        <w:t>»</w:t>
      </w:r>
      <w:r>
        <w:rPr>
          <w:sz w:val="32"/>
          <w:szCs w:val="32"/>
        </w:rPr>
        <w:t xml:space="preserve"> по</w:t>
      </w:r>
      <w:r w:rsidRPr="004A2D4E">
        <w:rPr>
          <w:sz w:val="32"/>
          <w:szCs w:val="32"/>
        </w:rPr>
        <w:t xml:space="preserve">15 номинациям. </w:t>
      </w:r>
      <w:r>
        <w:rPr>
          <w:sz w:val="32"/>
          <w:szCs w:val="32"/>
        </w:rPr>
        <w:t xml:space="preserve">В этом году лауреатами конкурса с награждением </w:t>
      </w:r>
      <w:r w:rsidRPr="004A2D4E">
        <w:rPr>
          <w:sz w:val="32"/>
          <w:szCs w:val="32"/>
        </w:rPr>
        <w:t>году дипломами</w:t>
      </w:r>
      <w:r>
        <w:rPr>
          <w:sz w:val="32"/>
          <w:szCs w:val="32"/>
        </w:rPr>
        <w:t>,</w:t>
      </w:r>
      <w:r w:rsidRPr="004A2D4E">
        <w:rPr>
          <w:sz w:val="32"/>
          <w:szCs w:val="32"/>
        </w:rPr>
        <w:t xml:space="preserve"> благодарственными письмами и денежными премиями </w:t>
      </w:r>
      <w:r>
        <w:rPr>
          <w:sz w:val="32"/>
          <w:szCs w:val="32"/>
        </w:rPr>
        <w:t xml:space="preserve">стали </w:t>
      </w:r>
      <w:r w:rsidR="006E5011">
        <w:rPr>
          <w:sz w:val="32"/>
          <w:szCs w:val="32"/>
        </w:rPr>
        <w:t xml:space="preserve">72 </w:t>
      </w:r>
      <w:r w:rsidR="006E5011" w:rsidRPr="004A2D4E">
        <w:rPr>
          <w:sz w:val="32"/>
          <w:szCs w:val="32"/>
        </w:rPr>
        <w:t>человека</w:t>
      </w:r>
      <w:r w:rsidR="006E5011">
        <w:rPr>
          <w:sz w:val="32"/>
          <w:szCs w:val="32"/>
        </w:rPr>
        <w:t xml:space="preserve">. Дважды в год проходит конкурс на лучшее сельское </w:t>
      </w:r>
      <w:r w:rsidR="00EA75AC">
        <w:rPr>
          <w:sz w:val="32"/>
          <w:szCs w:val="32"/>
        </w:rPr>
        <w:t>поселение</w:t>
      </w:r>
      <w:r w:rsidR="006E5011">
        <w:rPr>
          <w:sz w:val="32"/>
          <w:szCs w:val="32"/>
        </w:rPr>
        <w:t xml:space="preserve">. И сегодня традиционно по результатам конкурса Президент вручил делегатам нашего съезда- Главам </w:t>
      </w:r>
      <w:r w:rsidR="001E58F7">
        <w:rPr>
          <w:sz w:val="32"/>
          <w:szCs w:val="32"/>
        </w:rPr>
        <w:t>лучших сельских</w:t>
      </w:r>
      <w:r w:rsidR="00EA75AC">
        <w:rPr>
          <w:sz w:val="32"/>
          <w:szCs w:val="32"/>
        </w:rPr>
        <w:t xml:space="preserve"> поселений</w:t>
      </w:r>
      <w:r w:rsidR="006E5011">
        <w:rPr>
          <w:sz w:val="32"/>
          <w:szCs w:val="32"/>
        </w:rPr>
        <w:t xml:space="preserve"> </w:t>
      </w:r>
      <w:r w:rsidR="005B5C1A">
        <w:rPr>
          <w:sz w:val="32"/>
          <w:szCs w:val="32"/>
        </w:rPr>
        <w:t xml:space="preserve">ключи от </w:t>
      </w:r>
      <w:r w:rsidR="006E5011">
        <w:rPr>
          <w:sz w:val="32"/>
          <w:szCs w:val="32"/>
        </w:rPr>
        <w:t>автомобил</w:t>
      </w:r>
      <w:r w:rsidR="005B5C1A">
        <w:rPr>
          <w:sz w:val="32"/>
          <w:szCs w:val="32"/>
        </w:rPr>
        <w:t>ей</w:t>
      </w:r>
      <w:r w:rsidR="006E5011">
        <w:rPr>
          <w:sz w:val="32"/>
          <w:szCs w:val="32"/>
        </w:rPr>
        <w:t xml:space="preserve">. А всего за последние годы сельским поселениям </w:t>
      </w:r>
      <w:r w:rsidR="000215EB">
        <w:rPr>
          <w:sz w:val="32"/>
          <w:szCs w:val="32"/>
        </w:rPr>
        <w:t>и</w:t>
      </w:r>
      <w:r w:rsidR="006E5011">
        <w:rPr>
          <w:sz w:val="32"/>
          <w:szCs w:val="32"/>
        </w:rPr>
        <w:t xml:space="preserve"> муниципальным учреждениям </w:t>
      </w:r>
      <w:r w:rsidR="001E58F7">
        <w:rPr>
          <w:sz w:val="32"/>
          <w:szCs w:val="32"/>
        </w:rPr>
        <w:t>городских</w:t>
      </w:r>
      <w:r w:rsidR="006E5011">
        <w:rPr>
          <w:sz w:val="32"/>
          <w:szCs w:val="32"/>
        </w:rPr>
        <w:t xml:space="preserve"> округов вручено более тысячи автомашин. Большое </w:t>
      </w:r>
      <w:r w:rsidR="001E58F7">
        <w:rPr>
          <w:sz w:val="32"/>
          <w:szCs w:val="32"/>
        </w:rPr>
        <w:t>спасибо</w:t>
      </w:r>
      <w:r w:rsidR="006E5011">
        <w:rPr>
          <w:sz w:val="32"/>
          <w:szCs w:val="32"/>
        </w:rPr>
        <w:t xml:space="preserve"> </w:t>
      </w:r>
      <w:r w:rsidR="005B5C1A">
        <w:rPr>
          <w:sz w:val="32"/>
          <w:szCs w:val="32"/>
        </w:rPr>
        <w:t>В</w:t>
      </w:r>
      <w:r w:rsidR="001E58F7">
        <w:rPr>
          <w:sz w:val="32"/>
          <w:szCs w:val="32"/>
        </w:rPr>
        <w:t>ам</w:t>
      </w:r>
      <w:r w:rsidR="005B5C1A">
        <w:rPr>
          <w:sz w:val="32"/>
          <w:szCs w:val="32"/>
        </w:rPr>
        <w:t>,</w:t>
      </w:r>
      <w:r w:rsidR="006E5011">
        <w:rPr>
          <w:sz w:val="32"/>
          <w:szCs w:val="32"/>
        </w:rPr>
        <w:t xml:space="preserve"> </w:t>
      </w:r>
      <w:r w:rsidR="001E58F7">
        <w:rPr>
          <w:sz w:val="32"/>
          <w:szCs w:val="32"/>
        </w:rPr>
        <w:t>у</w:t>
      </w:r>
      <w:r w:rsidR="006E5011">
        <w:rPr>
          <w:sz w:val="32"/>
          <w:szCs w:val="32"/>
        </w:rPr>
        <w:t xml:space="preserve">важаемый </w:t>
      </w:r>
      <w:r w:rsidR="001E58F7">
        <w:rPr>
          <w:sz w:val="32"/>
          <w:szCs w:val="32"/>
        </w:rPr>
        <w:t>Рустам</w:t>
      </w:r>
      <w:r w:rsidR="006E5011">
        <w:rPr>
          <w:sz w:val="32"/>
          <w:szCs w:val="32"/>
        </w:rPr>
        <w:t xml:space="preserve"> </w:t>
      </w:r>
      <w:r w:rsidR="001E58F7">
        <w:rPr>
          <w:sz w:val="32"/>
          <w:szCs w:val="32"/>
        </w:rPr>
        <w:t>Н</w:t>
      </w:r>
      <w:r w:rsidR="006E5011">
        <w:rPr>
          <w:sz w:val="32"/>
          <w:szCs w:val="32"/>
        </w:rPr>
        <w:t>ургал</w:t>
      </w:r>
      <w:r w:rsidR="005B5C1A">
        <w:rPr>
          <w:sz w:val="32"/>
          <w:szCs w:val="32"/>
        </w:rPr>
        <w:t>и</w:t>
      </w:r>
      <w:r w:rsidR="006E5011">
        <w:rPr>
          <w:sz w:val="32"/>
          <w:szCs w:val="32"/>
        </w:rPr>
        <w:t>еви</w:t>
      </w:r>
      <w:r w:rsidR="001E58F7">
        <w:rPr>
          <w:sz w:val="32"/>
          <w:szCs w:val="32"/>
        </w:rPr>
        <w:t>ч</w:t>
      </w:r>
      <w:r w:rsidR="005B5C1A">
        <w:rPr>
          <w:sz w:val="32"/>
          <w:szCs w:val="32"/>
        </w:rPr>
        <w:t>,</w:t>
      </w:r>
      <w:r w:rsidR="006E5011">
        <w:rPr>
          <w:sz w:val="32"/>
          <w:szCs w:val="32"/>
        </w:rPr>
        <w:t xml:space="preserve"> за такую высок</w:t>
      </w:r>
      <w:r w:rsidR="001E58F7">
        <w:rPr>
          <w:sz w:val="32"/>
          <w:szCs w:val="32"/>
        </w:rPr>
        <w:t>ую оценку труда муниципал</w:t>
      </w:r>
      <w:r w:rsidR="00E7154C">
        <w:rPr>
          <w:sz w:val="32"/>
          <w:szCs w:val="32"/>
        </w:rPr>
        <w:t>ов</w:t>
      </w:r>
      <w:r w:rsidR="006E5011">
        <w:rPr>
          <w:sz w:val="32"/>
          <w:szCs w:val="32"/>
        </w:rPr>
        <w:t xml:space="preserve">. </w:t>
      </w:r>
    </w:p>
    <w:p w14:paraId="7340559E" w14:textId="322F91C8" w:rsidR="001E58F7" w:rsidRDefault="004777E1" w:rsidP="00B014DA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Отличительной чертой </w:t>
      </w:r>
      <w:r w:rsidR="00DF6ED5">
        <w:rPr>
          <w:sz w:val="32"/>
          <w:szCs w:val="32"/>
        </w:rPr>
        <w:t>высочайшего</w:t>
      </w:r>
      <w:r>
        <w:rPr>
          <w:sz w:val="32"/>
          <w:szCs w:val="32"/>
        </w:rPr>
        <w:t xml:space="preserve"> признания труда и </w:t>
      </w:r>
      <w:r w:rsidR="00737759">
        <w:rPr>
          <w:sz w:val="32"/>
          <w:szCs w:val="32"/>
        </w:rPr>
        <w:t>роли муниципальных</w:t>
      </w:r>
      <w:r>
        <w:rPr>
          <w:sz w:val="32"/>
          <w:szCs w:val="32"/>
        </w:rPr>
        <w:t xml:space="preserve"> </w:t>
      </w:r>
      <w:r w:rsidR="00DF6ED5">
        <w:rPr>
          <w:sz w:val="32"/>
          <w:szCs w:val="32"/>
        </w:rPr>
        <w:t>работников</w:t>
      </w:r>
      <w:r>
        <w:rPr>
          <w:sz w:val="32"/>
          <w:szCs w:val="32"/>
        </w:rPr>
        <w:t xml:space="preserve"> стало учреждение </w:t>
      </w:r>
      <w:r w:rsidRPr="008D78CC">
        <w:rPr>
          <w:sz w:val="32"/>
          <w:szCs w:val="32"/>
        </w:rPr>
        <w:t>в 20</w:t>
      </w:r>
      <w:r w:rsidR="008D78CC" w:rsidRPr="008D78CC">
        <w:rPr>
          <w:sz w:val="32"/>
          <w:szCs w:val="32"/>
        </w:rPr>
        <w:t>11</w:t>
      </w:r>
      <w:r w:rsidR="00737759" w:rsidRPr="008D78CC">
        <w:rPr>
          <w:sz w:val="32"/>
          <w:szCs w:val="32"/>
        </w:rPr>
        <w:t>году медали</w:t>
      </w:r>
      <w:r w:rsidRPr="008D78CC">
        <w:rPr>
          <w:sz w:val="32"/>
          <w:szCs w:val="32"/>
        </w:rPr>
        <w:t xml:space="preserve"> </w:t>
      </w:r>
      <w:r w:rsidRPr="001E58F7">
        <w:rPr>
          <w:sz w:val="32"/>
          <w:szCs w:val="32"/>
        </w:rPr>
        <w:t>«За заслуги в развитии местного самоупр</w:t>
      </w:r>
      <w:r>
        <w:rPr>
          <w:sz w:val="32"/>
          <w:szCs w:val="32"/>
        </w:rPr>
        <w:t>авления в Республике Татарстан», в</w:t>
      </w:r>
      <w:r w:rsidR="00EA75AC">
        <w:rPr>
          <w:sz w:val="32"/>
          <w:szCs w:val="32"/>
        </w:rPr>
        <w:t xml:space="preserve"> этом году ею</w:t>
      </w:r>
      <w:r w:rsidR="005B5C1A">
        <w:rPr>
          <w:sz w:val="32"/>
          <w:szCs w:val="32"/>
        </w:rPr>
        <w:t xml:space="preserve"> награждены</w:t>
      </w:r>
      <w:r w:rsidR="00047402" w:rsidRPr="008A5506">
        <w:rPr>
          <w:sz w:val="32"/>
          <w:szCs w:val="32"/>
        </w:rPr>
        <w:t xml:space="preserve"> 68</w:t>
      </w:r>
      <w:r w:rsidR="005B5C1A">
        <w:rPr>
          <w:sz w:val="32"/>
          <w:szCs w:val="32"/>
        </w:rPr>
        <w:t xml:space="preserve"> наших</w:t>
      </w:r>
      <w:r>
        <w:rPr>
          <w:sz w:val="32"/>
          <w:szCs w:val="32"/>
        </w:rPr>
        <w:t xml:space="preserve"> </w:t>
      </w:r>
      <w:r w:rsidR="005B5C1A">
        <w:rPr>
          <w:sz w:val="32"/>
          <w:szCs w:val="32"/>
        </w:rPr>
        <w:t>коллег</w:t>
      </w:r>
      <w:r>
        <w:rPr>
          <w:sz w:val="32"/>
          <w:szCs w:val="32"/>
        </w:rPr>
        <w:t xml:space="preserve">. </w:t>
      </w:r>
    </w:p>
    <w:p w14:paraId="4F268A2D" w14:textId="46ED0C0F" w:rsidR="004777E1" w:rsidRPr="004777E1" w:rsidRDefault="004777E1" w:rsidP="004777E1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Получает все большое признание среди </w:t>
      </w:r>
      <w:r w:rsidR="00DF6ED5">
        <w:rPr>
          <w:sz w:val="32"/>
          <w:szCs w:val="32"/>
        </w:rPr>
        <w:t>читателей</w:t>
      </w:r>
      <w:r>
        <w:rPr>
          <w:sz w:val="32"/>
          <w:szCs w:val="32"/>
        </w:rPr>
        <w:t xml:space="preserve"> наш муниципальный </w:t>
      </w:r>
      <w:r w:rsidR="000215EB">
        <w:rPr>
          <w:sz w:val="32"/>
          <w:szCs w:val="32"/>
        </w:rPr>
        <w:t>журнал</w:t>
      </w:r>
      <w:r>
        <w:rPr>
          <w:sz w:val="32"/>
          <w:szCs w:val="32"/>
        </w:rPr>
        <w:t xml:space="preserve"> </w:t>
      </w:r>
      <w:r w:rsidRPr="004777E1">
        <w:rPr>
          <w:sz w:val="32"/>
          <w:szCs w:val="32"/>
        </w:rPr>
        <w:t xml:space="preserve">«Местное самоуправление в Татарстане» («Татарстанда җирле үзидарә»). </w:t>
      </w:r>
      <w:r w:rsidR="00C3499B">
        <w:rPr>
          <w:sz w:val="32"/>
          <w:szCs w:val="32"/>
        </w:rPr>
        <w:t>С</w:t>
      </w:r>
      <w:r w:rsidRPr="004777E1">
        <w:rPr>
          <w:sz w:val="32"/>
          <w:szCs w:val="32"/>
        </w:rPr>
        <w:t>о времени выхода первого номера журнала прошло</w:t>
      </w:r>
      <w:r>
        <w:rPr>
          <w:sz w:val="32"/>
          <w:szCs w:val="32"/>
        </w:rPr>
        <w:t xml:space="preserve"> </w:t>
      </w:r>
      <w:r w:rsidR="00737759">
        <w:rPr>
          <w:sz w:val="32"/>
          <w:szCs w:val="32"/>
        </w:rPr>
        <w:t xml:space="preserve">уже </w:t>
      </w:r>
      <w:r w:rsidR="00FE4A6B">
        <w:rPr>
          <w:sz w:val="32"/>
          <w:szCs w:val="32"/>
        </w:rPr>
        <w:t>три года</w:t>
      </w:r>
      <w:r w:rsidRPr="004777E1">
        <w:rPr>
          <w:sz w:val="32"/>
          <w:szCs w:val="32"/>
        </w:rPr>
        <w:t>. Общ</w:t>
      </w:r>
      <w:r w:rsidR="008D78CC">
        <w:rPr>
          <w:sz w:val="32"/>
          <w:szCs w:val="32"/>
        </w:rPr>
        <w:t xml:space="preserve">ий тираж издания </w:t>
      </w:r>
      <w:r>
        <w:rPr>
          <w:sz w:val="32"/>
          <w:szCs w:val="32"/>
        </w:rPr>
        <w:t xml:space="preserve">за эти годы вырос в три раза и </w:t>
      </w:r>
      <w:r w:rsidRPr="004777E1">
        <w:rPr>
          <w:sz w:val="32"/>
          <w:szCs w:val="32"/>
        </w:rPr>
        <w:t xml:space="preserve">составляет 3000 экземпляров. Только в текущем году в издании опубликовано 15 выступлений руководителей министерств и ведомств, свою точку зрения на актуальные проблемы местного самоуправления высказали более 20 глав муниципальных образований Татарстана, а также ряд руководителей других субъектов и муниципальных образований страны, общероссийских объединений. </w:t>
      </w:r>
    </w:p>
    <w:p w14:paraId="148FC1E8" w14:textId="4E75830F" w:rsidR="004777E1" w:rsidRDefault="004777E1" w:rsidP="004777E1">
      <w:pPr>
        <w:spacing w:line="360" w:lineRule="auto"/>
        <w:ind w:firstLine="709"/>
        <w:jc w:val="both"/>
        <w:rPr>
          <w:sz w:val="32"/>
          <w:szCs w:val="32"/>
        </w:rPr>
      </w:pPr>
      <w:r w:rsidRPr="004777E1">
        <w:rPr>
          <w:sz w:val="32"/>
          <w:szCs w:val="32"/>
        </w:rPr>
        <w:t>На республиканском телеканале «ТНВ» выходит в эфир телепередача «Прямая связь», посвящённая вопросам развития местного самоуправления в Татарстане.</w:t>
      </w:r>
      <w:r w:rsidR="00E7154C">
        <w:rPr>
          <w:sz w:val="32"/>
          <w:szCs w:val="32"/>
        </w:rPr>
        <w:t xml:space="preserve"> </w:t>
      </w:r>
      <w:r w:rsidR="00516E65">
        <w:rPr>
          <w:sz w:val="32"/>
          <w:szCs w:val="32"/>
        </w:rPr>
        <w:t xml:space="preserve">Совместно </w:t>
      </w:r>
      <w:r w:rsidR="00516E65" w:rsidRPr="004777E1">
        <w:rPr>
          <w:sz w:val="32"/>
          <w:szCs w:val="32"/>
        </w:rPr>
        <w:t>с</w:t>
      </w:r>
      <w:r w:rsidR="00DF4B41">
        <w:rPr>
          <w:sz w:val="32"/>
          <w:szCs w:val="32"/>
        </w:rPr>
        <w:t xml:space="preserve"> руководством и творческими </w:t>
      </w:r>
      <w:r w:rsidR="00516E65">
        <w:rPr>
          <w:sz w:val="32"/>
          <w:szCs w:val="32"/>
        </w:rPr>
        <w:t>работниками телекомпании</w:t>
      </w:r>
      <w:r w:rsidR="00235B3D">
        <w:rPr>
          <w:sz w:val="32"/>
          <w:szCs w:val="32"/>
        </w:rPr>
        <w:t xml:space="preserve"> </w:t>
      </w:r>
      <w:r w:rsidR="00DF4B41">
        <w:rPr>
          <w:sz w:val="32"/>
          <w:szCs w:val="32"/>
        </w:rPr>
        <w:t xml:space="preserve">удалось в этом году значительно повысит уровень и смотрибельность передачи. </w:t>
      </w:r>
      <w:r w:rsidR="003E16E9">
        <w:rPr>
          <w:sz w:val="32"/>
          <w:szCs w:val="32"/>
        </w:rPr>
        <w:t>Уверен</w:t>
      </w:r>
      <w:r w:rsidR="00FE4A6B">
        <w:rPr>
          <w:sz w:val="32"/>
          <w:szCs w:val="32"/>
        </w:rPr>
        <w:t>,</w:t>
      </w:r>
      <w:r>
        <w:rPr>
          <w:sz w:val="32"/>
          <w:szCs w:val="32"/>
        </w:rPr>
        <w:t xml:space="preserve"> что эта </w:t>
      </w:r>
      <w:r w:rsidR="00DF6ED5">
        <w:rPr>
          <w:sz w:val="32"/>
          <w:szCs w:val="32"/>
        </w:rPr>
        <w:t>передача</w:t>
      </w:r>
      <w:r>
        <w:rPr>
          <w:sz w:val="32"/>
          <w:szCs w:val="32"/>
        </w:rPr>
        <w:t xml:space="preserve"> в 2015 году получи</w:t>
      </w:r>
      <w:r w:rsidR="003E16E9">
        <w:rPr>
          <w:sz w:val="32"/>
          <w:szCs w:val="32"/>
        </w:rPr>
        <w:t>т</w:t>
      </w:r>
      <w:r>
        <w:rPr>
          <w:sz w:val="32"/>
          <w:szCs w:val="32"/>
        </w:rPr>
        <w:t xml:space="preserve"> свое развитие</w:t>
      </w:r>
      <w:r w:rsidR="009977B4" w:rsidRPr="009977B4">
        <w:rPr>
          <w:sz w:val="32"/>
          <w:szCs w:val="32"/>
        </w:rPr>
        <w:t xml:space="preserve"> </w:t>
      </w:r>
      <w:r w:rsidR="009977B4">
        <w:rPr>
          <w:sz w:val="32"/>
          <w:szCs w:val="32"/>
        </w:rPr>
        <w:t xml:space="preserve">и </w:t>
      </w:r>
      <w:r w:rsidR="003E16E9">
        <w:rPr>
          <w:sz w:val="32"/>
          <w:szCs w:val="32"/>
        </w:rPr>
        <w:t>передач</w:t>
      </w:r>
      <w:r w:rsidR="009977B4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="00DF6ED5">
        <w:rPr>
          <w:sz w:val="32"/>
          <w:szCs w:val="32"/>
        </w:rPr>
        <w:t>б</w:t>
      </w:r>
      <w:r w:rsidR="009977B4">
        <w:rPr>
          <w:sz w:val="32"/>
          <w:szCs w:val="32"/>
        </w:rPr>
        <w:t>удут</w:t>
      </w:r>
      <w:r w:rsidR="00DF6ED5">
        <w:rPr>
          <w:sz w:val="32"/>
          <w:szCs w:val="32"/>
        </w:rPr>
        <w:t xml:space="preserve"> </w:t>
      </w:r>
      <w:r w:rsidR="009977B4">
        <w:rPr>
          <w:sz w:val="32"/>
          <w:szCs w:val="32"/>
        </w:rPr>
        <w:t>насыщены</w:t>
      </w:r>
      <w:r>
        <w:rPr>
          <w:sz w:val="32"/>
          <w:szCs w:val="32"/>
        </w:rPr>
        <w:t xml:space="preserve"> </w:t>
      </w:r>
      <w:r w:rsidR="00DF6ED5">
        <w:rPr>
          <w:sz w:val="32"/>
          <w:szCs w:val="32"/>
        </w:rPr>
        <w:t>видеосюжетами</w:t>
      </w:r>
      <w:r>
        <w:rPr>
          <w:sz w:val="32"/>
          <w:szCs w:val="32"/>
        </w:rPr>
        <w:t xml:space="preserve"> с показом лучших людей и лучшей </w:t>
      </w:r>
      <w:r w:rsidR="00DF6ED5">
        <w:rPr>
          <w:sz w:val="32"/>
          <w:szCs w:val="32"/>
        </w:rPr>
        <w:t>муниципальной</w:t>
      </w:r>
      <w:r>
        <w:rPr>
          <w:sz w:val="32"/>
          <w:szCs w:val="32"/>
        </w:rPr>
        <w:t xml:space="preserve"> практики</w:t>
      </w:r>
      <w:r w:rsidR="00EC4490">
        <w:rPr>
          <w:sz w:val="32"/>
          <w:szCs w:val="32"/>
        </w:rPr>
        <w:t xml:space="preserve">. </w:t>
      </w:r>
    </w:p>
    <w:p w14:paraId="6A0EA7C9" w14:textId="6F7DBCFF" w:rsidR="00EC4490" w:rsidRDefault="00EC4490" w:rsidP="004777E1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Особо </w:t>
      </w:r>
      <w:r w:rsidR="00DF6ED5">
        <w:rPr>
          <w:sz w:val="32"/>
          <w:szCs w:val="32"/>
        </w:rPr>
        <w:t>необходимо</w:t>
      </w:r>
      <w:r>
        <w:rPr>
          <w:sz w:val="32"/>
          <w:szCs w:val="32"/>
        </w:rPr>
        <w:t xml:space="preserve"> остановиться на </w:t>
      </w:r>
      <w:r w:rsidR="000215EB">
        <w:rPr>
          <w:sz w:val="32"/>
          <w:szCs w:val="32"/>
        </w:rPr>
        <w:t xml:space="preserve">работе </w:t>
      </w:r>
      <w:r w:rsidR="005B5C1A">
        <w:rPr>
          <w:sz w:val="32"/>
          <w:szCs w:val="32"/>
        </w:rPr>
        <w:t>П</w:t>
      </w:r>
      <w:r w:rsidR="000215EB">
        <w:rPr>
          <w:sz w:val="32"/>
          <w:szCs w:val="32"/>
        </w:rPr>
        <w:t>ортала</w:t>
      </w:r>
      <w:r>
        <w:rPr>
          <w:sz w:val="32"/>
          <w:szCs w:val="32"/>
        </w:rPr>
        <w:t xml:space="preserve"> </w:t>
      </w:r>
      <w:r w:rsidR="005B5C1A">
        <w:rPr>
          <w:sz w:val="32"/>
          <w:szCs w:val="32"/>
        </w:rPr>
        <w:t>муниципальных образований</w:t>
      </w:r>
      <w:r>
        <w:rPr>
          <w:sz w:val="32"/>
          <w:szCs w:val="32"/>
        </w:rPr>
        <w:t>. Однако</w:t>
      </w:r>
      <w:r w:rsidR="005B5C1A">
        <w:rPr>
          <w:sz w:val="32"/>
          <w:szCs w:val="32"/>
        </w:rPr>
        <w:t>,</w:t>
      </w:r>
      <w:r>
        <w:rPr>
          <w:sz w:val="32"/>
          <w:szCs w:val="32"/>
        </w:rPr>
        <w:t xml:space="preserve"> нес</w:t>
      </w:r>
      <w:r w:rsidR="00DF6ED5">
        <w:rPr>
          <w:sz w:val="32"/>
          <w:szCs w:val="32"/>
        </w:rPr>
        <w:t>м</w:t>
      </w:r>
      <w:r>
        <w:rPr>
          <w:sz w:val="32"/>
          <w:szCs w:val="32"/>
        </w:rPr>
        <w:t>отря на высказываемы</w:t>
      </w:r>
      <w:r w:rsidR="005B5C1A">
        <w:rPr>
          <w:sz w:val="32"/>
          <w:szCs w:val="32"/>
        </w:rPr>
        <w:t>е</w:t>
      </w:r>
      <w:r>
        <w:rPr>
          <w:sz w:val="32"/>
          <w:szCs w:val="32"/>
        </w:rPr>
        <w:t xml:space="preserve"> почти на всех съездах замечания по данной </w:t>
      </w:r>
      <w:r w:rsidR="00FE4A6B">
        <w:rPr>
          <w:sz w:val="32"/>
          <w:szCs w:val="32"/>
        </w:rPr>
        <w:t>работе изменения</w:t>
      </w:r>
      <w:r>
        <w:rPr>
          <w:sz w:val="32"/>
          <w:szCs w:val="32"/>
        </w:rPr>
        <w:t xml:space="preserve"> к лучшему </w:t>
      </w:r>
      <w:r w:rsidR="00687E7F">
        <w:rPr>
          <w:sz w:val="32"/>
          <w:szCs w:val="32"/>
        </w:rPr>
        <w:t>происходят медленно</w:t>
      </w:r>
      <w:r>
        <w:rPr>
          <w:sz w:val="32"/>
          <w:szCs w:val="32"/>
        </w:rPr>
        <w:t>. Сайты мун</w:t>
      </w:r>
      <w:r w:rsidR="00DF6ED5">
        <w:rPr>
          <w:sz w:val="32"/>
          <w:szCs w:val="32"/>
        </w:rPr>
        <w:t xml:space="preserve">иципальных районов пополняются </w:t>
      </w:r>
      <w:r>
        <w:rPr>
          <w:sz w:val="32"/>
          <w:szCs w:val="32"/>
        </w:rPr>
        <w:t xml:space="preserve">и </w:t>
      </w:r>
      <w:r w:rsidR="00DF6ED5">
        <w:rPr>
          <w:sz w:val="32"/>
          <w:szCs w:val="32"/>
        </w:rPr>
        <w:t>актуализируются</w:t>
      </w:r>
      <w:r>
        <w:rPr>
          <w:sz w:val="32"/>
          <w:szCs w:val="32"/>
        </w:rPr>
        <w:t xml:space="preserve"> очень </w:t>
      </w:r>
      <w:r w:rsidR="00DF6ED5">
        <w:rPr>
          <w:sz w:val="32"/>
          <w:szCs w:val="32"/>
        </w:rPr>
        <w:t>неровно</w:t>
      </w:r>
      <w:r>
        <w:rPr>
          <w:sz w:val="32"/>
          <w:szCs w:val="32"/>
        </w:rPr>
        <w:t>. Есть хорошие</w:t>
      </w:r>
      <w:r w:rsidR="00DF6ED5">
        <w:rPr>
          <w:sz w:val="32"/>
          <w:szCs w:val="32"/>
        </w:rPr>
        <w:t>,</w:t>
      </w:r>
      <w:r>
        <w:rPr>
          <w:sz w:val="32"/>
          <w:szCs w:val="32"/>
        </w:rPr>
        <w:t xml:space="preserve"> есть </w:t>
      </w:r>
      <w:r>
        <w:rPr>
          <w:sz w:val="32"/>
          <w:szCs w:val="32"/>
        </w:rPr>
        <w:lastRenderedPageBreak/>
        <w:t xml:space="preserve">весьма посредственные. Но </w:t>
      </w:r>
      <w:r w:rsidR="00DF6ED5">
        <w:rPr>
          <w:sz w:val="32"/>
          <w:szCs w:val="32"/>
        </w:rPr>
        <w:t>основная</w:t>
      </w:r>
      <w:r>
        <w:rPr>
          <w:sz w:val="32"/>
          <w:szCs w:val="32"/>
        </w:rPr>
        <w:t xml:space="preserve"> беда </w:t>
      </w:r>
      <w:r w:rsidR="00DF6ED5">
        <w:rPr>
          <w:sz w:val="32"/>
          <w:szCs w:val="32"/>
        </w:rPr>
        <w:t xml:space="preserve">- </w:t>
      </w:r>
      <w:r>
        <w:rPr>
          <w:sz w:val="32"/>
          <w:szCs w:val="32"/>
        </w:rPr>
        <w:t>в сайтах поселени</w:t>
      </w:r>
      <w:r w:rsidR="004B2A47">
        <w:rPr>
          <w:sz w:val="32"/>
          <w:szCs w:val="32"/>
        </w:rPr>
        <w:t>й</w:t>
      </w:r>
      <w:r w:rsidR="00687E7F">
        <w:rPr>
          <w:sz w:val="32"/>
          <w:szCs w:val="32"/>
        </w:rPr>
        <w:t xml:space="preserve">. </w:t>
      </w:r>
      <w:r w:rsidR="00737759" w:rsidRPr="002B0686">
        <w:rPr>
          <w:sz w:val="32"/>
          <w:szCs w:val="32"/>
        </w:rPr>
        <w:t>Так, например,</w:t>
      </w:r>
      <w:r w:rsidR="00FA3AFA" w:rsidRPr="002B0686">
        <w:rPr>
          <w:sz w:val="32"/>
          <w:szCs w:val="32"/>
        </w:rPr>
        <w:t xml:space="preserve"> в декабре этого года на сайте  Азеевского поселения Агрызкого района новости за январь 2012 года, </w:t>
      </w:r>
      <w:r w:rsidR="002B0686" w:rsidRPr="002B0686">
        <w:rPr>
          <w:sz w:val="32"/>
          <w:szCs w:val="32"/>
        </w:rPr>
        <w:t xml:space="preserve">на сайте Уразметьевского поселения Муслюмовского района – за октябрь 2012 года, </w:t>
      </w:r>
      <w:r w:rsidR="00FA3AFA" w:rsidRPr="002B0686">
        <w:rPr>
          <w:sz w:val="32"/>
          <w:szCs w:val="32"/>
        </w:rPr>
        <w:t xml:space="preserve">на сайтах </w:t>
      </w:r>
      <w:r w:rsidR="003D5B3C" w:rsidRPr="002B0686">
        <w:rPr>
          <w:sz w:val="32"/>
          <w:szCs w:val="32"/>
        </w:rPr>
        <w:t>сельских</w:t>
      </w:r>
      <w:r w:rsidR="00FA3AFA" w:rsidRPr="002B0686">
        <w:rPr>
          <w:sz w:val="32"/>
          <w:szCs w:val="32"/>
        </w:rPr>
        <w:t xml:space="preserve"> поселений Ютазинского района новости вообще отсутствуют. И таких примеров можно привести </w:t>
      </w:r>
      <w:r w:rsidR="003D5B3C" w:rsidRPr="002B0686">
        <w:rPr>
          <w:sz w:val="32"/>
          <w:szCs w:val="32"/>
        </w:rPr>
        <w:t>множество.</w:t>
      </w:r>
      <w:r w:rsidRPr="002B0686">
        <w:rPr>
          <w:sz w:val="32"/>
          <w:szCs w:val="32"/>
        </w:rPr>
        <w:t xml:space="preserve"> Не выполняется </w:t>
      </w:r>
      <w:r w:rsidR="00DF6ED5" w:rsidRPr="002B0686">
        <w:rPr>
          <w:sz w:val="32"/>
          <w:szCs w:val="32"/>
        </w:rPr>
        <w:t>требование</w:t>
      </w:r>
      <w:r w:rsidRPr="002B0686">
        <w:rPr>
          <w:sz w:val="32"/>
          <w:szCs w:val="32"/>
        </w:rPr>
        <w:t xml:space="preserve"> Закона и не размеща</w:t>
      </w:r>
      <w:r w:rsidR="004B2A47" w:rsidRPr="002B0686">
        <w:rPr>
          <w:sz w:val="32"/>
          <w:szCs w:val="32"/>
        </w:rPr>
        <w:t>ю</w:t>
      </w:r>
      <w:r w:rsidRPr="002B0686">
        <w:rPr>
          <w:sz w:val="32"/>
          <w:szCs w:val="32"/>
        </w:rPr>
        <w:t>т</w:t>
      </w:r>
      <w:r>
        <w:rPr>
          <w:sz w:val="32"/>
          <w:szCs w:val="32"/>
        </w:rPr>
        <w:t xml:space="preserve">ся на </w:t>
      </w:r>
      <w:r w:rsidR="00DF6ED5">
        <w:rPr>
          <w:sz w:val="32"/>
          <w:szCs w:val="32"/>
        </w:rPr>
        <w:t>сайтах</w:t>
      </w:r>
      <w:r>
        <w:rPr>
          <w:sz w:val="32"/>
          <w:szCs w:val="32"/>
        </w:rPr>
        <w:t xml:space="preserve"> поселений нормативные документы</w:t>
      </w:r>
      <w:r w:rsidR="004B2A47">
        <w:rPr>
          <w:sz w:val="32"/>
          <w:szCs w:val="32"/>
        </w:rPr>
        <w:t>.</w:t>
      </w:r>
      <w:r>
        <w:rPr>
          <w:sz w:val="32"/>
          <w:szCs w:val="32"/>
        </w:rPr>
        <w:t xml:space="preserve"> На заседании </w:t>
      </w:r>
      <w:r w:rsidR="00DF6ED5">
        <w:rPr>
          <w:sz w:val="32"/>
          <w:szCs w:val="32"/>
        </w:rPr>
        <w:t>Президиума</w:t>
      </w:r>
      <w:r>
        <w:rPr>
          <w:sz w:val="32"/>
          <w:szCs w:val="32"/>
        </w:rPr>
        <w:t xml:space="preserve"> Совета </w:t>
      </w:r>
      <w:r w:rsidR="001C40AE">
        <w:rPr>
          <w:sz w:val="32"/>
          <w:szCs w:val="32"/>
        </w:rPr>
        <w:t xml:space="preserve">в </w:t>
      </w:r>
      <w:r w:rsidR="004B2A47">
        <w:rPr>
          <w:sz w:val="32"/>
          <w:szCs w:val="32"/>
        </w:rPr>
        <w:t>ноябре текущего года</w:t>
      </w:r>
      <w:r w:rsidR="001C40AE" w:rsidRPr="001C40AE">
        <w:rPr>
          <w:sz w:val="32"/>
          <w:szCs w:val="32"/>
        </w:rPr>
        <w:t xml:space="preserve"> </w:t>
      </w:r>
      <w:r w:rsidR="00235B3D">
        <w:rPr>
          <w:sz w:val="32"/>
          <w:szCs w:val="32"/>
        </w:rPr>
        <w:t>г</w:t>
      </w:r>
      <w:r w:rsidR="001C40AE" w:rsidRPr="001C40AE">
        <w:rPr>
          <w:sz w:val="32"/>
          <w:szCs w:val="32"/>
        </w:rPr>
        <w:t>лавам муниципальных районов рекомендовано внести изменения в информационную структуру сайтов в соответствии с новым дизайном, обновить регламенты поддержки сайтов, обеспечить наполняемость разделов муниципальных образований в составе</w:t>
      </w:r>
      <w:r w:rsidR="002D3BAA">
        <w:rPr>
          <w:sz w:val="32"/>
          <w:szCs w:val="32"/>
        </w:rPr>
        <w:t xml:space="preserve"> района</w:t>
      </w:r>
      <w:r w:rsidR="00687E7F">
        <w:rPr>
          <w:sz w:val="32"/>
          <w:szCs w:val="32"/>
        </w:rPr>
        <w:t>.</w:t>
      </w:r>
      <w:r w:rsidR="002D3BAA">
        <w:rPr>
          <w:sz w:val="32"/>
          <w:szCs w:val="32"/>
        </w:rPr>
        <w:t xml:space="preserve"> Просили бы также рассмотреть вопрос о наделении глав </w:t>
      </w:r>
      <w:r w:rsidR="004B2A47">
        <w:rPr>
          <w:sz w:val="32"/>
          <w:szCs w:val="32"/>
        </w:rPr>
        <w:t xml:space="preserve">сельских и городских </w:t>
      </w:r>
      <w:r w:rsidR="002D3BAA">
        <w:rPr>
          <w:sz w:val="32"/>
          <w:szCs w:val="32"/>
        </w:rPr>
        <w:t>муниципалитетов правами администратора</w:t>
      </w:r>
      <w:r w:rsidR="00C3499B">
        <w:rPr>
          <w:sz w:val="32"/>
          <w:szCs w:val="32"/>
        </w:rPr>
        <w:t>.</w:t>
      </w:r>
      <w:r w:rsidR="002D3BAA">
        <w:rPr>
          <w:sz w:val="32"/>
          <w:szCs w:val="32"/>
        </w:rPr>
        <w:t xml:space="preserve"> Считаем необходимым по результатам первого квартала вновь вынести этот вопрос на </w:t>
      </w:r>
      <w:r w:rsidR="008A3AF8">
        <w:rPr>
          <w:sz w:val="32"/>
          <w:szCs w:val="32"/>
        </w:rPr>
        <w:t>заседание</w:t>
      </w:r>
      <w:r w:rsidR="002D3BAA">
        <w:rPr>
          <w:sz w:val="32"/>
          <w:szCs w:val="32"/>
        </w:rPr>
        <w:t xml:space="preserve"> Президиума и заслушать отчеты руководителей районов о выполнени</w:t>
      </w:r>
      <w:r w:rsidR="004B2A47">
        <w:rPr>
          <w:sz w:val="32"/>
          <w:szCs w:val="32"/>
        </w:rPr>
        <w:t>и</w:t>
      </w:r>
      <w:r w:rsidR="002D3BAA">
        <w:rPr>
          <w:sz w:val="32"/>
          <w:szCs w:val="32"/>
        </w:rPr>
        <w:t xml:space="preserve"> рекомендованных </w:t>
      </w:r>
      <w:r w:rsidR="008A3AF8">
        <w:rPr>
          <w:sz w:val="32"/>
          <w:szCs w:val="32"/>
        </w:rPr>
        <w:t>мероприятий</w:t>
      </w:r>
      <w:r w:rsidR="002D3BA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45C875CD" w14:textId="77777777" w:rsidR="00235B3D" w:rsidRDefault="00235B3D" w:rsidP="004777E1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Уважаемые делегаты и гости съезда!</w:t>
      </w:r>
    </w:p>
    <w:p w14:paraId="074675FA" w14:textId="365C1A5B" w:rsidR="00587B02" w:rsidRPr="00176F41" w:rsidRDefault="00587B02" w:rsidP="004777E1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отчетный период муниципальными образованиями совместно со всеми органами государственной власти многое сделано для решения проблем жизни населения Татарстана. </w:t>
      </w:r>
    </w:p>
    <w:p w14:paraId="4F47C74D" w14:textId="60138AA9" w:rsidR="00947591" w:rsidRPr="00947591" w:rsidRDefault="00043748" w:rsidP="00947591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47591" w:rsidRPr="00947591">
        <w:rPr>
          <w:sz w:val="32"/>
          <w:szCs w:val="32"/>
        </w:rPr>
        <w:t xml:space="preserve">В заключение своего выступления, хочу поблагодарить </w:t>
      </w:r>
      <w:r w:rsidR="007E4642">
        <w:rPr>
          <w:sz w:val="32"/>
          <w:szCs w:val="32"/>
        </w:rPr>
        <w:t xml:space="preserve">Президента, </w:t>
      </w:r>
      <w:r w:rsidR="00235B3D">
        <w:rPr>
          <w:sz w:val="32"/>
          <w:szCs w:val="32"/>
        </w:rPr>
        <w:t xml:space="preserve">Правительство, </w:t>
      </w:r>
      <w:r w:rsidR="00947591" w:rsidRPr="00947591">
        <w:rPr>
          <w:sz w:val="32"/>
          <w:szCs w:val="32"/>
        </w:rPr>
        <w:t xml:space="preserve">депутатов </w:t>
      </w:r>
      <w:r w:rsidR="00737759">
        <w:rPr>
          <w:sz w:val="32"/>
          <w:szCs w:val="32"/>
        </w:rPr>
        <w:t>Государственного Совета</w:t>
      </w:r>
      <w:r w:rsidR="008A3AF8">
        <w:rPr>
          <w:sz w:val="32"/>
          <w:szCs w:val="32"/>
        </w:rPr>
        <w:t xml:space="preserve">, </w:t>
      </w:r>
      <w:r w:rsidR="00947591" w:rsidRPr="00947591">
        <w:rPr>
          <w:sz w:val="32"/>
          <w:szCs w:val="32"/>
        </w:rPr>
        <w:t xml:space="preserve"> </w:t>
      </w:r>
      <w:r w:rsidR="00947591">
        <w:rPr>
          <w:sz w:val="32"/>
          <w:szCs w:val="32"/>
        </w:rPr>
        <w:t xml:space="preserve">республиканские и федеральные </w:t>
      </w:r>
      <w:r w:rsidR="00947591" w:rsidRPr="00947591">
        <w:rPr>
          <w:sz w:val="32"/>
          <w:szCs w:val="32"/>
        </w:rPr>
        <w:t>органы власти</w:t>
      </w:r>
      <w:r w:rsidR="007E4642">
        <w:rPr>
          <w:sz w:val="32"/>
          <w:szCs w:val="32"/>
        </w:rPr>
        <w:t xml:space="preserve">, а также </w:t>
      </w:r>
      <w:bookmarkStart w:id="3" w:name="_GoBack"/>
      <w:bookmarkEnd w:id="3"/>
      <w:r w:rsidR="007E4642">
        <w:rPr>
          <w:sz w:val="32"/>
          <w:szCs w:val="32"/>
        </w:rPr>
        <w:t xml:space="preserve">работников </w:t>
      </w:r>
      <w:r w:rsidR="007E4642" w:rsidRPr="00947591">
        <w:rPr>
          <w:sz w:val="32"/>
          <w:szCs w:val="32"/>
        </w:rPr>
        <w:t>муниципальных</w:t>
      </w:r>
      <w:r w:rsidR="007E4642">
        <w:rPr>
          <w:sz w:val="32"/>
          <w:szCs w:val="32"/>
        </w:rPr>
        <w:t xml:space="preserve"> образований республики </w:t>
      </w:r>
      <w:r w:rsidR="00947591" w:rsidRPr="00947591">
        <w:rPr>
          <w:sz w:val="32"/>
          <w:szCs w:val="32"/>
        </w:rPr>
        <w:t>за совмес</w:t>
      </w:r>
      <w:r w:rsidR="00947591">
        <w:rPr>
          <w:sz w:val="32"/>
          <w:szCs w:val="32"/>
        </w:rPr>
        <w:t>тную работу</w:t>
      </w:r>
      <w:r w:rsidR="00587B02">
        <w:rPr>
          <w:sz w:val="32"/>
          <w:szCs w:val="32"/>
        </w:rPr>
        <w:t>.</w:t>
      </w:r>
      <w:r w:rsidR="00947591">
        <w:rPr>
          <w:sz w:val="32"/>
          <w:szCs w:val="32"/>
        </w:rPr>
        <w:t xml:space="preserve"> </w:t>
      </w:r>
    </w:p>
    <w:p w14:paraId="0FB5A36D" w14:textId="1280BC12" w:rsidR="00947591" w:rsidRDefault="00947591" w:rsidP="00947591">
      <w:pPr>
        <w:spacing w:line="360" w:lineRule="auto"/>
        <w:ind w:firstLine="709"/>
        <w:jc w:val="both"/>
        <w:rPr>
          <w:sz w:val="32"/>
          <w:szCs w:val="32"/>
        </w:rPr>
      </w:pPr>
      <w:r w:rsidRPr="00947591">
        <w:rPr>
          <w:sz w:val="32"/>
          <w:szCs w:val="32"/>
        </w:rPr>
        <w:lastRenderedPageBreak/>
        <w:t xml:space="preserve">        Выражаю уверенность, что муниципальные образования </w:t>
      </w:r>
      <w:r>
        <w:rPr>
          <w:sz w:val="32"/>
          <w:szCs w:val="32"/>
        </w:rPr>
        <w:t xml:space="preserve">республики </w:t>
      </w:r>
      <w:r w:rsidR="008A3AF8">
        <w:rPr>
          <w:sz w:val="32"/>
          <w:szCs w:val="32"/>
        </w:rPr>
        <w:t>б</w:t>
      </w:r>
      <w:r w:rsidRPr="00947591">
        <w:rPr>
          <w:sz w:val="32"/>
          <w:szCs w:val="32"/>
        </w:rPr>
        <w:t xml:space="preserve">удут и впредь активно участвовать в решении </w:t>
      </w:r>
      <w:r w:rsidR="00DF6ED5" w:rsidRPr="00947591">
        <w:rPr>
          <w:sz w:val="32"/>
          <w:szCs w:val="32"/>
        </w:rPr>
        <w:t>задач,</w:t>
      </w:r>
      <w:r w:rsidRPr="00947591">
        <w:rPr>
          <w:sz w:val="32"/>
          <w:szCs w:val="32"/>
        </w:rPr>
        <w:t xml:space="preserve"> направленных на обеспечение политической и экономической стабильности </w:t>
      </w:r>
      <w:r w:rsidR="008A3AF8">
        <w:rPr>
          <w:sz w:val="32"/>
          <w:szCs w:val="32"/>
        </w:rPr>
        <w:t>республики</w:t>
      </w:r>
      <w:r>
        <w:rPr>
          <w:sz w:val="32"/>
          <w:szCs w:val="32"/>
        </w:rPr>
        <w:t>,</w:t>
      </w:r>
      <w:r w:rsidR="008A3AF8">
        <w:rPr>
          <w:sz w:val="32"/>
          <w:szCs w:val="32"/>
        </w:rPr>
        <w:t xml:space="preserve"> благополучия народа Татарстана</w:t>
      </w:r>
      <w:r w:rsidR="004B2A47">
        <w:rPr>
          <w:sz w:val="32"/>
          <w:szCs w:val="32"/>
        </w:rPr>
        <w:t>.</w:t>
      </w:r>
      <w:r w:rsidR="003E16E9">
        <w:rPr>
          <w:sz w:val="32"/>
          <w:szCs w:val="32"/>
        </w:rPr>
        <w:t xml:space="preserve"> </w:t>
      </w:r>
      <w:r w:rsidR="004C48FF">
        <w:rPr>
          <w:sz w:val="32"/>
          <w:szCs w:val="32"/>
        </w:rPr>
        <w:t xml:space="preserve">Убежден что мы достойно справимся с поставленными задачами и обеспечим поступательное развитие </w:t>
      </w:r>
      <w:r w:rsidR="00587B02">
        <w:rPr>
          <w:sz w:val="32"/>
          <w:szCs w:val="32"/>
        </w:rPr>
        <w:t xml:space="preserve">муниципалитетов </w:t>
      </w:r>
      <w:r w:rsidR="004C48FF">
        <w:rPr>
          <w:sz w:val="32"/>
          <w:szCs w:val="32"/>
        </w:rPr>
        <w:t xml:space="preserve">нашей </w:t>
      </w:r>
      <w:r w:rsidR="00B4532E">
        <w:rPr>
          <w:sz w:val="32"/>
          <w:szCs w:val="32"/>
        </w:rPr>
        <w:t>республики</w:t>
      </w:r>
      <w:r w:rsidR="004C48FF">
        <w:rPr>
          <w:sz w:val="32"/>
          <w:szCs w:val="32"/>
        </w:rPr>
        <w:t xml:space="preserve">. </w:t>
      </w:r>
    </w:p>
    <w:p w14:paraId="464B46E4" w14:textId="77777777" w:rsidR="00A71B19" w:rsidRDefault="00A71B19" w:rsidP="00244753">
      <w:pPr>
        <w:spacing w:line="360" w:lineRule="auto"/>
        <w:ind w:firstLine="709"/>
        <w:jc w:val="both"/>
        <w:rPr>
          <w:sz w:val="32"/>
          <w:szCs w:val="32"/>
        </w:rPr>
      </w:pPr>
    </w:p>
    <w:p w14:paraId="50EB7ECE" w14:textId="77777777" w:rsidR="009B0D9A" w:rsidRDefault="008A3AF8" w:rsidP="00244753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наступающим </w:t>
      </w:r>
      <w:r w:rsidR="00747B9C">
        <w:rPr>
          <w:sz w:val="32"/>
          <w:szCs w:val="32"/>
        </w:rPr>
        <w:t xml:space="preserve">Вас </w:t>
      </w:r>
      <w:r w:rsidR="00430001">
        <w:rPr>
          <w:sz w:val="32"/>
          <w:szCs w:val="32"/>
        </w:rPr>
        <w:t xml:space="preserve">  </w:t>
      </w:r>
      <w:r>
        <w:rPr>
          <w:sz w:val="32"/>
          <w:szCs w:val="32"/>
        </w:rPr>
        <w:t>Новым 2015</w:t>
      </w:r>
      <w:r w:rsidRPr="008A3AF8">
        <w:rPr>
          <w:sz w:val="32"/>
          <w:szCs w:val="32"/>
        </w:rPr>
        <w:t xml:space="preserve"> годом!</w:t>
      </w:r>
      <w:r w:rsidR="000B6668">
        <w:rPr>
          <w:sz w:val="32"/>
          <w:szCs w:val="32"/>
        </w:rPr>
        <w:t xml:space="preserve"> </w:t>
      </w:r>
    </w:p>
    <w:p w14:paraId="1D46D3EA" w14:textId="1A93C346" w:rsidR="004C48FF" w:rsidRDefault="00747B9C" w:rsidP="00FE4A6B">
      <w:pPr>
        <w:spacing w:line="360" w:lineRule="auto"/>
        <w:ind w:firstLine="709"/>
        <w:jc w:val="both"/>
        <w:rPr>
          <w:b/>
          <w:i/>
          <w:sz w:val="20"/>
          <w:szCs w:val="20"/>
        </w:rPr>
      </w:pPr>
      <w:r w:rsidRPr="008A3AF8">
        <w:rPr>
          <w:sz w:val="32"/>
          <w:szCs w:val="32"/>
        </w:rPr>
        <w:t>Благодарю за внимание!</w:t>
      </w:r>
      <w:r w:rsidR="00BC1D8C" w:rsidRPr="00260432">
        <w:rPr>
          <w:b/>
          <w:i/>
          <w:sz w:val="20"/>
          <w:szCs w:val="20"/>
        </w:rPr>
        <w:t xml:space="preserve">  </w:t>
      </w:r>
    </w:p>
    <w:p w14:paraId="413C7320" w14:textId="77777777" w:rsidR="004C48FF" w:rsidRDefault="004C48FF" w:rsidP="00FE4A6B">
      <w:pPr>
        <w:spacing w:line="360" w:lineRule="auto"/>
        <w:ind w:firstLine="709"/>
        <w:jc w:val="both"/>
        <w:rPr>
          <w:b/>
          <w:i/>
          <w:sz w:val="20"/>
          <w:szCs w:val="20"/>
        </w:rPr>
      </w:pPr>
    </w:p>
    <w:p w14:paraId="4C90E952" w14:textId="77777777" w:rsidR="000B2DDE" w:rsidRDefault="000B2DDE" w:rsidP="004C48FF">
      <w:pPr>
        <w:spacing w:line="360" w:lineRule="auto"/>
        <w:ind w:firstLine="709"/>
        <w:jc w:val="right"/>
        <w:rPr>
          <w:b/>
          <w:i/>
          <w:sz w:val="16"/>
          <w:szCs w:val="16"/>
        </w:rPr>
      </w:pPr>
    </w:p>
    <w:p w14:paraId="6E53DA89" w14:textId="77777777" w:rsidR="000B2DDE" w:rsidRDefault="000B2DDE" w:rsidP="004C48FF">
      <w:pPr>
        <w:spacing w:line="360" w:lineRule="auto"/>
        <w:ind w:firstLine="709"/>
        <w:jc w:val="right"/>
        <w:rPr>
          <w:b/>
          <w:i/>
          <w:sz w:val="16"/>
          <w:szCs w:val="16"/>
        </w:rPr>
      </w:pPr>
    </w:p>
    <w:p w14:paraId="47197887" w14:textId="1521C119" w:rsidR="004C48FF" w:rsidRPr="006A18AE" w:rsidRDefault="006A18AE" w:rsidP="004C48FF">
      <w:pPr>
        <w:spacing w:line="360" w:lineRule="auto"/>
        <w:ind w:firstLine="709"/>
        <w:jc w:val="right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</w:rPr>
        <w:t>Д-</w:t>
      </w:r>
      <w:r w:rsidR="00F53792">
        <w:rPr>
          <w:b/>
          <w:i/>
          <w:sz w:val="16"/>
          <w:szCs w:val="16"/>
          <w:lang w:val="en-US"/>
        </w:rPr>
        <w:t>7</w:t>
      </w:r>
    </w:p>
    <w:sectPr w:rsidR="004C48FF" w:rsidRPr="006A18AE" w:rsidSect="00EA7706">
      <w:headerReference w:type="default" r:id="rId10"/>
      <w:headerReference w:type="first" r:id="rId11"/>
      <w:pgSz w:w="11906" w:h="16838" w:code="9"/>
      <w:pgMar w:top="851" w:right="1021" w:bottom="851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лександр Барышев" w:date="2014-12-13T10:41:00Z" w:initials="АБ">
    <w:p w14:paraId="53BED71C" w14:textId="77777777" w:rsidR="00096929" w:rsidRDefault="00096929">
      <w:pPr>
        <w:pStyle w:val="af"/>
      </w:pPr>
      <w:r>
        <w:rPr>
          <w:rStyle w:val="ae"/>
        </w:rPr>
        <w:annotationRef/>
      </w:r>
    </w:p>
  </w:comment>
  <w:comment w:id="1" w:author="Александр Барышев" w:date="2014-12-13T10:41:00Z" w:initials="АБ">
    <w:p w14:paraId="5B4F28BC" w14:textId="77777777" w:rsidR="00096929" w:rsidRDefault="00096929">
      <w:pPr>
        <w:pStyle w:val="af"/>
      </w:pPr>
      <w:r>
        <w:rPr>
          <w:rStyle w:val="ae"/>
        </w:rPr>
        <w:annotationRef/>
      </w:r>
    </w:p>
  </w:comment>
  <w:comment w:id="2" w:author="Александр Барышев" w:date="2014-12-13T10:41:00Z" w:initials="АБ">
    <w:p w14:paraId="06DA8CCA" w14:textId="77777777" w:rsidR="00096929" w:rsidRDefault="00096929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BED71C" w15:done="0"/>
  <w15:commentEx w15:paraId="5B4F28BC" w15:paraIdParent="53BED71C" w15:done="0"/>
  <w15:commentEx w15:paraId="06DA8CCA" w15:paraIdParent="53BED7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51DDB" w14:textId="77777777" w:rsidR="00EB24DB" w:rsidRDefault="00EB24DB" w:rsidP="00426877">
      <w:r>
        <w:separator/>
      </w:r>
    </w:p>
  </w:endnote>
  <w:endnote w:type="continuationSeparator" w:id="0">
    <w:p w14:paraId="5B1DC06C" w14:textId="77777777" w:rsidR="00EB24DB" w:rsidRDefault="00EB24DB" w:rsidP="0042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7B6F0" w14:textId="77777777" w:rsidR="00EB24DB" w:rsidRDefault="00EB24DB" w:rsidP="00426877">
      <w:r>
        <w:separator/>
      </w:r>
    </w:p>
  </w:footnote>
  <w:footnote w:type="continuationSeparator" w:id="0">
    <w:p w14:paraId="2C23DA9A" w14:textId="77777777" w:rsidR="00EB24DB" w:rsidRDefault="00EB24DB" w:rsidP="0042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096"/>
      <w:docPartObj>
        <w:docPartGallery w:val="Page Numbers (Top of Page)"/>
        <w:docPartUnique/>
      </w:docPartObj>
    </w:sdtPr>
    <w:sdtEndPr/>
    <w:sdtContent>
      <w:p w14:paraId="25EB61DD" w14:textId="77777777" w:rsidR="008B6CB4" w:rsidRDefault="00FC6D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7C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216301A" w14:textId="77777777" w:rsidR="008B6CB4" w:rsidRDefault="008B6C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F2C54" w14:textId="77777777" w:rsidR="001066C5" w:rsidRDefault="001066C5">
    <w:pPr>
      <w:pStyle w:val="a5"/>
      <w:jc w:val="center"/>
    </w:pPr>
  </w:p>
  <w:p w14:paraId="368447A4" w14:textId="77777777" w:rsidR="001066C5" w:rsidRDefault="001066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6EB7"/>
    <w:multiLevelType w:val="multilevel"/>
    <w:tmpl w:val="62F0E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84073"/>
    <w:multiLevelType w:val="hybridMultilevel"/>
    <w:tmpl w:val="13B42546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42336353"/>
    <w:multiLevelType w:val="hybridMultilevel"/>
    <w:tmpl w:val="32D0A068"/>
    <w:lvl w:ilvl="0" w:tplc="2D9AEC70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Барышев">
    <w15:presenceInfo w15:providerId="AD" w15:userId="S-1-5-21-1919542402-4058915937-511353616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markup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6F"/>
    <w:rsid w:val="000004A6"/>
    <w:rsid w:val="00000C62"/>
    <w:rsid w:val="0000228D"/>
    <w:rsid w:val="0000417B"/>
    <w:rsid w:val="000048AF"/>
    <w:rsid w:val="0000586A"/>
    <w:rsid w:val="000060DD"/>
    <w:rsid w:val="00006DE9"/>
    <w:rsid w:val="00010EB1"/>
    <w:rsid w:val="000215EB"/>
    <w:rsid w:val="00021FBB"/>
    <w:rsid w:val="00022509"/>
    <w:rsid w:val="000228AC"/>
    <w:rsid w:val="00022A85"/>
    <w:rsid w:val="0003051B"/>
    <w:rsid w:val="00036BD4"/>
    <w:rsid w:val="00041B2E"/>
    <w:rsid w:val="00042501"/>
    <w:rsid w:val="00043734"/>
    <w:rsid w:val="00043748"/>
    <w:rsid w:val="0004508C"/>
    <w:rsid w:val="00047402"/>
    <w:rsid w:val="000477ED"/>
    <w:rsid w:val="00050588"/>
    <w:rsid w:val="00054A5D"/>
    <w:rsid w:val="000551FE"/>
    <w:rsid w:val="0005628C"/>
    <w:rsid w:val="00056549"/>
    <w:rsid w:val="00056BBB"/>
    <w:rsid w:val="000606D1"/>
    <w:rsid w:val="0006211D"/>
    <w:rsid w:val="00062752"/>
    <w:rsid w:val="00064864"/>
    <w:rsid w:val="0007151F"/>
    <w:rsid w:val="00075856"/>
    <w:rsid w:val="00080991"/>
    <w:rsid w:val="00084790"/>
    <w:rsid w:val="00087B60"/>
    <w:rsid w:val="00090542"/>
    <w:rsid w:val="000906BA"/>
    <w:rsid w:val="0009218B"/>
    <w:rsid w:val="0009367A"/>
    <w:rsid w:val="000940E6"/>
    <w:rsid w:val="0009555E"/>
    <w:rsid w:val="00096929"/>
    <w:rsid w:val="000A0570"/>
    <w:rsid w:val="000A087F"/>
    <w:rsid w:val="000A0B34"/>
    <w:rsid w:val="000A1776"/>
    <w:rsid w:val="000A1DB6"/>
    <w:rsid w:val="000A3661"/>
    <w:rsid w:val="000A6664"/>
    <w:rsid w:val="000A7B4C"/>
    <w:rsid w:val="000A7C09"/>
    <w:rsid w:val="000B1DB9"/>
    <w:rsid w:val="000B2DDE"/>
    <w:rsid w:val="000B4FFB"/>
    <w:rsid w:val="000B50B5"/>
    <w:rsid w:val="000B6668"/>
    <w:rsid w:val="000B7DE9"/>
    <w:rsid w:val="000C0569"/>
    <w:rsid w:val="000C1B2E"/>
    <w:rsid w:val="000C4A6C"/>
    <w:rsid w:val="000C7759"/>
    <w:rsid w:val="000D2D8E"/>
    <w:rsid w:val="000D3A95"/>
    <w:rsid w:val="000D3E32"/>
    <w:rsid w:val="000D486F"/>
    <w:rsid w:val="000E785F"/>
    <w:rsid w:val="000F0FC4"/>
    <w:rsid w:val="000F1CF2"/>
    <w:rsid w:val="000F22A9"/>
    <w:rsid w:val="000F3DAF"/>
    <w:rsid w:val="000F70BA"/>
    <w:rsid w:val="0010116E"/>
    <w:rsid w:val="00106226"/>
    <w:rsid w:val="001066C5"/>
    <w:rsid w:val="001069EB"/>
    <w:rsid w:val="00106B98"/>
    <w:rsid w:val="00110D58"/>
    <w:rsid w:val="001110B2"/>
    <w:rsid w:val="00117C96"/>
    <w:rsid w:val="00121E8A"/>
    <w:rsid w:val="001251BA"/>
    <w:rsid w:val="00125F62"/>
    <w:rsid w:val="00126853"/>
    <w:rsid w:val="00131850"/>
    <w:rsid w:val="00134949"/>
    <w:rsid w:val="0013685A"/>
    <w:rsid w:val="00137880"/>
    <w:rsid w:val="00140745"/>
    <w:rsid w:val="00142CC2"/>
    <w:rsid w:val="00151375"/>
    <w:rsid w:val="00151D04"/>
    <w:rsid w:val="001548B1"/>
    <w:rsid w:val="00160DF9"/>
    <w:rsid w:val="00165D2D"/>
    <w:rsid w:val="001735CD"/>
    <w:rsid w:val="00174374"/>
    <w:rsid w:val="00175B0F"/>
    <w:rsid w:val="00176076"/>
    <w:rsid w:val="00176F41"/>
    <w:rsid w:val="001806BF"/>
    <w:rsid w:val="00182110"/>
    <w:rsid w:val="00184EF7"/>
    <w:rsid w:val="00185E54"/>
    <w:rsid w:val="001878D1"/>
    <w:rsid w:val="001917E2"/>
    <w:rsid w:val="00192E2A"/>
    <w:rsid w:val="001935E0"/>
    <w:rsid w:val="00197E57"/>
    <w:rsid w:val="001A0750"/>
    <w:rsid w:val="001A148A"/>
    <w:rsid w:val="001A285E"/>
    <w:rsid w:val="001A3F7A"/>
    <w:rsid w:val="001A5E0F"/>
    <w:rsid w:val="001A652B"/>
    <w:rsid w:val="001A7386"/>
    <w:rsid w:val="001A7CB6"/>
    <w:rsid w:val="001B596A"/>
    <w:rsid w:val="001B5FF3"/>
    <w:rsid w:val="001B66DF"/>
    <w:rsid w:val="001C0C29"/>
    <w:rsid w:val="001C40AE"/>
    <w:rsid w:val="001C5B8A"/>
    <w:rsid w:val="001C63EA"/>
    <w:rsid w:val="001C7286"/>
    <w:rsid w:val="001C76D8"/>
    <w:rsid w:val="001D2186"/>
    <w:rsid w:val="001D2DF9"/>
    <w:rsid w:val="001D3CFC"/>
    <w:rsid w:val="001D4958"/>
    <w:rsid w:val="001D5F5C"/>
    <w:rsid w:val="001D775C"/>
    <w:rsid w:val="001E33DD"/>
    <w:rsid w:val="001E38A4"/>
    <w:rsid w:val="001E58F7"/>
    <w:rsid w:val="001E67D0"/>
    <w:rsid w:val="001F03C4"/>
    <w:rsid w:val="001F069B"/>
    <w:rsid w:val="001F1330"/>
    <w:rsid w:val="001F1F67"/>
    <w:rsid w:val="001F31AE"/>
    <w:rsid w:val="001F4051"/>
    <w:rsid w:val="001F54E1"/>
    <w:rsid w:val="001F6302"/>
    <w:rsid w:val="001F6B73"/>
    <w:rsid w:val="001F6D4B"/>
    <w:rsid w:val="001F72B5"/>
    <w:rsid w:val="0020117B"/>
    <w:rsid w:val="002025CB"/>
    <w:rsid w:val="002046BD"/>
    <w:rsid w:val="00204AE2"/>
    <w:rsid w:val="00204F2A"/>
    <w:rsid w:val="00206870"/>
    <w:rsid w:val="00213691"/>
    <w:rsid w:val="00214B7D"/>
    <w:rsid w:val="002176EC"/>
    <w:rsid w:val="00220542"/>
    <w:rsid w:val="002207E9"/>
    <w:rsid w:val="00222ACE"/>
    <w:rsid w:val="002244F9"/>
    <w:rsid w:val="00224A10"/>
    <w:rsid w:val="00224C8F"/>
    <w:rsid w:val="002256A8"/>
    <w:rsid w:val="002263EC"/>
    <w:rsid w:val="00226897"/>
    <w:rsid w:val="00226B7D"/>
    <w:rsid w:val="00231F51"/>
    <w:rsid w:val="00234A58"/>
    <w:rsid w:val="00235B3D"/>
    <w:rsid w:val="00237757"/>
    <w:rsid w:val="0024021E"/>
    <w:rsid w:val="00240550"/>
    <w:rsid w:val="00240C11"/>
    <w:rsid w:val="002429FA"/>
    <w:rsid w:val="00244753"/>
    <w:rsid w:val="0024564C"/>
    <w:rsid w:val="00247AEB"/>
    <w:rsid w:val="00251026"/>
    <w:rsid w:val="00251AB4"/>
    <w:rsid w:val="00251B8B"/>
    <w:rsid w:val="00254526"/>
    <w:rsid w:val="00260432"/>
    <w:rsid w:val="00260AB5"/>
    <w:rsid w:val="00261D59"/>
    <w:rsid w:val="00263729"/>
    <w:rsid w:val="00270DBD"/>
    <w:rsid w:val="00276FCB"/>
    <w:rsid w:val="00277970"/>
    <w:rsid w:val="002841E6"/>
    <w:rsid w:val="002848C5"/>
    <w:rsid w:val="00287D99"/>
    <w:rsid w:val="00291C6C"/>
    <w:rsid w:val="0029335D"/>
    <w:rsid w:val="00296CE9"/>
    <w:rsid w:val="002A1A87"/>
    <w:rsid w:val="002A1D66"/>
    <w:rsid w:val="002A2AC2"/>
    <w:rsid w:val="002A2FB0"/>
    <w:rsid w:val="002A5F6C"/>
    <w:rsid w:val="002A7B83"/>
    <w:rsid w:val="002B0686"/>
    <w:rsid w:val="002B1393"/>
    <w:rsid w:val="002B3500"/>
    <w:rsid w:val="002B3A77"/>
    <w:rsid w:val="002B3E40"/>
    <w:rsid w:val="002B68CB"/>
    <w:rsid w:val="002C0CF5"/>
    <w:rsid w:val="002C1AEF"/>
    <w:rsid w:val="002C4B73"/>
    <w:rsid w:val="002D0BBB"/>
    <w:rsid w:val="002D15D0"/>
    <w:rsid w:val="002D2661"/>
    <w:rsid w:val="002D3BAA"/>
    <w:rsid w:val="002D425B"/>
    <w:rsid w:val="002D4890"/>
    <w:rsid w:val="002D5EB8"/>
    <w:rsid w:val="002E3FB0"/>
    <w:rsid w:val="002E7141"/>
    <w:rsid w:val="002E7B93"/>
    <w:rsid w:val="002F23FB"/>
    <w:rsid w:val="002F73BB"/>
    <w:rsid w:val="003007F3"/>
    <w:rsid w:val="0030153F"/>
    <w:rsid w:val="0030441E"/>
    <w:rsid w:val="00305B70"/>
    <w:rsid w:val="0030729D"/>
    <w:rsid w:val="003075C7"/>
    <w:rsid w:val="003078B2"/>
    <w:rsid w:val="0031267E"/>
    <w:rsid w:val="003134E3"/>
    <w:rsid w:val="00316112"/>
    <w:rsid w:val="0031775A"/>
    <w:rsid w:val="00320FD9"/>
    <w:rsid w:val="0032104F"/>
    <w:rsid w:val="00325A43"/>
    <w:rsid w:val="003261F3"/>
    <w:rsid w:val="00326733"/>
    <w:rsid w:val="00327C71"/>
    <w:rsid w:val="003508CE"/>
    <w:rsid w:val="00350F4D"/>
    <w:rsid w:val="00353577"/>
    <w:rsid w:val="00356B93"/>
    <w:rsid w:val="0035758A"/>
    <w:rsid w:val="00357947"/>
    <w:rsid w:val="00357E7B"/>
    <w:rsid w:val="003623CF"/>
    <w:rsid w:val="003634BF"/>
    <w:rsid w:val="00364023"/>
    <w:rsid w:val="00365E38"/>
    <w:rsid w:val="00367745"/>
    <w:rsid w:val="00371A7C"/>
    <w:rsid w:val="0037278C"/>
    <w:rsid w:val="0037387B"/>
    <w:rsid w:val="003753F7"/>
    <w:rsid w:val="00375EF6"/>
    <w:rsid w:val="003804F0"/>
    <w:rsid w:val="0038290A"/>
    <w:rsid w:val="00382D56"/>
    <w:rsid w:val="003900E4"/>
    <w:rsid w:val="003904FF"/>
    <w:rsid w:val="00395A92"/>
    <w:rsid w:val="00396970"/>
    <w:rsid w:val="003A111A"/>
    <w:rsid w:val="003A16CD"/>
    <w:rsid w:val="003A2587"/>
    <w:rsid w:val="003A2F84"/>
    <w:rsid w:val="003A5297"/>
    <w:rsid w:val="003A5AA7"/>
    <w:rsid w:val="003B0A89"/>
    <w:rsid w:val="003B0E55"/>
    <w:rsid w:val="003B4510"/>
    <w:rsid w:val="003B4EA9"/>
    <w:rsid w:val="003B63D5"/>
    <w:rsid w:val="003C008D"/>
    <w:rsid w:val="003C0105"/>
    <w:rsid w:val="003C0D64"/>
    <w:rsid w:val="003C25C9"/>
    <w:rsid w:val="003C2836"/>
    <w:rsid w:val="003C3F05"/>
    <w:rsid w:val="003C47D3"/>
    <w:rsid w:val="003C5931"/>
    <w:rsid w:val="003C5C30"/>
    <w:rsid w:val="003D01AE"/>
    <w:rsid w:val="003D0BE0"/>
    <w:rsid w:val="003D0E25"/>
    <w:rsid w:val="003D3416"/>
    <w:rsid w:val="003D3E54"/>
    <w:rsid w:val="003D47CD"/>
    <w:rsid w:val="003D4D10"/>
    <w:rsid w:val="003D58C3"/>
    <w:rsid w:val="003D5B3C"/>
    <w:rsid w:val="003D5CF3"/>
    <w:rsid w:val="003D5FC7"/>
    <w:rsid w:val="003E16E9"/>
    <w:rsid w:val="003E18E1"/>
    <w:rsid w:val="003E25FE"/>
    <w:rsid w:val="003E5B9E"/>
    <w:rsid w:val="003F20FB"/>
    <w:rsid w:val="003F3440"/>
    <w:rsid w:val="003F769E"/>
    <w:rsid w:val="00400541"/>
    <w:rsid w:val="00402E23"/>
    <w:rsid w:val="00402E44"/>
    <w:rsid w:val="0040310E"/>
    <w:rsid w:val="00407221"/>
    <w:rsid w:val="00412F9A"/>
    <w:rsid w:val="00413327"/>
    <w:rsid w:val="004218A7"/>
    <w:rsid w:val="00421E85"/>
    <w:rsid w:val="00421F9E"/>
    <w:rsid w:val="004230F4"/>
    <w:rsid w:val="0042446A"/>
    <w:rsid w:val="00425875"/>
    <w:rsid w:val="00425B56"/>
    <w:rsid w:val="00426877"/>
    <w:rsid w:val="004275B8"/>
    <w:rsid w:val="00427B9A"/>
    <w:rsid w:val="00427EC3"/>
    <w:rsid w:val="00430001"/>
    <w:rsid w:val="00431CB8"/>
    <w:rsid w:val="0043540B"/>
    <w:rsid w:val="004360F9"/>
    <w:rsid w:val="00437806"/>
    <w:rsid w:val="0044200C"/>
    <w:rsid w:val="00442959"/>
    <w:rsid w:val="00445060"/>
    <w:rsid w:val="004457A2"/>
    <w:rsid w:val="00447262"/>
    <w:rsid w:val="00447B8A"/>
    <w:rsid w:val="00451A80"/>
    <w:rsid w:val="00453A29"/>
    <w:rsid w:val="00456109"/>
    <w:rsid w:val="004563AD"/>
    <w:rsid w:val="00457D47"/>
    <w:rsid w:val="00462E23"/>
    <w:rsid w:val="004702F0"/>
    <w:rsid w:val="0047048A"/>
    <w:rsid w:val="0047390D"/>
    <w:rsid w:val="00474B61"/>
    <w:rsid w:val="00475ED2"/>
    <w:rsid w:val="004777E1"/>
    <w:rsid w:val="00481F01"/>
    <w:rsid w:val="004821E1"/>
    <w:rsid w:val="00482BFA"/>
    <w:rsid w:val="00486522"/>
    <w:rsid w:val="00486B4D"/>
    <w:rsid w:val="0049175D"/>
    <w:rsid w:val="00491B97"/>
    <w:rsid w:val="004931A7"/>
    <w:rsid w:val="00495790"/>
    <w:rsid w:val="004968C4"/>
    <w:rsid w:val="004A2D4E"/>
    <w:rsid w:val="004A5B85"/>
    <w:rsid w:val="004A7006"/>
    <w:rsid w:val="004A7E4C"/>
    <w:rsid w:val="004B082A"/>
    <w:rsid w:val="004B17A5"/>
    <w:rsid w:val="004B2A47"/>
    <w:rsid w:val="004B56CE"/>
    <w:rsid w:val="004B6A79"/>
    <w:rsid w:val="004B6DE0"/>
    <w:rsid w:val="004B7C4A"/>
    <w:rsid w:val="004C0388"/>
    <w:rsid w:val="004C2248"/>
    <w:rsid w:val="004C28AE"/>
    <w:rsid w:val="004C4039"/>
    <w:rsid w:val="004C47B6"/>
    <w:rsid w:val="004C47D7"/>
    <w:rsid w:val="004C48FF"/>
    <w:rsid w:val="004C52CE"/>
    <w:rsid w:val="004C6F85"/>
    <w:rsid w:val="004C7BD2"/>
    <w:rsid w:val="004D0F95"/>
    <w:rsid w:val="004D1376"/>
    <w:rsid w:val="004D3364"/>
    <w:rsid w:val="004D63C7"/>
    <w:rsid w:val="004D7212"/>
    <w:rsid w:val="004E07E9"/>
    <w:rsid w:val="004E10B6"/>
    <w:rsid w:val="004E2921"/>
    <w:rsid w:val="004E4C11"/>
    <w:rsid w:val="004E63C2"/>
    <w:rsid w:val="004E696D"/>
    <w:rsid w:val="004E7F3E"/>
    <w:rsid w:val="004F53EA"/>
    <w:rsid w:val="004F7CA0"/>
    <w:rsid w:val="00502186"/>
    <w:rsid w:val="0050279C"/>
    <w:rsid w:val="00503396"/>
    <w:rsid w:val="005058E2"/>
    <w:rsid w:val="00505DDD"/>
    <w:rsid w:val="00507FCF"/>
    <w:rsid w:val="00510A0A"/>
    <w:rsid w:val="00511136"/>
    <w:rsid w:val="00514826"/>
    <w:rsid w:val="00514A2D"/>
    <w:rsid w:val="00515857"/>
    <w:rsid w:val="00516E65"/>
    <w:rsid w:val="0052100B"/>
    <w:rsid w:val="005227D4"/>
    <w:rsid w:val="00526633"/>
    <w:rsid w:val="00532855"/>
    <w:rsid w:val="005346A9"/>
    <w:rsid w:val="00544392"/>
    <w:rsid w:val="00546F19"/>
    <w:rsid w:val="00547756"/>
    <w:rsid w:val="0055291B"/>
    <w:rsid w:val="00561DD3"/>
    <w:rsid w:val="00563F20"/>
    <w:rsid w:val="00564301"/>
    <w:rsid w:val="005649F7"/>
    <w:rsid w:val="0056682F"/>
    <w:rsid w:val="00567CEA"/>
    <w:rsid w:val="00573438"/>
    <w:rsid w:val="00573FDB"/>
    <w:rsid w:val="00575FF1"/>
    <w:rsid w:val="005834F0"/>
    <w:rsid w:val="00583504"/>
    <w:rsid w:val="00587B02"/>
    <w:rsid w:val="0059130F"/>
    <w:rsid w:val="00594519"/>
    <w:rsid w:val="00594F73"/>
    <w:rsid w:val="0059701D"/>
    <w:rsid w:val="00597396"/>
    <w:rsid w:val="00597441"/>
    <w:rsid w:val="005A2D56"/>
    <w:rsid w:val="005A324A"/>
    <w:rsid w:val="005A3B77"/>
    <w:rsid w:val="005A525F"/>
    <w:rsid w:val="005B0410"/>
    <w:rsid w:val="005B0472"/>
    <w:rsid w:val="005B0B62"/>
    <w:rsid w:val="005B2F47"/>
    <w:rsid w:val="005B5C1A"/>
    <w:rsid w:val="005B5F3C"/>
    <w:rsid w:val="005C0070"/>
    <w:rsid w:val="005C3F03"/>
    <w:rsid w:val="005C4319"/>
    <w:rsid w:val="005C5366"/>
    <w:rsid w:val="005C7253"/>
    <w:rsid w:val="005C7D79"/>
    <w:rsid w:val="005D0D82"/>
    <w:rsid w:val="005D3791"/>
    <w:rsid w:val="005D4131"/>
    <w:rsid w:val="005F1C75"/>
    <w:rsid w:val="005F6008"/>
    <w:rsid w:val="005F6B47"/>
    <w:rsid w:val="006001A2"/>
    <w:rsid w:val="00601668"/>
    <w:rsid w:val="00602291"/>
    <w:rsid w:val="00605171"/>
    <w:rsid w:val="006123FB"/>
    <w:rsid w:val="00613BC0"/>
    <w:rsid w:val="00613C06"/>
    <w:rsid w:val="00613CCB"/>
    <w:rsid w:val="0061661C"/>
    <w:rsid w:val="00617327"/>
    <w:rsid w:val="006263BB"/>
    <w:rsid w:val="006266F6"/>
    <w:rsid w:val="00626B79"/>
    <w:rsid w:val="006305FB"/>
    <w:rsid w:val="006307AE"/>
    <w:rsid w:val="006314EB"/>
    <w:rsid w:val="006318E5"/>
    <w:rsid w:val="00633CBA"/>
    <w:rsid w:val="00634991"/>
    <w:rsid w:val="0063561A"/>
    <w:rsid w:val="006357BC"/>
    <w:rsid w:val="006362F3"/>
    <w:rsid w:val="006424E1"/>
    <w:rsid w:val="00644283"/>
    <w:rsid w:val="00644AAE"/>
    <w:rsid w:val="00646E1D"/>
    <w:rsid w:val="0065128A"/>
    <w:rsid w:val="0065227B"/>
    <w:rsid w:val="00653C11"/>
    <w:rsid w:val="00654025"/>
    <w:rsid w:val="00655EA1"/>
    <w:rsid w:val="00657031"/>
    <w:rsid w:val="006578A8"/>
    <w:rsid w:val="0066187C"/>
    <w:rsid w:val="00666F32"/>
    <w:rsid w:val="006744A7"/>
    <w:rsid w:val="00675A0B"/>
    <w:rsid w:val="0067632B"/>
    <w:rsid w:val="00680CE8"/>
    <w:rsid w:val="00681B2F"/>
    <w:rsid w:val="00685B04"/>
    <w:rsid w:val="00686761"/>
    <w:rsid w:val="00687E7F"/>
    <w:rsid w:val="0069180F"/>
    <w:rsid w:val="00691837"/>
    <w:rsid w:val="00692081"/>
    <w:rsid w:val="00693683"/>
    <w:rsid w:val="00695054"/>
    <w:rsid w:val="006976FE"/>
    <w:rsid w:val="006A18AE"/>
    <w:rsid w:val="006A2CAC"/>
    <w:rsid w:val="006A54B8"/>
    <w:rsid w:val="006B03AC"/>
    <w:rsid w:val="006B0643"/>
    <w:rsid w:val="006B1B41"/>
    <w:rsid w:val="006B6140"/>
    <w:rsid w:val="006B6266"/>
    <w:rsid w:val="006C0298"/>
    <w:rsid w:val="006C24F8"/>
    <w:rsid w:val="006C255B"/>
    <w:rsid w:val="006C6E3F"/>
    <w:rsid w:val="006D1F52"/>
    <w:rsid w:val="006D247E"/>
    <w:rsid w:val="006D4232"/>
    <w:rsid w:val="006D4457"/>
    <w:rsid w:val="006D5801"/>
    <w:rsid w:val="006D6859"/>
    <w:rsid w:val="006E23B0"/>
    <w:rsid w:val="006E4BD8"/>
    <w:rsid w:val="006E5011"/>
    <w:rsid w:val="006E51F2"/>
    <w:rsid w:val="006E5A7D"/>
    <w:rsid w:val="006E6C29"/>
    <w:rsid w:val="006F016F"/>
    <w:rsid w:val="006F0B06"/>
    <w:rsid w:val="006F137E"/>
    <w:rsid w:val="006F17D6"/>
    <w:rsid w:val="006F21C0"/>
    <w:rsid w:val="006F5CF4"/>
    <w:rsid w:val="006F7C86"/>
    <w:rsid w:val="00700BC4"/>
    <w:rsid w:val="0070152C"/>
    <w:rsid w:val="00703A97"/>
    <w:rsid w:val="00704FBA"/>
    <w:rsid w:val="00705BAF"/>
    <w:rsid w:val="00706A47"/>
    <w:rsid w:val="00707FA1"/>
    <w:rsid w:val="00715883"/>
    <w:rsid w:val="00716A66"/>
    <w:rsid w:val="00721B6B"/>
    <w:rsid w:val="00722336"/>
    <w:rsid w:val="007230B7"/>
    <w:rsid w:val="007232B9"/>
    <w:rsid w:val="00725F0A"/>
    <w:rsid w:val="00727884"/>
    <w:rsid w:val="00731222"/>
    <w:rsid w:val="00734C0F"/>
    <w:rsid w:val="00736981"/>
    <w:rsid w:val="00736B4B"/>
    <w:rsid w:val="007371D2"/>
    <w:rsid w:val="00737759"/>
    <w:rsid w:val="0074110E"/>
    <w:rsid w:val="00742E3C"/>
    <w:rsid w:val="00743F99"/>
    <w:rsid w:val="00745045"/>
    <w:rsid w:val="00746A19"/>
    <w:rsid w:val="007475F6"/>
    <w:rsid w:val="00747B9C"/>
    <w:rsid w:val="00747BAB"/>
    <w:rsid w:val="00747BB1"/>
    <w:rsid w:val="00751EE8"/>
    <w:rsid w:val="00755A42"/>
    <w:rsid w:val="00757C6A"/>
    <w:rsid w:val="007628E1"/>
    <w:rsid w:val="0076421D"/>
    <w:rsid w:val="0076478B"/>
    <w:rsid w:val="00764A37"/>
    <w:rsid w:val="00765C63"/>
    <w:rsid w:val="00771A42"/>
    <w:rsid w:val="00772F06"/>
    <w:rsid w:val="007758FA"/>
    <w:rsid w:val="007778E2"/>
    <w:rsid w:val="0078063B"/>
    <w:rsid w:val="00782C44"/>
    <w:rsid w:val="00783D99"/>
    <w:rsid w:val="007845E8"/>
    <w:rsid w:val="00785038"/>
    <w:rsid w:val="007854E1"/>
    <w:rsid w:val="00785F2F"/>
    <w:rsid w:val="0079269B"/>
    <w:rsid w:val="00792825"/>
    <w:rsid w:val="00792D87"/>
    <w:rsid w:val="00793540"/>
    <w:rsid w:val="007A17BA"/>
    <w:rsid w:val="007A1F87"/>
    <w:rsid w:val="007A7113"/>
    <w:rsid w:val="007B0A6E"/>
    <w:rsid w:val="007B355C"/>
    <w:rsid w:val="007B35CE"/>
    <w:rsid w:val="007B3E94"/>
    <w:rsid w:val="007B4944"/>
    <w:rsid w:val="007B6196"/>
    <w:rsid w:val="007C20B8"/>
    <w:rsid w:val="007C4783"/>
    <w:rsid w:val="007C5C64"/>
    <w:rsid w:val="007C6360"/>
    <w:rsid w:val="007C7E1F"/>
    <w:rsid w:val="007D23A1"/>
    <w:rsid w:val="007D3691"/>
    <w:rsid w:val="007D3B54"/>
    <w:rsid w:val="007D4677"/>
    <w:rsid w:val="007D4FB5"/>
    <w:rsid w:val="007D5960"/>
    <w:rsid w:val="007D6143"/>
    <w:rsid w:val="007E1D12"/>
    <w:rsid w:val="007E2F38"/>
    <w:rsid w:val="007E4642"/>
    <w:rsid w:val="007F1C23"/>
    <w:rsid w:val="007F2835"/>
    <w:rsid w:val="007F4353"/>
    <w:rsid w:val="007F45F1"/>
    <w:rsid w:val="007F5D78"/>
    <w:rsid w:val="00803337"/>
    <w:rsid w:val="008044C7"/>
    <w:rsid w:val="008047CE"/>
    <w:rsid w:val="008107C9"/>
    <w:rsid w:val="00810FDF"/>
    <w:rsid w:val="00811683"/>
    <w:rsid w:val="008128CF"/>
    <w:rsid w:val="008149F9"/>
    <w:rsid w:val="008161FD"/>
    <w:rsid w:val="00817860"/>
    <w:rsid w:val="00817C47"/>
    <w:rsid w:val="0082274F"/>
    <w:rsid w:val="00830051"/>
    <w:rsid w:val="0083687B"/>
    <w:rsid w:val="00837D8E"/>
    <w:rsid w:val="00844688"/>
    <w:rsid w:val="00846816"/>
    <w:rsid w:val="00850E71"/>
    <w:rsid w:val="00851C11"/>
    <w:rsid w:val="00851FD8"/>
    <w:rsid w:val="00854195"/>
    <w:rsid w:val="00854B4C"/>
    <w:rsid w:val="0085603F"/>
    <w:rsid w:val="008566AD"/>
    <w:rsid w:val="00856A9E"/>
    <w:rsid w:val="00863623"/>
    <w:rsid w:val="00866AF1"/>
    <w:rsid w:val="00871EF2"/>
    <w:rsid w:val="00872131"/>
    <w:rsid w:val="008727CF"/>
    <w:rsid w:val="00873937"/>
    <w:rsid w:val="0087483D"/>
    <w:rsid w:val="00880568"/>
    <w:rsid w:val="0088057F"/>
    <w:rsid w:val="00881665"/>
    <w:rsid w:val="00881E2C"/>
    <w:rsid w:val="00882789"/>
    <w:rsid w:val="00885F30"/>
    <w:rsid w:val="0088690A"/>
    <w:rsid w:val="00891D53"/>
    <w:rsid w:val="00893C4C"/>
    <w:rsid w:val="00897AA3"/>
    <w:rsid w:val="008A3270"/>
    <w:rsid w:val="008A3AF8"/>
    <w:rsid w:val="008A5506"/>
    <w:rsid w:val="008A720D"/>
    <w:rsid w:val="008B395B"/>
    <w:rsid w:val="008B3CCF"/>
    <w:rsid w:val="008B3E8D"/>
    <w:rsid w:val="008B5B84"/>
    <w:rsid w:val="008B6CB4"/>
    <w:rsid w:val="008C095C"/>
    <w:rsid w:val="008C1DE1"/>
    <w:rsid w:val="008C1F6D"/>
    <w:rsid w:val="008C2646"/>
    <w:rsid w:val="008C360B"/>
    <w:rsid w:val="008C4280"/>
    <w:rsid w:val="008C633F"/>
    <w:rsid w:val="008D41FC"/>
    <w:rsid w:val="008D5B18"/>
    <w:rsid w:val="008D6BCA"/>
    <w:rsid w:val="008D78CC"/>
    <w:rsid w:val="008E036C"/>
    <w:rsid w:val="008E29EC"/>
    <w:rsid w:val="008E40A5"/>
    <w:rsid w:val="008E6496"/>
    <w:rsid w:val="008F762E"/>
    <w:rsid w:val="00900619"/>
    <w:rsid w:val="00901EBF"/>
    <w:rsid w:val="00903D16"/>
    <w:rsid w:val="0090456F"/>
    <w:rsid w:val="009076A1"/>
    <w:rsid w:val="00910BE3"/>
    <w:rsid w:val="009110A2"/>
    <w:rsid w:val="00914425"/>
    <w:rsid w:val="00916932"/>
    <w:rsid w:val="00916D95"/>
    <w:rsid w:val="00920139"/>
    <w:rsid w:val="00920864"/>
    <w:rsid w:val="00920983"/>
    <w:rsid w:val="009238C4"/>
    <w:rsid w:val="00924AD9"/>
    <w:rsid w:val="009257D8"/>
    <w:rsid w:val="009266AA"/>
    <w:rsid w:val="00933722"/>
    <w:rsid w:val="00933D09"/>
    <w:rsid w:val="009346FB"/>
    <w:rsid w:val="00934A77"/>
    <w:rsid w:val="009362C9"/>
    <w:rsid w:val="00937F73"/>
    <w:rsid w:val="00940C1B"/>
    <w:rsid w:val="009432C3"/>
    <w:rsid w:val="0094400B"/>
    <w:rsid w:val="0094602F"/>
    <w:rsid w:val="00947591"/>
    <w:rsid w:val="009504F1"/>
    <w:rsid w:val="0095110A"/>
    <w:rsid w:val="00952F0E"/>
    <w:rsid w:val="0095487E"/>
    <w:rsid w:val="00956B16"/>
    <w:rsid w:val="00957110"/>
    <w:rsid w:val="00961872"/>
    <w:rsid w:val="00961E77"/>
    <w:rsid w:val="009621D9"/>
    <w:rsid w:val="009635D2"/>
    <w:rsid w:val="00966298"/>
    <w:rsid w:val="00966FE5"/>
    <w:rsid w:val="00967C34"/>
    <w:rsid w:val="009707B0"/>
    <w:rsid w:val="00972587"/>
    <w:rsid w:val="00972EF9"/>
    <w:rsid w:val="00973676"/>
    <w:rsid w:val="00976804"/>
    <w:rsid w:val="00984758"/>
    <w:rsid w:val="00984889"/>
    <w:rsid w:val="00985D4E"/>
    <w:rsid w:val="009870D9"/>
    <w:rsid w:val="00990996"/>
    <w:rsid w:val="0099255D"/>
    <w:rsid w:val="00995287"/>
    <w:rsid w:val="009957B2"/>
    <w:rsid w:val="009977B4"/>
    <w:rsid w:val="009B0D9A"/>
    <w:rsid w:val="009B2E46"/>
    <w:rsid w:val="009B3022"/>
    <w:rsid w:val="009B44A2"/>
    <w:rsid w:val="009B4D10"/>
    <w:rsid w:val="009B7237"/>
    <w:rsid w:val="009C2349"/>
    <w:rsid w:val="009E03D7"/>
    <w:rsid w:val="009E0747"/>
    <w:rsid w:val="009E7C20"/>
    <w:rsid w:val="009F45CB"/>
    <w:rsid w:val="009F6218"/>
    <w:rsid w:val="009F769B"/>
    <w:rsid w:val="00A006CD"/>
    <w:rsid w:val="00A01009"/>
    <w:rsid w:val="00A011CF"/>
    <w:rsid w:val="00A013B3"/>
    <w:rsid w:val="00A01AB3"/>
    <w:rsid w:val="00A03B72"/>
    <w:rsid w:val="00A12B25"/>
    <w:rsid w:val="00A258A9"/>
    <w:rsid w:val="00A3190A"/>
    <w:rsid w:val="00A36600"/>
    <w:rsid w:val="00A36903"/>
    <w:rsid w:val="00A37722"/>
    <w:rsid w:val="00A41B85"/>
    <w:rsid w:val="00A426B3"/>
    <w:rsid w:val="00A43FCD"/>
    <w:rsid w:val="00A44F52"/>
    <w:rsid w:val="00A5038A"/>
    <w:rsid w:val="00A504C3"/>
    <w:rsid w:val="00A56C4F"/>
    <w:rsid w:val="00A61F58"/>
    <w:rsid w:val="00A62D91"/>
    <w:rsid w:val="00A634F1"/>
    <w:rsid w:val="00A63DE5"/>
    <w:rsid w:val="00A64E63"/>
    <w:rsid w:val="00A71B19"/>
    <w:rsid w:val="00A73B6C"/>
    <w:rsid w:val="00A76759"/>
    <w:rsid w:val="00A77A9B"/>
    <w:rsid w:val="00A80E49"/>
    <w:rsid w:val="00A85C46"/>
    <w:rsid w:val="00A87697"/>
    <w:rsid w:val="00A9031A"/>
    <w:rsid w:val="00A907E3"/>
    <w:rsid w:val="00A94C85"/>
    <w:rsid w:val="00A95AD1"/>
    <w:rsid w:val="00A96B7F"/>
    <w:rsid w:val="00AA33B0"/>
    <w:rsid w:val="00AA5D55"/>
    <w:rsid w:val="00AB2222"/>
    <w:rsid w:val="00AB4838"/>
    <w:rsid w:val="00AB544A"/>
    <w:rsid w:val="00AC60BD"/>
    <w:rsid w:val="00AC7273"/>
    <w:rsid w:val="00AD0343"/>
    <w:rsid w:val="00AD2B0A"/>
    <w:rsid w:val="00AE1029"/>
    <w:rsid w:val="00AE2807"/>
    <w:rsid w:val="00AE3FB8"/>
    <w:rsid w:val="00AE48C9"/>
    <w:rsid w:val="00AE61DD"/>
    <w:rsid w:val="00AF40CD"/>
    <w:rsid w:val="00AF6B29"/>
    <w:rsid w:val="00AF706E"/>
    <w:rsid w:val="00B01482"/>
    <w:rsid w:val="00B014DA"/>
    <w:rsid w:val="00B05A88"/>
    <w:rsid w:val="00B10D85"/>
    <w:rsid w:val="00B115E1"/>
    <w:rsid w:val="00B128FC"/>
    <w:rsid w:val="00B12B23"/>
    <w:rsid w:val="00B139CA"/>
    <w:rsid w:val="00B152B6"/>
    <w:rsid w:val="00B16FB1"/>
    <w:rsid w:val="00B175FB"/>
    <w:rsid w:val="00B20F8F"/>
    <w:rsid w:val="00B21DB8"/>
    <w:rsid w:val="00B2370A"/>
    <w:rsid w:val="00B25209"/>
    <w:rsid w:val="00B253EA"/>
    <w:rsid w:val="00B265DF"/>
    <w:rsid w:val="00B267B6"/>
    <w:rsid w:val="00B30D53"/>
    <w:rsid w:val="00B3194E"/>
    <w:rsid w:val="00B32C73"/>
    <w:rsid w:val="00B34884"/>
    <w:rsid w:val="00B3507B"/>
    <w:rsid w:val="00B35CF8"/>
    <w:rsid w:val="00B378AF"/>
    <w:rsid w:val="00B37D9B"/>
    <w:rsid w:val="00B4002C"/>
    <w:rsid w:val="00B42AB8"/>
    <w:rsid w:val="00B4394B"/>
    <w:rsid w:val="00B446A7"/>
    <w:rsid w:val="00B44FBB"/>
    <w:rsid w:val="00B4532E"/>
    <w:rsid w:val="00B50F6A"/>
    <w:rsid w:val="00B520DB"/>
    <w:rsid w:val="00B52E19"/>
    <w:rsid w:val="00B538E4"/>
    <w:rsid w:val="00B53F34"/>
    <w:rsid w:val="00B570D4"/>
    <w:rsid w:val="00B63027"/>
    <w:rsid w:val="00B63324"/>
    <w:rsid w:val="00B665E1"/>
    <w:rsid w:val="00B67B5E"/>
    <w:rsid w:val="00B745C4"/>
    <w:rsid w:val="00B75527"/>
    <w:rsid w:val="00B76132"/>
    <w:rsid w:val="00B77E5E"/>
    <w:rsid w:val="00B81B83"/>
    <w:rsid w:val="00B827D8"/>
    <w:rsid w:val="00B9126A"/>
    <w:rsid w:val="00B941FC"/>
    <w:rsid w:val="00B967F5"/>
    <w:rsid w:val="00BA2366"/>
    <w:rsid w:val="00BA251E"/>
    <w:rsid w:val="00BA27F8"/>
    <w:rsid w:val="00BA7213"/>
    <w:rsid w:val="00BB0A57"/>
    <w:rsid w:val="00BB23A9"/>
    <w:rsid w:val="00BB2FE5"/>
    <w:rsid w:val="00BB57EA"/>
    <w:rsid w:val="00BB5A59"/>
    <w:rsid w:val="00BB6AB0"/>
    <w:rsid w:val="00BC1780"/>
    <w:rsid w:val="00BC1D8C"/>
    <w:rsid w:val="00BC20A5"/>
    <w:rsid w:val="00BC3BF0"/>
    <w:rsid w:val="00BC47F4"/>
    <w:rsid w:val="00BC525D"/>
    <w:rsid w:val="00BC7A3C"/>
    <w:rsid w:val="00BD1BDF"/>
    <w:rsid w:val="00BD2A42"/>
    <w:rsid w:val="00BD2FB6"/>
    <w:rsid w:val="00BD5614"/>
    <w:rsid w:val="00BE0B90"/>
    <w:rsid w:val="00BE0C17"/>
    <w:rsid w:val="00BE1BB3"/>
    <w:rsid w:val="00BE38FF"/>
    <w:rsid w:val="00BE45DA"/>
    <w:rsid w:val="00BE46CF"/>
    <w:rsid w:val="00BE7900"/>
    <w:rsid w:val="00BF1173"/>
    <w:rsid w:val="00BF1E26"/>
    <w:rsid w:val="00BF24B8"/>
    <w:rsid w:val="00BF2D29"/>
    <w:rsid w:val="00BF3684"/>
    <w:rsid w:val="00BF368C"/>
    <w:rsid w:val="00C012C0"/>
    <w:rsid w:val="00C017F7"/>
    <w:rsid w:val="00C0316F"/>
    <w:rsid w:val="00C07D91"/>
    <w:rsid w:val="00C107FB"/>
    <w:rsid w:val="00C12964"/>
    <w:rsid w:val="00C138D1"/>
    <w:rsid w:val="00C15005"/>
    <w:rsid w:val="00C17631"/>
    <w:rsid w:val="00C20CB9"/>
    <w:rsid w:val="00C232EF"/>
    <w:rsid w:val="00C266BA"/>
    <w:rsid w:val="00C26B0E"/>
    <w:rsid w:val="00C324E6"/>
    <w:rsid w:val="00C3499B"/>
    <w:rsid w:val="00C44335"/>
    <w:rsid w:val="00C451CB"/>
    <w:rsid w:val="00C46689"/>
    <w:rsid w:val="00C52AB8"/>
    <w:rsid w:val="00C52EBA"/>
    <w:rsid w:val="00C54C27"/>
    <w:rsid w:val="00C56C20"/>
    <w:rsid w:val="00C601E2"/>
    <w:rsid w:val="00C60636"/>
    <w:rsid w:val="00C63CD8"/>
    <w:rsid w:val="00C63E60"/>
    <w:rsid w:val="00C64539"/>
    <w:rsid w:val="00C6578C"/>
    <w:rsid w:val="00C70176"/>
    <w:rsid w:val="00C71F28"/>
    <w:rsid w:val="00C76D48"/>
    <w:rsid w:val="00C8142D"/>
    <w:rsid w:val="00C846D9"/>
    <w:rsid w:val="00C8714B"/>
    <w:rsid w:val="00C9133B"/>
    <w:rsid w:val="00C915EC"/>
    <w:rsid w:val="00C95157"/>
    <w:rsid w:val="00CA3121"/>
    <w:rsid w:val="00CA5814"/>
    <w:rsid w:val="00CA7777"/>
    <w:rsid w:val="00CB0661"/>
    <w:rsid w:val="00CB6B3D"/>
    <w:rsid w:val="00CC0DEE"/>
    <w:rsid w:val="00CC3507"/>
    <w:rsid w:val="00CC403E"/>
    <w:rsid w:val="00CC4662"/>
    <w:rsid w:val="00CC77A6"/>
    <w:rsid w:val="00CC7EDB"/>
    <w:rsid w:val="00CD649C"/>
    <w:rsid w:val="00CD672C"/>
    <w:rsid w:val="00CD6771"/>
    <w:rsid w:val="00CD6FE0"/>
    <w:rsid w:val="00CE02AB"/>
    <w:rsid w:val="00CE18DB"/>
    <w:rsid w:val="00CE559D"/>
    <w:rsid w:val="00CE6A97"/>
    <w:rsid w:val="00CE78C9"/>
    <w:rsid w:val="00CF0ABF"/>
    <w:rsid w:val="00CF1A4E"/>
    <w:rsid w:val="00CF2B2F"/>
    <w:rsid w:val="00CF4117"/>
    <w:rsid w:val="00CF4420"/>
    <w:rsid w:val="00D003D2"/>
    <w:rsid w:val="00D04F43"/>
    <w:rsid w:val="00D057ED"/>
    <w:rsid w:val="00D07754"/>
    <w:rsid w:val="00D07B00"/>
    <w:rsid w:val="00D10768"/>
    <w:rsid w:val="00D1199D"/>
    <w:rsid w:val="00D11F1F"/>
    <w:rsid w:val="00D14EF3"/>
    <w:rsid w:val="00D1589A"/>
    <w:rsid w:val="00D1776E"/>
    <w:rsid w:val="00D22CF7"/>
    <w:rsid w:val="00D250DB"/>
    <w:rsid w:val="00D34A36"/>
    <w:rsid w:val="00D3624D"/>
    <w:rsid w:val="00D37BAF"/>
    <w:rsid w:val="00D412CD"/>
    <w:rsid w:val="00D4142C"/>
    <w:rsid w:val="00D4278A"/>
    <w:rsid w:val="00D4545C"/>
    <w:rsid w:val="00D47BCA"/>
    <w:rsid w:val="00D511C9"/>
    <w:rsid w:val="00D5350B"/>
    <w:rsid w:val="00D5388F"/>
    <w:rsid w:val="00D53A10"/>
    <w:rsid w:val="00D53E91"/>
    <w:rsid w:val="00D54D80"/>
    <w:rsid w:val="00D6010D"/>
    <w:rsid w:val="00D616EB"/>
    <w:rsid w:val="00D623BC"/>
    <w:rsid w:val="00D64CA2"/>
    <w:rsid w:val="00D66F9F"/>
    <w:rsid w:val="00D6753B"/>
    <w:rsid w:val="00D67F04"/>
    <w:rsid w:val="00D7086C"/>
    <w:rsid w:val="00D71612"/>
    <w:rsid w:val="00D71728"/>
    <w:rsid w:val="00D73D8C"/>
    <w:rsid w:val="00D74055"/>
    <w:rsid w:val="00D805B1"/>
    <w:rsid w:val="00D91DA8"/>
    <w:rsid w:val="00D9209F"/>
    <w:rsid w:val="00D923A0"/>
    <w:rsid w:val="00D92AD1"/>
    <w:rsid w:val="00D93B1A"/>
    <w:rsid w:val="00D972D0"/>
    <w:rsid w:val="00DA314D"/>
    <w:rsid w:val="00DA4B0C"/>
    <w:rsid w:val="00DA7B18"/>
    <w:rsid w:val="00DB10F5"/>
    <w:rsid w:val="00DB1802"/>
    <w:rsid w:val="00DB2C6A"/>
    <w:rsid w:val="00DB2D4B"/>
    <w:rsid w:val="00DB3667"/>
    <w:rsid w:val="00DB5E29"/>
    <w:rsid w:val="00DB7D3A"/>
    <w:rsid w:val="00DC07C1"/>
    <w:rsid w:val="00DC1273"/>
    <w:rsid w:val="00DC16B4"/>
    <w:rsid w:val="00DC1AC4"/>
    <w:rsid w:val="00DC1E37"/>
    <w:rsid w:val="00DD21EC"/>
    <w:rsid w:val="00DD2967"/>
    <w:rsid w:val="00DD2A70"/>
    <w:rsid w:val="00DD4725"/>
    <w:rsid w:val="00DD518D"/>
    <w:rsid w:val="00DD6734"/>
    <w:rsid w:val="00DE2D64"/>
    <w:rsid w:val="00DE41B6"/>
    <w:rsid w:val="00DE47FC"/>
    <w:rsid w:val="00DF0E8F"/>
    <w:rsid w:val="00DF254E"/>
    <w:rsid w:val="00DF2C39"/>
    <w:rsid w:val="00DF4B41"/>
    <w:rsid w:val="00DF5F42"/>
    <w:rsid w:val="00DF6ED5"/>
    <w:rsid w:val="00E01793"/>
    <w:rsid w:val="00E029DF"/>
    <w:rsid w:val="00E04936"/>
    <w:rsid w:val="00E05B1E"/>
    <w:rsid w:val="00E0719F"/>
    <w:rsid w:val="00E10548"/>
    <w:rsid w:val="00E10AB2"/>
    <w:rsid w:val="00E10F24"/>
    <w:rsid w:val="00E10FD4"/>
    <w:rsid w:val="00E119DC"/>
    <w:rsid w:val="00E14E1F"/>
    <w:rsid w:val="00E15222"/>
    <w:rsid w:val="00E156D8"/>
    <w:rsid w:val="00E1757D"/>
    <w:rsid w:val="00E211A8"/>
    <w:rsid w:val="00E216DE"/>
    <w:rsid w:val="00E23643"/>
    <w:rsid w:val="00E24C66"/>
    <w:rsid w:val="00E4095C"/>
    <w:rsid w:val="00E415A8"/>
    <w:rsid w:val="00E41792"/>
    <w:rsid w:val="00E41CD7"/>
    <w:rsid w:val="00E438B8"/>
    <w:rsid w:val="00E449A2"/>
    <w:rsid w:val="00E4535C"/>
    <w:rsid w:val="00E45E80"/>
    <w:rsid w:val="00E5081D"/>
    <w:rsid w:val="00E535E7"/>
    <w:rsid w:val="00E5368D"/>
    <w:rsid w:val="00E60CF1"/>
    <w:rsid w:val="00E63E42"/>
    <w:rsid w:val="00E70DCB"/>
    <w:rsid w:val="00E71064"/>
    <w:rsid w:val="00E7154C"/>
    <w:rsid w:val="00E72CC8"/>
    <w:rsid w:val="00E73344"/>
    <w:rsid w:val="00E7381D"/>
    <w:rsid w:val="00E7510C"/>
    <w:rsid w:val="00E77BD4"/>
    <w:rsid w:val="00E834EF"/>
    <w:rsid w:val="00E842F6"/>
    <w:rsid w:val="00E86D1A"/>
    <w:rsid w:val="00E90957"/>
    <w:rsid w:val="00E9408B"/>
    <w:rsid w:val="00E96ABA"/>
    <w:rsid w:val="00EA1CB0"/>
    <w:rsid w:val="00EA2FE7"/>
    <w:rsid w:val="00EA6520"/>
    <w:rsid w:val="00EA75AC"/>
    <w:rsid w:val="00EA7706"/>
    <w:rsid w:val="00EA79E0"/>
    <w:rsid w:val="00EA7A97"/>
    <w:rsid w:val="00EB06B4"/>
    <w:rsid w:val="00EB12D6"/>
    <w:rsid w:val="00EB14A1"/>
    <w:rsid w:val="00EB15E2"/>
    <w:rsid w:val="00EB24DB"/>
    <w:rsid w:val="00EB3472"/>
    <w:rsid w:val="00EB799E"/>
    <w:rsid w:val="00EC11B9"/>
    <w:rsid w:val="00EC2CAF"/>
    <w:rsid w:val="00EC2FC7"/>
    <w:rsid w:val="00EC4490"/>
    <w:rsid w:val="00EC5D79"/>
    <w:rsid w:val="00EC7024"/>
    <w:rsid w:val="00ED1D77"/>
    <w:rsid w:val="00ED2A9F"/>
    <w:rsid w:val="00ED2FF6"/>
    <w:rsid w:val="00EF3674"/>
    <w:rsid w:val="00EF5E98"/>
    <w:rsid w:val="00F029F4"/>
    <w:rsid w:val="00F03612"/>
    <w:rsid w:val="00F05CFA"/>
    <w:rsid w:val="00F071CE"/>
    <w:rsid w:val="00F100B4"/>
    <w:rsid w:val="00F118FC"/>
    <w:rsid w:val="00F11F41"/>
    <w:rsid w:val="00F12FF7"/>
    <w:rsid w:val="00F130A2"/>
    <w:rsid w:val="00F13BA9"/>
    <w:rsid w:val="00F1541D"/>
    <w:rsid w:val="00F1566F"/>
    <w:rsid w:val="00F15B47"/>
    <w:rsid w:val="00F208C0"/>
    <w:rsid w:val="00F231C4"/>
    <w:rsid w:val="00F25F32"/>
    <w:rsid w:val="00F26795"/>
    <w:rsid w:val="00F27A25"/>
    <w:rsid w:val="00F30479"/>
    <w:rsid w:val="00F36623"/>
    <w:rsid w:val="00F37387"/>
    <w:rsid w:val="00F41CE7"/>
    <w:rsid w:val="00F42E39"/>
    <w:rsid w:val="00F45916"/>
    <w:rsid w:val="00F52952"/>
    <w:rsid w:val="00F532F1"/>
    <w:rsid w:val="00F53792"/>
    <w:rsid w:val="00F567C0"/>
    <w:rsid w:val="00F60F89"/>
    <w:rsid w:val="00F6659F"/>
    <w:rsid w:val="00F73B5E"/>
    <w:rsid w:val="00F74437"/>
    <w:rsid w:val="00F751B2"/>
    <w:rsid w:val="00F7613D"/>
    <w:rsid w:val="00F77C9F"/>
    <w:rsid w:val="00F77DB9"/>
    <w:rsid w:val="00F8350B"/>
    <w:rsid w:val="00F84BAC"/>
    <w:rsid w:val="00F87288"/>
    <w:rsid w:val="00F87C43"/>
    <w:rsid w:val="00F91D4A"/>
    <w:rsid w:val="00F9249B"/>
    <w:rsid w:val="00F92BA4"/>
    <w:rsid w:val="00F940E0"/>
    <w:rsid w:val="00F95EAB"/>
    <w:rsid w:val="00F9706E"/>
    <w:rsid w:val="00F978D0"/>
    <w:rsid w:val="00F97CAC"/>
    <w:rsid w:val="00FA0D53"/>
    <w:rsid w:val="00FA17A6"/>
    <w:rsid w:val="00FA1F08"/>
    <w:rsid w:val="00FA3AFA"/>
    <w:rsid w:val="00FA5419"/>
    <w:rsid w:val="00FA5B1B"/>
    <w:rsid w:val="00FA62FA"/>
    <w:rsid w:val="00FB1079"/>
    <w:rsid w:val="00FB688C"/>
    <w:rsid w:val="00FB70D9"/>
    <w:rsid w:val="00FB75B5"/>
    <w:rsid w:val="00FC008A"/>
    <w:rsid w:val="00FC5186"/>
    <w:rsid w:val="00FC6ABA"/>
    <w:rsid w:val="00FC6D4C"/>
    <w:rsid w:val="00FD0AA3"/>
    <w:rsid w:val="00FD0FA2"/>
    <w:rsid w:val="00FD134B"/>
    <w:rsid w:val="00FD4CE1"/>
    <w:rsid w:val="00FE1EDE"/>
    <w:rsid w:val="00FE24F9"/>
    <w:rsid w:val="00FE3705"/>
    <w:rsid w:val="00FE4A6B"/>
    <w:rsid w:val="00FE59F4"/>
    <w:rsid w:val="00FE72D9"/>
    <w:rsid w:val="00FF05D9"/>
    <w:rsid w:val="00FF143E"/>
    <w:rsid w:val="00FF1B75"/>
    <w:rsid w:val="00FF483B"/>
    <w:rsid w:val="00FF5F03"/>
    <w:rsid w:val="00FF7886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5B3C"/>
  <w15:docId w15:val="{7CC3D3F2-9861-4048-86F2-A0AF565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86F"/>
    <w:pPr>
      <w:spacing w:after="120"/>
    </w:pPr>
  </w:style>
  <w:style w:type="character" w:customStyle="1" w:styleId="a4">
    <w:name w:val="Основной текст Знак"/>
    <w:basedOn w:val="a0"/>
    <w:link w:val="a3"/>
    <w:rsid w:val="000D4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426877"/>
    <w:rPr>
      <w:rFonts w:cs="Arial Narrow"/>
      <w:i/>
      <w:iCs/>
      <w:color w:val="000000"/>
      <w:sz w:val="20"/>
      <w:szCs w:val="20"/>
    </w:rPr>
  </w:style>
  <w:style w:type="paragraph" w:customStyle="1" w:styleId="Pa2">
    <w:name w:val="Pa2"/>
    <w:basedOn w:val="a"/>
    <w:next w:val="a"/>
    <w:uiPriority w:val="99"/>
    <w:rsid w:val="00426877"/>
    <w:pPr>
      <w:autoSpaceDE w:val="0"/>
      <w:autoSpaceDN w:val="0"/>
      <w:adjustRightInd w:val="0"/>
      <w:spacing w:line="241" w:lineRule="atLeast"/>
    </w:pPr>
    <w:rPr>
      <w:rFonts w:ascii="Arial Narrow" w:eastAsiaTheme="minorHAnsi" w:hAnsi="Arial Narrow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4268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6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68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DB5E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DB5E29"/>
    <w:pPr>
      <w:shd w:val="clear" w:color="auto" w:fill="FFFFFF"/>
      <w:spacing w:before="480" w:line="230" w:lineRule="exact"/>
      <w:jc w:val="both"/>
    </w:pPr>
    <w:rPr>
      <w:sz w:val="21"/>
      <w:szCs w:val="21"/>
      <w:lang w:eastAsia="en-US"/>
    </w:rPr>
  </w:style>
  <w:style w:type="character" w:customStyle="1" w:styleId="aa">
    <w:name w:val="Основной текст + Полужирный"/>
    <w:basedOn w:val="a9"/>
    <w:rsid w:val="00A9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rsid w:val="00BA2366"/>
    <w:pPr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character" w:customStyle="1" w:styleId="40">
    <w:name w:val="Основной текст (4)_"/>
    <w:link w:val="41"/>
    <w:rsid w:val="003D4D1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rsid w:val="003D4D10"/>
    <w:pPr>
      <w:shd w:val="clear" w:color="auto" w:fill="FFFFFF"/>
      <w:spacing w:before="120" w:after="300" w:line="317" w:lineRule="exact"/>
    </w:pPr>
    <w:rPr>
      <w:color w:val="000000"/>
      <w:sz w:val="27"/>
      <w:szCs w:val="27"/>
    </w:rPr>
  </w:style>
  <w:style w:type="paragraph" w:customStyle="1" w:styleId="41">
    <w:name w:val="Основной текст (4)"/>
    <w:basedOn w:val="a"/>
    <w:link w:val="40"/>
    <w:rsid w:val="003D4D10"/>
    <w:pPr>
      <w:shd w:val="clear" w:color="auto" w:fill="FFFFFF"/>
      <w:spacing w:before="120" w:line="202" w:lineRule="exact"/>
    </w:pPr>
    <w:rPr>
      <w:rFonts w:ascii="Arial" w:eastAsia="Arial" w:hAnsi="Arial" w:cs="Arial"/>
      <w:sz w:val="15"/>
      <w:szCs w:val="15"/>
      <w:lang w:eastAsia="en-US"/>
    </w:rPr>
  </w:style>
  <w:style w:type="paragraph" w:styleId="ab">
    <w:name w:val="List Paragraph"/>
    <w:basedOn w:val="a"/>
    <w:uiPriority w:val="34"/>
    <w:qFormat/>
    <w:rsid w:val="00DC1E37"/>
    <w:pPr>
      <w:ind w:left="720"/>
      <w:contextualSpacing/>
    </w:pPr>
  </w:style>
  <w:style w:type="character" w:customStyle="1" w:styleId="Bodytext">
    <w:name w:val="Body text_"/>
    <w:basedOn w:val="a0"/>
    <w:link w:val="3"/>
    <w:locked/>
    <w:rsid w:val="00080991"/>
    <w:rPr>
      <w:rFonts w:ascii="Calibri" w:hAnsi="Calibri" w:cs="Calibri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80991"/>
    <w:pPr>
      <w:shd w:val="clear" w:color="auto" w:fill="FFFFFF"/>
      <w:spacing w:after="540" w:line="581" w:lineRule="exact"/>
      <w:jc w:val="both"/>
    </w:pPr>
    <w:rPr>
      <w:rFonts w:ascii="Calibri" w:eastAsiaTheme="minorHAnsi" w:hAnsi="Calibri" w:cs="Calibri"/>
      <w:sz w:val="30"/>
      <w:szCs w:val="30"/>
      <w:lang w:eastAsia="en-US"/>
    </w:rPr>
  </w:style>
  <w:style w:type="character" w:customStyle="1" w:styleId="s1">
    <w:name w:val="s1"/>
    <w:basedOn w:val="a0"/>
    <w:rsid w:val="00357E7B"/>
  </w:style>
  <w:style w:type="paragraph" w:customStyle="1" w:styleId="p3">
    <w:name w:val="p3"/>
    <w:basedOn w:val="a"/>
    <w:rsid w:val="00357E7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1D5F5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5F5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09692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692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6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9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9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019E-A187-44B5-87C7-FCE7BCFA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5571</Words>
  <Characters>31756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Дина Ибрагимова</cp:lastModifiedBy>
  <cp:revision>9</cp:revision>
  <cp:lastPrinted>2014-12-22T12:44:00Z</cp:lastPrinted>
  <dcterms:created xsi:type="dcterms:W3CDTF">2014-12-26T05:02:00Z</dcterms:created>
  <dcterms:modified xsi:type="dcterms:W3CDTF">2014-12-26T05:13:00Z</dcterms:modified>
</cp:coreProperties>
</file>