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94" w:rsidRDefault="00313094" w:rsidP="00313094">
      <w:pPr>
        <w:pStyle w:val="4"/>
        <w:spacing w:after="0" w:line="240" w:lineRule="auto"/>
        <w:ind w:left="40"/>
        <w:rPr>
          <w:rStyle w:val="2"/>
          <w:sz w:val="28"/>
        </w:rPr>
      </w:pPr>
    </w:p>
    <w:tbl>
      <w:tblPr>
        <w:tblStyle w:val="a9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66"/>
        <w:gridCol w:w="4535"/>
      </w:tblGrid>
      <w:tr w:rsidR="00313094" w:rsidRPr="00AD6C1D" w:rsidTr="00BE4E7B">
        <w:tc>
          <w:tcPr>
            <w:tcW w:w="4106" w:type="dxa"/>
          </w:tcPr>
          <w:p w:rsidR="00313094" w:rsidRDefault="00313094" w:rsidP="0061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</w:t>
            </w:r>
          </w:p>
          <w:p w:rsidR="00313094" w:rsidRDefault="00313094" w:rsidP="0061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«СОВЕТ МУНИЦИПАЛЬНЫХ</w:t>
            </w:r>
          </w:p>
          <w:p w:rsidR="00313094" w:rsidRDefault="00313094" w:rsidP="0061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ОБРАЗОВАНИЙ</w:t>
            </w:r>
          </w:p>
          <w:p w:rsidR="00313094" w:rsidRDefault="00313094" w:rsidP="0061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ТАТАРСТАН»</w:t>
            </w:r>
          </w:p>
          <w:p w:rsidR="00313094" w:rsidRPr="00AD6C1D" w:rsidRDefault="00313094" w:rsidP="00612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313094" w:rsidRDefault="00313094" w:rsidP="0061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3636FF" wp14:editId="03E8B2D3">
                  <wp:extent cx="856615" cy="847725"/>
                  <wp:effectExtent l="0" t="0" r="63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389" cy="87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313094" w:rsidRDefault="00313094" w:rsidP="0061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«ТАТАРСТАН РЕСПУБЛИКАСЫ</w:t>
            </w:r>
          </w:p>
          <w:p w:rsidR="00313094" w:rsidRDefault="00313094" w:rsidP="0061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 БЕР</w:t>
            </w:r>
            <w:r w:rsidRPr="00AD6C1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МЛЕКЛ</w:t>
            </w:r>
            <w:r w:rsidRPr="00AD6C1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РЕ СОВЕТЫ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3094" w:rsidRDefault="00313094" w:rsidP="0061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АССОЦИАЦИЯСЕ</w:t>
            </w:r>
          </w:p>
          <w:p w:rsidR="00313094" w:rsidRPr="00AD6C1D" w:rsidRDefault="00313094" w:rsidP="00612D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094" w:rsidRPr="00AD6C1D" w:rsidTr="00BE4E7B">
        <w:tc>
          <w:tcPr>
            <w:tcW w:w="10207" w:type="dxa"/>
            <w:gridSpan w:val="3"/>
            <w:tcBorders>
              <w:bottom w:val="single" w:sz="4" w:space="0" w:color="auto"/>
            </w:tcBorders>
          </w:tcPr>
          <w:p w:rsidR="00313094" w:rsidRPr="00D6635F" w:rsidRDefault="00313094" w:rsidP="00612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3094" w:rsidRPr="00AD6C1D" w:rsidRDefault="00313094" w:rsidP="00612D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13094" w:rsidRDefault="00313094" w:rsidP="00313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094" w:rsidRPr="001F56E5" w:rsidRDefault="00313094" w:rsidP="00313094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1F56E5">
        <w:rPr>
          <w:rFonts w:ascii="Times New Roman" w:hAnsi="Times New Roman" w:cs="Times New Roman"/>
          <w:b/>
          <w:sz w:val="32"/>
          <w:szCs w:val="28"/>
        </w:rPr>
        <w:t>РЕШЕНИЕ ПРЕЗИДИУМА                               ПРЕЗИДИУМ КАРАРЫ</w:t>
      </w:r>
    </w:p>
    <w:p w:rsidR="00313094" w:rsidRPr="001B3C35" w:rsidRDefault="00313094" w:rsidP="003130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3094" w:rsidRPr="001B3C35" w:rsidRDefault="00313094" w:rsidP="00313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2713D">
        <w:rPr>
          <w:rFonts w:ascii="Times New Roman" w:hAnsi="Times New Roman" w:cs="Times New Roman"/>
          <w:sz w:val="28"/>
          <w:szCs w:val="28"/>
        </w:rPr>
        <w:t>13.06.2018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№</w:t>
      </w:r>
      <w:r w:rsidR="0002713D">
        <w:rPr>
          <w:rFonts w:ascii="Times New Roman" w:hAnsi="Times New Roman" w:cs="Times New Roman"/>
          <w:sz w:val="28"/>
          <w:szCs w:val="28"/>
        </w:rPr>
        <w:t xml:space="preserve"> ПР-92-5</w:t>
      </w:r>
    </w:p>
    <w:p w:rsidR="00313094" w:rsidRDefault="00313094" w:rsidP="003130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Казань</w:t>
      </w:r>
    </w:p>
    <w:p w:rsidR="00313094" w:rsidRDefault="00313094" w:rsidP="00313094">
      <w:pPr>
        <w:pStyle w:val="4"/>
        <w:spacing w:after="0" w:line="240" w:lineRule="auto"/>
        <w:ind w:left="40"/>
        <w:rPr>
          <w:rStyle w:val="2"/>
          <w:sz w:val="28"/>
        </w:rPr>
      </w:pPr>
    </w:p>
    <w:p w:rsidR="00313094" w:rsidRDefault="00313094" w:rsidP="002F339E">
      <w:pPr>
        <w:pStyle w:val="4"/>
        <w:spacing w:after="0" w:line="240" w:lineRule="auto"/>
        <w:ind w:left="40"/>
        <w:jc w:val="both"/>
        <w:rPr>
          <w:rStyle w:val="2"/>
          <w:sz w:val="28"/>
        </w:rPr>
      </w:pPr>
    </w:p>
    <w:p w:rsidR="002F339E" w:rsidRPr="002F339E" w:rsidRDefault="002F339E" w:rsidP="002F339E">
      <w:pPr>
        <w:pStyle w:val="4"/>
        <w:spacing w:after="0" w:line="240" w:lineRule="auto"/>
        <w:ind w:left="40"/>
        <w:jc w:val="center"/>
        <w:rPr>
          <w:rStyle w:val="2"/>
          <w:b/>
          <w:sz w:val="28"/>
        </w:rPr>
      </w:pPr>
      <w:r w:rsidRPr="002F339E">
        <w:rPr>
          <w:rStyle w:val="2"/>
          <w:b/>
          <w:sz w:val="28"/>
        </w:rPr>
        <w:t>Татарстан Республикасы җирле үзидарә органнары, шәһәр округлары һәм муниципаль районнары җитәкчеләре эшчәнлеге нәтиҗәлелеге турында халыктан сораштырып белешү йомгакларын карау турында</w:t>
      </w:r>
    </w:p>
    <w:p w:rsidR="002F339E" w:rsidRPr="002F339E" w:rsidRDefault="002F339E" w:rsidP="002F339E">
      <w:pPr>
        <w:pStyle w:val="4"/>
        <w:spacing w:after="0" w:line="240" w:lineRule="auto"/>
        <w:ind w:left="40"/>
        <w:jc w:val="center"/>
        <w:rPr>
          <w:rStyle w:val="2"/>
          <w:b/>
          <w:sz w:val="28"/>
        </w:rPr>
      </w:pPr>
    </w:p>
    <w:p w:rsidR="002F339E" w:rsidRPr="002F339E" w:rsidRDefault="002F339E" w:rsidP="002F339E">
      <w:pPr>
        <w:pStyle w:val="4"/>
        <w:spacing w:after="0" w:line="240" w:lineRule="auto"/>
        <w:ind w:left="40"/>
        <w:jc w:val="center"/>
        <w:rPr>
          <w:rStyle w:val="2"/>
          <w:b/>
          <w:sz w:val="28"/>
        </w:rPr>
      </w:pPr>
    </w:p>
    <w:p w:rsidR="002F339E" w:rsidRPr="002F339E" w:rsidRDefault="002F339E" w:rsidP="002F339E">
      <w:pPr>
        <w:pStyle w:val="4"/>
        <w:spacing w:after="0" w:line="288" w:lineRule="auto"/>
        <w:ind w:left="40" w:firstLine="669"/>
        <w:jc w:val="both"/>
        <w:rPr>
          <w:rStyle w:val="2"/>
          <w:sz w:val="28"/>
        </w:rPr>
      </w:pPr>
      <w:r w:rsidRPr="002F339E">
        <w:rPr>
          <w:rStyle w:val="2"/>
          <w:sz w:val="28"/>
        </w:rPr>
        <w:t>Татарстан Республикасы икътисад министры урынбасары Н.А.</w:t>
      </w:r>
      <w:r>
        <w:rPr>
          <w:rStyle w:val="2"/>
          <w:sz w:val="28"/>
        </w:rPr>
        <w:t xml:space="preserve"> </w:t>
      </w:r>
      <w:r w:rsidRPr="002F339E">
        <w:rPr>
          <w:rStyle w:val="2"/>
          <w:sz w:val="28"/>
        </w:rPr>
        <w:t xml:space="preserve">Таркаеваның Татарстан Республикасы җирле үзидарә органнары, шәһәр округлары һәм муниципаль районнары җитәкчеләре эшчәнлеге нәтиҗәлелеге турында халыктан сораштырып белешү йомгакларын карау турындагы докладын тыңлап һәм тикшереп, “Татарстан Республикасы муниципаль берәмлекләре </w:t>
      </w:r>
      <w:r>
        <w:rPr>
          <w:rStyle w:val="2"/>
          <w:sz w:val="28"/>
        </w:rPr>
        <w:t>С</w:t>
      </w:r>
      <w:r w:rsidRPr="002F339E">
        <w:rPr>
          <w:rStyle w:val="2"/>
          <w:sz w:val="28"/>
        </w:rPr>
        <w:t>оветы” Ассоциациясе (алга таба – Совет) президиумы карар бирә:</w:t>
      </w:r>
    </w:p>
    <w:p w:rsidR="002F339E" w:rsidRPr="002F339E" w:rsidRDefault="002F339E" w:rsidP="002F339E">
      <w:pPr>
        <w:pStyle w:val="4"/>
        <w:spacing w:after="0" w:line="288" w:lineRule="auto"/>
        <w:ind w:left="40" w:firstLine="669"/>
        <w:jc w:val="both"/>
        <w:rPr>
          <w:rStyle w:val="2"/>
          <w:sz w:val="28"/>
        </w:rPr>
      </w:pPr>
      <w:r w:rsidRPr="002F339E">
        <w:rPr>
          <w:rStyle w:val="2"/>
          <w:sz w:val="28"/>
        </w:rPr>
        <w:t>1. Татарстан Республикасы икътисад министры урынбасары Н.А.</w:t>
      </w:r>
      <w:r>
        <w:rPr>
          <w:rStyle w:val="2"/>
          <w:sz w:val="28"/>
        </w:rPr>
        <w:t xml:space="preserve"> </w:t>
      </w:r>
      <w:r w:rsidRPr="002F339E">
        <w:rPr>
          <w:rStyle w:val="2"/>
          <w:sz w:val="28"/>
        </w:rPr>
        <w:t>Таркаеваның мәгълүматын игътибарга алырга.</w:t>
      </w:r>
    </w:p>
    <w:p w:rsidR="002F339E" w:rsidRPr="002F339E" w:rsidRDefault="002F339E" w:rsidP="002F339E">
      <w:pPr>
        <w:pStyle w:val="4"/>
        <w:spacing w:after="0" w:line="288" w:lineRule="auto"/>
        <w:ind w:left="40" w:firstLine="669"/>
        <w:jc w:val="both"/>
        <w:rPr>
          <w:rStyle w:val="2"/>
          <w:sz w:val="28"/>
        </w:rPr>
      </w:pPr>
      <w:r w:rsidRPr="002F339E">
        <w:rPr>
          <w:rStyle w:val="2"/>
          <w:sz w:val="28"/>
        </w:rPr>
        <w:t>2. Татарстан Республикасы муниципаль берәмлекләренә халыкка җирле үзидарә органнары эшчәнлеге һәм муниципалитетлар тормышының төрле өлкәләрендә проблемаларны хәл итү юнәлешләре турында мәгълүмат җиткерү эшен дәвам итәргә тәкъдим ясарга.</w:t>
      </w:r>
    </w:p>
    <w:p w:rsidR="002F339E" w:rsidRPr="002F339E" w:rsidRDefault="002F339E" w:rsidP="002F339E">
      <w:pPr>
        <w:pStyle w:val="4"/>
        <w:spacing w:after="0" w:line="288" w:lineRule="auto"/>
        <w:ind w:left="40" w:firstLine="669"/>
        <w:jc w:val="both"/>
        <w:rPr>
          <w:rStyle w:val="2"/>
          <w:sz w:val="28"/>
        </w:rPr>
      </w:pPr>
      <w:r w:rsidRPr="002F339E">
        <w:rPr>
          <w:rStyle w:val="2"/>
          <w:sz w:val="28"/>
        </w:rPr>
        <w:t>3.</w:t>
      </w:r>
      <w:r>
        <w:rPr>
          <w:rStyle w:val="2"/>
          <w:sz w:val="28"/>
        </w:rPr>
        <w:t xml:space="preserve"> </w:t>
      </w:r>
      <w:r w:rsidRPr="002F339E">
        <w:rPr>
          <w:rStyle w:val="2"/>
          <w:sz w:val="28"/>
        </w:rPr>
        <w:t xml:space="preserve">Әлеге карарның үтәлешенә контрольне Советның башкарма секретаре </w:t>
      </w:r>
      <w:r>
        <w:rPr>
          <w:rStyle w:val="2"/>
          <w:sz w:val="28"/>
        </w:rPr>
        <w:t xml:space="preserve">                       </w:t>
      </w:r>
      <w:r w:rsidRPr="002F339E">
        <w:rPr>
          <w:rStyle w:val="2"/>
          <w:sz w:val="28"/>
        </w:rPr>
        <w:t>А.Г.</w:t>
      </w:r>
      <w:r>
        <w:rPr>
          <w:rStyle w:val="2"/>
          <w:sz w:val="28"/>
        </w:rPr>
        <w:t xml:space="preserve"> </w:t>
      </w:r>
      <w:r w:rsidRPr="002F339E">
        <w:rPr>
          <w:rStyle w:val="2"/>
          <w:sz w:val="28"/>
        </w:rPr>
        <w:t>Барышевка йөкләргә.</w:t>
      </w:r>
    </w:p>
    <w:p w:rsidR="002F339E" w:rsidRDefault="002F339E" w:rsidP="002F339E">
      <w:pPr>
        <w:pStyle w:val="4"/>
        <w:spacing w:after="0" w:line="240" w:lineRule="auto"/>
        <w:ind w:left="40"/>
        <w:jc w:val="both"/>
        <w:rPr>
          <w:rStyle w:val="2"/>
          <w:sz w:val="28"/>
        </w:rPr>
      </w:pPr>
    </w:p>
    <w:p w:rsidR="002F339E" w:rsidRDefault="002F339E" w:rsidP="002F339E">
      <w:pPr>
        <w:pStyle w:val="4"/>
        <w:spacing w:after="0" w:line="240" w:lineRule="auto"/>
        <w:ind w:left="40"/>
        <w:jc w:val="both"/>
        <w:rPr>
          <w:rStyle w:val="2"/>
          <w:sz w:val="28"/>
        </w:rPr>
      </w:pPr>
    </w:p>
    <w:p w:rsidR="002F339E" w:rsidRPr="002F339E" w:rsidRDefault="002F339E" w:rsidP="002F339E">
      <w:pPr>
        <w:pStyle w:val="4"/>
        <w:spacing w:after="0" w:line="240" w:lineRule="auto"/>
        <w:ind w:left="40"/>
        <w:jc w:val="both"/>
        <w:rPr>
          <w:rStyle w:val="2"/>
          <w:sz w:val="28"/>
        </w:rPr>
      </w:pPr>
    </w:p>
    <w:p w:rsidR="00313094" w:rsidRDefault="002F339E" w:rsidP="002F339E">
      <w:pPr>
        <w:pStyle w:val="4"/>
        <w:spacing w:after="0" w:line="240" w:lineRule="auto"/>
        <w:ind w:left="40"/>
        <w:jc w:val="both"/>
        <w:rPr>
          <w:rStyle w:val="2"/>
          <w:sz w:val="28"/>
        </w:rPr>
      </w:pPr>
      <w:r>
        <w:rPr>
          <w:rStyle w:val="2"/>
          <w:b/>
          <w:sz w:val="28"/>
        </w:rPr>
        <w:t xml:space="preserve">        </w:t>
      </w:r>
      <w:r w:rsidRPr="002F339E">
        <w:rPr>
          <w:rStyle w:val="2"/>
          <w:b/>
          <w:sz w:val="28"/>
        </w:rPr>
        <w:t>Рәис</w:t>
      </w:r>
      <w:r w:rsidRPr="002F339E">
        <w:rPr>
          <w:rStyle w:val="2"/>
          <w:b/>
          <w:sz w:val="28"/>
        </w:rPr>
        <w:tab/>
      </w:r>
      <w:r w:rsidRPr="002F339E">
        <w:rPr>
          <w:rStyle w:val="2"/>
          <w:b/>
          <w:sz w:val="28"/>
        </w:rPr>
        <w:tab/>
      </w:r>
      <w:r w:rsidRPr="002F339E">
        <w:rPr>
          <w:rStyle w:val="2"/>
          <w:b/>
          <w:sz w:val="28"/>
        </w:rPr>
        <w:tab/>
      </w:r>
      <w:r w:rsidRPr="002F339E">
        <w:rPr>
          <w:rStyle w:val="2"/>
          <w:b/>
          <w:sz w:val="28"/>
        </w:rPr>
        <w:tab/>
      </w:r>
      <w:r>
        <w:rPr>
          <w:rStyle w:val="2"/>
          <w:i/>
          <w:sz w:val="28"/>
        </w:rPr>
        <w:t xml:space="preserve">(имза)          </w:t>
      </w:r>
      <w:r w:rsidRPr="002F339E">
        <w:rPr>
          <w:rStyle w:val="2"/>
          <w:b/>
          <w:sz w:val="28"/>
        </w:rPr>
        <w:tab/>
      </w:r>
      <w:r w:rsidRPr="002F339E">
        <w:rPr>
          <w:rStyle w:val="2"/>
          <w:b/>
          <w:sz w:val="28"/>
        </w:rPr>
        <w:tab/>
      </w:r>
      <w:r w:rsidRPr="002F339E">
        <w:rPr>
          <w:rStyle w:val="2"/>
          <w:b/>
          <w:sz w:val="28"/>
        </w:rPr>
        <w:tab/>
      </w:r>
      <w:r>
        <w:rPr>
          <w:rStyle w:val="2"/>
          <w:b/>
          <w:sz w:val="28"/>
        </w:rPr>
        <w:t xml:space="preserve">          </w:t>
      </w:r>
      <w:r w:rsidRPr="002F339E">
        <w:rPr>
          <w:rStyle w:val="2"/>
          <w:b/>
          <w:sz w:val="28"/>
        </w:rPr>
        <w:tab/>
        <w:t>Ә.С.</w:t>
      </w:r>
      <w:r>
        <w:rPr>
          <w:rStyle w:val="2"/>
          <w:b/>
          <w:sz w:val="28"/>
        </w:rPr>
        <w:t xml:space="preserve"> </w:t>
      </w:r>
      <w:r w:rsidRPr="002F339E">
        <w:rPr>
          <w:rStyle w:val="2"/>
          <w:b/>
          <w:sz w:val="28"/>
        </w:rPr>
        <w:t>Гобәйдуллин</w:t>
      </w:r>
    </w:p>
    <w:sectPr w:rsidR="00313094" w:rsidSect="00D14902">
      <w:headerReference w:type="default" r:id="rId9"/>
      <w:pgSz w:w="11906" w:h="16838" w:code="9"/>
      <w:pgMar w:top="426" w:right="707" w:bottom="1134" w:left="709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0EF" w:rsidRDefault="005C00EF" w:rsidP="00960128">
      <w:pPr>
        <w:spacing w:after="0" w:line="240" w:lineRule="auto"/>
      </w:pPr>
      <w:r>
        <w:separator/>
      </w:r>
    </w:p>
  </w:endnote>
  <w:endnote w:type="continuationSeparator" w:id="0">
    <w:p w:rsidR="005C00EF" w:rsidRDefault="005C00EF" w:rsidP="0096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0EF" w:rsidRDefault="005C00EF" w:rsidP="00960128">
      <w:pPr>
        <w:spacing w:after="0" w:line="240" w:lineRule="auto"/>
      </w:pPr>
      <w:r>
        <w:separator/>
      </w:r>
    </w:p>
  </w:footnote>
  <w:footnote w:type="continuationSeparator" w:id="0">
    <w:p w:rsidR="005C00EF" w:rsidRDefault="005C00EF" w:rsidP="00960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458156"/>
      <w:docPartObj>
        <w:docPartGallery w:val="Page Numbers (Top of Page)"/>
        <w:docPartUnique/>
      </w:docPartObj>
    </w:sdtPr>
    <w:sdtEndPr/>
    <w:sdtContent>
      <w:p w:rsidR="00FC4B9A" w:rsidRDefault="00FC4B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39E">
          <w:rPr>
            <w:noProof/>
          </w:rPr>
          <w:t>2</w:t>
        </w:r>
        <w:r>
          <w:fldChar w:fldCharType="end"/>
        </w:r>
      </w:p>
    </w:sdtContent>
  </w:sdt>
  <w:p w:rsidR="00FC4B9A" w:rsidRDefault="00FC4B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2F2B764"/>
    <w:lvl w:ilvl="0">
      <w:numFmt w:val="bullet"/>
      <w:lvlText w:val="*"/>
      <w:lvlJc w:val="left"/>
    </w:lvl>
  </w:abstractNum>
  <w:abstractNum w:abstractNumId="1" w15:restartNumberingAfterBreak="0">
    <w:nsid w:val="02E709DE"/>
    <w:multiLevelType w:val="multilevel"/>
    <w:tmpl w:val="9A4A95F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0C0353"/>
    <w:multiLevelType w:val="hybridMultilevel"/>
    <w:tmpl w:val="3DF67CE0"/>
    <w:lvl w:ilvl="0" w:tplc="904E719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BE2F78"/>
    <w:multiLevelType w:val="multilevel"/>
    <w:tmpl w:val="153274D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600"/>
      </w:pPr>
      <w:rPr>
        <w:rFonts w:hint="default"/>
      </w:rPr>
    </w:lvl>
    <w:lvl w:ilvl="2">
      <w:start w:val="2"/>
      <w:numFmt w:val="decimal"/>
      <w:lvlText w:val="4.%3.1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4" w15:restartNumberingAfterBreak="0">
    <w:nsid w:val="058C796F"/>
    <w:multiLevelType w:val="multilevel"/>
    <w:tmpl w:val="251E6040"/>
    <w:styleLink w:val="1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6C61BF4"/>
    <w:multiLevelType w:val="multilevel"/>
    <w:tmpl w:val="3FE2159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8772C3"/>
    <w:multiLevelType w:val="hybridMultilevel"/>
    <w:tmpl w:val="AE1283EA"/>
    <w:lvl w:ilvl="0" w:tplc="9C1201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AF2EF9"/>
    <w:multiLevelType w:val="multilevel"/>
    <w:tmpl w:val="83BEB6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0765A5"/>
    <w:multiLevelType w:val="multilevel"/>
    <w:tmpl w:val="50B45A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2CC3FB7"/>
    <w:multiLevelType w:val="multilevel"/>
    <w:tmpl w:val="32403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0" w15:restartNumberingAfterBreak="0">
    <w:nsid w:val="134624B7"/>
    <w:multiLevelType w:val="multilevel"/>
    <w:tmpl w:val="90E2CFFA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1" w15:restartNumberingAfterBreak="0">
    <w:nsid w:val="17722BF3"/>
    <w:multiLevelType w:val="multilevel"/>
    <w:tmpl w:val="283044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7D73D83"/>
    <w:multiLevelType w:val="multilevel"/>
    <w:tmpl w:val="06AC35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9005F4"/>
    <w:multiLevelType w:val="singleLevel"/>
    <w:tmpl w:val="25D25F8A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EB23EFF"/>
    <w:multiLevelType w:val="multilevel"/>
    <w:tmpl w:val="4DDA322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2F96D07"/>
    <w:multiLevelType w:val="multilevel"/>
    <w:tmpl w:val="D7F802AC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592AA3"/>
    <w:multiLevelType w:val="multilevel"/>
    <w:tmpl w:val="C9B855E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17" w15:restartNumberingAfterBreak="0">
    <w:nsid w:val="381826E0"/>
    <w:multiLevelType w:val="multilevel"/>
    <w:tmpl w:val="231643E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175DAF"/>
    <w:multiLevelType w:val="multilevel"/>
    <w:tmpl w:val="95A43D7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19" w15:restartNumberingAfterBreak="0">
    <w:nsid w:val="3B346CA6"/>
    <w:multiLevelType w:val="multilevel"/>
    <w:tmpl w:val="B916F0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 w15:restartNumberingAfterBreak="0">
    <w:nsid w:val="3D4B2E67"/>
    <w:multiLevelType w:val="multilevel"/>
    <w:tmpl w:val="50B45A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3F206BE1"/>
    <w:multiLevelType w:val="multilevel"/>
    <w:tmpl w:val="37CE3C08"/>
    <w:lvl w:ilvl="0">
      <w:start w:val="2"/>
      <w:numFmt w:val="decimal"/>
      <w:lvlText w:val="%1"/>
      <w:legacy w:legacy="1" w:legacySpace="0" w:legacyIndent="297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2193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40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4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84" w:hanging="1440"/>
      </w:pPr>
      <w:rPr>
        <w:rFonts w:hint="default"/>
      </w:rPr>
    </w:lvl>
  </w:abstractNum>
  <w:abstractNum w:abstractNumId="22" w15:restartNumberingAfterBreak="0">
    <w:nsid w:val="40007176"/>
    <w:multiLevelType w:val="multilevel"/>
    <w:tmpl w:val="251E6040"/>
    <w:numStyleLink w:val="1"/>
  </w:abstractNum>
  <w:abstractNum w:abstractNumId="23" w15:restartNumberingAfterBreak="0">
    <w:nsid w:val="40182586"/>
    <w:multiLevelType w:val="multilevel"/>
    <w:tmpl w:val="65C49FF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2160"/>
      </w:pPr>
      <w:rPr>
        <w:rFonts w:hint="default"/>
      </w:rPr>
    </w:lvl>
  </w:abstractNum>
  <w:abstractNum w:abstractNumId="24" w15:restartNumberingAfterBreak="0">
    <w:nsid w:val="43387922"/>
    <w:multiLevelType w:val="hybridMultilevel"/>
    <w:tmpl w:val="BE622E8E"/>
    <w:lvl w:ilvl="0" w:tplc="070CAF02">
      <w:start w:val="5"/>
      <w:numFmt w:val="decimal"/>
      <w:lvlText w:val="4.%1"/>
      <w:lvlJc w:val="left"/>
      <w:pPr>
        <w:ind w:left="2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61CA3"/>
    <w:multiLevelType w:val="multilevel"/>
    <w:tmpl w:val="C6368BA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2160"/>
      </w:pPr>
      <w:rPr>
        <w:rFonts w:hint="default"/>
      </w:rPr>
    </w:lvl>
  </w:abstractNum>
  <w:abstractNum w:abstractNumId="26" w15:restartNumberingAfterBreak="0">
    <w:nsid w:val="52E31A4C"/>
    <w:multiLevelType w:val="multilevel"/>
    <w:tmpl w:val="78D85984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7" w15:restartNumberingAfterBreak="0">
    <w:nsid w:val="574776DD"/>
    <w:multiLevelType w:val="multilevel"/>
    <w:tmpl w:val="C66CCA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2160"/>
      </w:pPr>
      <w:rPr>
        <w:rFonts w:hint="default"/>
      </w:rPr>
    </w:lvl>
  </w:abstractNum>
  <w:abstractNum w:abstractNumId="28" w15:restartNumberingAfterBreak="0">
    <w:nsid w:val="587A01F4"/>
    <w:multiLevelType w:val="multilevel"/>
    <w:tmpl w:val="308CE48A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9A2623"/>
    <w:multiLevelType w:val="multilevel"/>
    <w:tmpl w:val="97D8B4F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 w15:restartNumberingAfterBreak="0">
    <w:nsid w:val="5DB955BB"/>
    <w:multiLevelType w:val="multilevel"/>
    <w:tmpl w:val="43F4542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1" w15:restartNumberingAfterBreak="0">
    <w:nsid w:val="5E122FBF"/>
    <w:multiLevelType w:val="hybridMultilevel"/>
    <w:tmpl w:val="72267FF2"/>
    <w:lvl w:ilvl="0" w:tplc="4DC4E90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84623"/>
    <w:multiLevelType w:val="multilevel"/>
    <w:tmpl w:val="FFDC65C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BBB33CE"/>
    <w:multiLevelType w:val="multilevel"/>
    <w:tmpl w:val="436602E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6BC53D93"/>
    <w:multiLevelType w:val="multilevel"/>
    <w:tmpl w:val="00DE9EA2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C2C1585"/>
    <w:multiLevelType w:val="multilevel"/>
    <w:tmpl w:val="6472FFB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6DF5284C"/>
    <w:multiLevelType w:val="multilevel"/>
    <w:tmpl w:val="0F605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6E6104"/>
    <w:multiLevelType w:val="multilevel"/>
    <w:tmpl w:val="454AACA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76613C78"/>
    <w:multiLevelType w:val="multilevel"/>
    <w:tmpl w:val="47B07B1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600"/>
      </w:pPr>
      <w:rPr>
        <w:rFonts w:hint="default"/>
      </w:rPr>
    </w:lvl>
    <w:lvl w:ilvl="2">
      <w:start w:val="2"/>
      <w:numFmt w:val="decimal"/>
      <w:lvlText w:val="4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39" w15:restartNumberingAfterBreak="0">
    <w:nsid w:val="78C45C27"/>
    <w:multiLevelType w:val="multilevel"/>
    <w:tmpl w:val="F682804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40" w15:restartNumberingAfterBreak="0">
    <w:nsid w:val="7A6F3864"/>
    <w:multiLevelType w:val="hybridMultilevel"/>
    <w:tmpl w:val="440E4ADC"/>
    <w:lvl w:ilvl="0" w:tplc="C628632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074AB"/>
    <w:multiLevelType w:val="multilevel"/>
    <w:tmpl w:val="37869274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1"/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12"/>
  </w:num>
  <w:num w:numId="11">
    <w:abstractNumId w:val="7"/>
  </w:num>
  <w:num w:numId="12">
    <w:abstractNumId w:val="5"/>
  </w:num>
  <w:num w:numId="13">
    <w:abstractNumId w:val="25"/>
  </w:num>
  <w:num w:numId="14">
    <w:abstractNumId w:val="8"/>
  </w:num>
  <w:num w:numId="15">
    <w:abstractNumId w:val="17"/>
  </w:num>
  <w:num w:numId="16">
    <w:abstractNumId w:val="28"/>
  </w:num>
  <w:num w:numId="17">
    <w:abstractNumId w:val="15"/>
  </w:num>
  <w:num w:numId="18">
    <w:abstractNumId w:val="41"/>
  </w:num>
  <w:num w:numId="19">
    <w:abstractNumId w:val="32"/>
  </w:num>
  <w:num w:numId="20">
    <w:abstractNumId w:val="34"/>
  </w:num>
  <w:num w:numId="21">
    <w:abstractNumId w:val="10"/>
  </w:num>
  <w:num w:numId="22">
    <w:abstractNumId w:val="30"/>
  </w:num>
  <w:num w:numId="23">
    <w:abstractNumId w:val="39"/>
  </w:num>
  <w:num w:numId="24">
    <w:abstractNumId w:val="27"/>
  </w:num>
  <w:num w:numId="25">
    <w:abstractNumId w:val="1"/>
  </w:num>
  <w:num w:numId="26">
    <w:abstractNumId w:val="37"/>
  </w:num>
  <w:num w:numId="27">
    <w:abstractNumId w:val="18"/>
  </w:num>
  <w:num w:numId="28">
    <w:abstractNumId w:val="16"/>
  </w:num>
  <w:num w:numId="29">
    <w:abstractNumId w:val="9"/>
  </w:num>
  <w:num w:numId="30">
    <w:abstractNumId w:val="33"/>
  </w:num>
  <w:num w:numId="31">
    <w:abstractNumId w:val="35"/>
  </w:num>
  <w:num w:numId="32">
    <w:abstractNumId w:val="36"/>
  </w:num>
  <w:num w:numId="33">
    <w:abstractNumId w:val="40"/>
  </w:num>
  <w:num w:numId="34">
    <w:abstractNumId w:val="2"/>
  </w:num>
  <w:num w:numId="35">
    <w:abstractNumId w:val="6"/>
  </w:num>
  <w:num w:numId="36">
    <w:abstractNumId w:val="26"/>
  </w:num>
  <w:num w:numId="37">
    <w:abstractNumId w:val="14"/>
  </w:num>
  <w:num w:numId="38">
    <w:abstractNumId w:val="31"/>
  </w:num>
  <w:num w:numId="39">
    <w:abstractNumId w:val="23"/>
  </w:num>
  <w:num w:numId="40">
    <w:abstractNumId w:val="38"/>
  </w:num>
  <w:num w:numId="41">
    <w:abstractNumId w:val="3"/>
  </w:num>
  <w:num w:numId="42">
    <w:abstractNumId w:val="24"/>
  </w:num>
  <w:num w:numId="43">
    <w:abstractNumId w:val="20"/>
  </w:num>
  <w:num w:numId="44">
    <w:abstractNumId w:val="22"/>
  </w:num>
  <w:num w:numId="45">
    <w:abstractNumId w:val="4"/>
  </w:num>
  <w:num w:numId="46">
    <w:abstractNumId w:val="29"/>
  </w:num>
  <w:num w:numId="47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B0"/>
    <w:rsid w:val="00001DBB"/>
    <w:rsid w:val="00020AF5"/>
    <w:rsid w:val="0002713D"/>
    <w:rsid w:val="000370D7"/>
    <w:rsid w:val="000430B2"/>
    <w:rsid w:val="000454A1"/>
    <w:rsid w:val="00053148"/>
    <w:rsid w:val="0005344F"/>
    <w:rsid w:val="00053ABD"/>
    <w:rsid w:val="0005408D"/>
    <w:rsid w:val="00054F80"/>
    <w:rsid w:val="0006471D"/>
    <w:rsid w:val="000669F9"/>
    <w:rsid w:val="0007698B"/>
    <w:rsid w:val="00077377"/>
    <w:rsid w:val="00085C3B"/>
    <w:rsid w:val="000978C4"/>
    <w:rsid w:val="000A0EA5"/>
    <w:rsid w:val="000A70CA"/>
    <w:rsid w:val="000B1741"/>
    <w:rsid w:val="000B7578"/>
    <w:rsid w:val="000D0863"/>
    <w:rsid w:val="000E3E58"/>
    <w:rsid w:val="000E71E7"/>
    <w:rsid w:val="000F3D6D"/>
    <w:rsid w:val="000F571B"/>
    <w:rsid w:val="001003A7"/>
    <w:rsid w:val="0011014A"/>
    <w:rsid w:val="00113E36"/>
    <w:rsid w:val="0011789C"/>
    <w:rsid w:val="00122683"/>
    <w:rsid w:val="00132009"/>
    <w:rsid w:val="001366D0"/>
    <w:rsid w:val="00140324"/>
    <w:rsid w:val="00156536"/>
    <w:rsid w:val="00157198"/>
    <w:rsid w:val="00163BEE"/>
    <w:rsid w:val="00181069"/>
    <w:rsid w:val="00182C01"/>
    <w:rsid w:val="00191D6C"/>
    <w:rsid w:val="001A626C"/>
    <w:rsid w:val="001A67DD"/>
    <w:rsid w:val="001A72E7"/>
    <w:rsid w:val="001A74B9"/>
    <w:rsid w:val="001B0B0C"/>
    <w:rsid w:val="001B3C35"/>
    <w:rsid w:val="001B41DF"/>
    <w:rsid w:val="001C2E70"/>
    <w:rsid w:val="001D0C85"/>
    <w:rsid w:val="001D3566"/>
    <w:rsid w:val="001D73B0"/>
    <w:rsid w:val="001E056A"/>
    <w:rsid w:val="001E765F"/>
    <w:rsid w:val="001E7803"/>
    <w:rsid w:val="001F33D5"/>
    <w:rsid w:val="001F56E5"/>
    <w:rsid w:val="001F66D7"/>
    <w:rsid w:val="001F7328"/>
    <w:rsid w:val="00204FFA"/>
    <w:rsid w:val="0021162E"/>
    <w:rsid w:val="00217FD0"/>
    <w:rsid w:val="002243CA"/>
    <w:rsid w:val="00242A21"/>
    <w:rsid w:val="00245EDD"/>
    <w:rsid w:val="0025053A"/>
    <w:rsid w:val="0025228E"/>
    <w:rsid w:val="002634BD"/>
    <w:rsid w:val="002655FA"/>
    <w:rsid w:val="00274A55"/>
    <w:rsid w:val="002B203C"/>
    <w:rsid w:val="002C2D84"/>
    <w:rsid w:val="002C680B"/>
    <w:rsid w:val="002E1BD7"/>
    <w:rsid w:val="002F2E8F"/>
    <w:rsid w:val="002F339E"/>
    <w:rsid w:val="00304231"/>
    <w:rsid w:val="00310403"/>
    <w:rsid w:val="00313094"/>
    <w:rsid w:val="00315217"/>
    <w:rsid w:val="00317FEB"/>
    <w:rsid w:val="0032255B"/>
    <w:rsid w:val="00334EFC"/>
    <w:rsid w:val="003407DD"/>
    <w:rsid w:val="00342553"/>
    <w:rsid w:val="00345D63"/>
    <w:rsid w:val="003466E8"/>
    <w:rsid w:val="003509AF"/>
    <w:rsid w:val="0035329D"/>
    <w:rsid w:val="003548A0"/>
    <w:rsid w:val="00355205"/>
    <w:rsid w:val="0035572F"/>
    <w:rsid w:val="0035768A"/>
    <w:rsid w:val="00357746"/>
    <w:rsid w:val="00392635"/>
    <w:rsid w:val="00393A6A"/>
    <w:rsid w:val="0039637A"/>
    <w:rsid w:val="003A1ECC"/>
    <w:rsid w:val="003B460B"/>
    <w:rsid w:val="003C0B20"/>
    <w:rsid w:val="003C0FA0"/>
    <w:rsid w:val="003D00AB"/>
    <w:rsid w:val="003D2336"/>
    <w:rsid w:val="003E2C72"/>
    <w:rsid w:val="003E4152"/>
    <w:rsid w:val="00401C7F"/>
    <w:rsid w:val="004025F4"/>
    <w:rsid w:val="004042EF"/>
    <w:rsid w:val="00406499"/>
    <w:rsid w:val="00414581"/>
    <w:rsid w:val="004246F4"/>
    <w:rsid w:val="00431808"/>
    <w:rsid w:val="00443E21"/>
    <w:rsid w:val="00455B81"/>
    <w:rsid w:val="00456659"/>
    <w:rsid w:val="0047294E"/>
    <w:rsid w:val="00477584"/>
    <w:rsid w:val="00486879"/>
    <w:rsid w:val="00493746"/>
    <w:rsid w:val="004A2581"/>
    <w:rsid w:val="004A651B"/>
    <w:rsid w:val="004B2902"/>
    <w:rsid w:val="004B766F"/>
    <w:rsid w:val="004C2DFA"/>
    <w:rsid w:val="004C4045"/>
    <w:rsid w:val="004C7CC7"/>
    <w:rsid w:val="004E38E5"/>
    <w:rsid w:val="004F3959"/>
    <w:rsid w:val="004F4873"/>
    <w:rsid w:val="00502E5B"/>
    <w:rsid w:val="005110A0"/>
    <w:rsid w:val="00517ED5"/>
    <w:rsid w:val="0052049C"/>
    <w:rsid w:val="00521C9E"/>
    <w:rsid w:val="00552673"/>
    <w:rsid w:val="00564DEA"/>
    <w:rsid w:val="00574274"/>
    <w:rsid w:val="00575FBF"/>
    <w:rsid w:val="00581900"/>
    <w:rsid w:val="00584B1E"/>
    <w:rsid w:val="00595701"/>
    <w:rsid w:val="00595A12"/>
    <w:rsid w:val="005B5D6C"/>
    <w:rsid w:val="005B78DE"/>
    <w:rsid w:val="005C00EF"/>
    <w:rsid w:val="005E349B"/>
    <w:rsid w:val="005F5C4E"/>
    <w:rsid w:val="00605E8B"/>
    <w:rsid w:val="0060618B"/>
    <w:rsid w:val="0061761C"/>
    <w:rsid w:val="006219E4"/>
    <w:rsid w:val="006225C5"/>
    <w:rsid w:val="00623235"/>
    <w:rsid w:val="00623EA4"/>
    <w:rsid w:val="00630864"/>
    <w:rsid w:val="006309E0"/>
    <w:rsid w:val="006314BC"/>
    <w:rsid w:val="00632E97"/>
    <w:rsid w:val="0064015D"/>
    <w:rsid w:val="00640A82"/>
    <w:rsid w:val="00643639"/>
    <w:rsid w:val="00652B71"/>
    <w:rsid w:val="00657272"/>
    <w:rsid w:val="00664FB0"/>
    <w:rsid w:val="006701D2"/>
    <w:rsid w:val="00671A4D"/>
    <w:rsid w:val="00676730"/>
    <w:rsid w:val="006852DC"/>
    <w:rsid w:val="006905AC"/>
    <w:rsid w:val="00690BBE"/>
    <w:rsid w:val="006953EC"/>
    <w:rsid w:val="006B27A8"/>
    <w:rsid w:val="006B3D3E"/>
    <w:rsid w:val="006C2FC1"/>
    <w:rsid w:val="006C6016"/>
    <w:rsid w:val="006C64C9"/>
    <w:rsid w:val="006C6EAE"/>
    <w:rsid w:val="006D07DA"/>
    <w:rsid w:val="006D2AD6"/>
    <w:rsid w:val="006E0345"/>
    <w:rsid w:val="006F41F8"/>
    <w:rsid w:val="006F6BBE"/>
    <w:rsid w:val="00721641"/>
    <w:rsid w:val="00724DEB"/>
    <w:rsid w:val="007251BF"/>
    <w:rsid w:val="0072751D"/>
    <w:rsid w:val="00727A3A"/>
    <w:rsid w:val="00727C1F"/>
    <w:rsid w:val="00727F5E"/>
    <w:rsid w:val="007325A0"/>
    <w:rsid w:val="007379AB"/>
    <w:rsid w:val="007416E6"/>
    <w:rsid w:val="00744086"/>
    <w:rsid w:val="007468A8"/>
    <w:rsid w:val="00750C75"/>
    <w:rsid w:val="0075322F"/>
    <w:rsid w:val="00754025"/>
    <w:rsid w:val="0075517F"/>
    <w:rsid w:val="00771917"/>
    <w:rsid w:val="00772F1C"/>
    <w:rsid w:val="00776A1F"/>
    <w:rsid w:val="007A4707"/>
    <w:rsid w:val="007B0A91"/>
    <w:rsid w:val="007B2947"/>
    <w:rsid w:val="007B6649"/>
    <w:rsid w:val="007C2E57"/>
    <w:rsid w:val="007C34E8"/>
    <w:rsid w:val="007C5032"/>
    <w:rsid w:val="007D3EFB"/>
    <w:rsid w:val="007E0535"/>
    <w:rsid w:val="007F2185"/>
    <w:rsid w:val="007F5A79"/>
    <w:rsid w:val="007F69E1"/>
    <w:rsid w:val="007F7A09"/>
    <w:rsid w:val="00814184"/>
    <w:rsid w:val="00833552"/>
    <w:rsid w:val="00855573"/>
    <w:rsid w:val="00857725"/>
    <w:rsid w:val="00867992"/>
    <w:rsid w:val="008705A9"/>
    <w:rsid w:val="00871C32"/>
    <w:rsid w:val="00877DB3"/>
    <w:rsid w:val="008860AE"/>
    <w:rsid w:val="00887902"/>
    <w:rsid w:val="00894674"/>
    <w:rsid w:val="008A1A5B"/>
    <w:rsid w:val="008A4B57"/>
    <w:rsid w:val="008B118F"/>
    <w:rsid w:val="008B487D"/>
    <w:rsid w:val="008B6750"/>
    <w:rsid w:val="008B70E9"/>
    <w:rsid w:val="008C045B"/>
    <w:rsid w:val="008D1D22"/>
    <w:rsid w:val="008D23C0"/>
    <w:rsid w:val="008D293E"/>
    <w:rsid w:val="008E374C"/>
    <w:rsid w:val="008E649A"/>
    <w:rsid w:val="008E681F"/>
    <w:rsid w:val="00907324"/>
    <w:rsid w:val="00917990"/>
    <w:rsid w:val="00930B2D"/>
    <w:rsid w:val="00933111"/>
    <w:rsid w:val="0093661B"/>
    <w:rsid w:val="009414E2"/>
    <w:rsid w:val="00945BDF"/>
    <w:rsid w:val="00953162"/>
    <w:rsid w:val="00955DED"/>
    <w:rsid w:val="00956469"/>
    <w:rsid w:val="009578DB"/>
    <w:rsid w:val="00960128"/>
    <w:rsid w:val="009813B3"/>
    <w:rsid w:val="009841F2"/>
    <w:rsid w:val="00990D02"/>
    <w:rsid w:val="0099106F"/>
    <w:rsid w:val="009A7326"/>
    <w:rsid w:val="009B5FA2"/>
    <w:rsid w:val="009D18D8"/>
    <w:rsid w:val="009D6AC5"/>
    <w:rsid w:val="009E617C"/>
    <w:rsid w:val="009F16AB"/>
    <w:rsid w:val="00A00A3E"/>
    <w:rsid w:val="00A02EF1"/>
    <w:rsid w:val="00A0382F"/>
    <w:rsid w:val="00A06502"/>
    <w:rsid w:val="00A30FD9"/>
    <w:rsid w:val="00A374EA"/>
    <w:rsid w:val="00A446D0"/>
    <w:rsid w:val="00A46D4C"/>
    <w:rsid w:val="00A70B8C"/>
    <w:rsid w:val="00A75318"/>
    <w:rsid w:val="00A77F77"/>
    <w:rsid w:val="00A87EBB"/>
    <w:rsid w:val="00A906ED"/>
    <w:rsid w:val="00A94B3E"/>
    <w:rsid w:val="00A950A8"/>
    <w:rsid w:val="00A96649"/>
    <w:rsid w:val="00AA07E3"/>
    <w:rsid w:val="00AA17C6"/>
    <w:rsid w:val="00AA7F35"/>
    <w:rsid w:val="00AB489F"/>
    <w:rsid w:val="00AC6E41"/>
    <w:rsid w:val="00AD1323"/>
    <w:rsid w:val="00AD79BB"/>
    <w:rsid w:val="00AE48C1"/>
    <w:rsid w:val="00AF4CF2"/>
    <w:rsid w:val="00AF7184"/>
    <w:rsid w:val="00B00506"/>
    <w:rsid w:val="00B060F3"/>
    <w:rsid w:val="00B076D2"/>
    <w:rsid w:val="00B10FB2"/>
    <w:rsid w:val="00B138FE"/>
    <w:rsid w:val="00B33BF2"/>
    <w:rsid w:val="00B37704"/>
    <w:rsid w:val="00B405B0"/>
    <w:rsid w:val="00B43DA8"/>
    <w:rsid w:val="00B54BF5"/>
    <w:rsid w:val="00B63A5D"/>
    <w:rsid w:val="00B674FC"/>
    <w:rsid w:val="00B70B8C"/>
    <w:rsid w:val="00B721CA"/>
    <w:rsid w:val="00B741C7"/>
    <w:rsid w:val="00B8488B"/>
    <w:rsid w:val="00B91FD1"/>
    <w:rsid w:val="00B92D58"/>
    <w:rsid w:val="00B9481C"/>
    <w:rsid w:val="00BA3E21"/>
    <w:rsid w:val="00BA635E"/>
    <w:rsid w:val="00BC4EBA"/>
    <w:rsid w:val="00BD5CA5"/>
    <w:rsid w:val="00BD7C98"/>
    <w:rsid w:val="00BE0150"/>
    <w:rsid w:val="00BE0EAC"/>
    <w:rsid w:val="00BE4E7B"/>
    <w:rsid w:val="00BF7A29"/>
    <w:rsid w:val="00C02A2A"/>
    <w:rsid w:val="00C30A30"/>
    <w:rsid w:val="00C3743B"/>
    <w:rsid w:val="00C45DD5"/>
    <w:rsid w:val="00C56A03"/>
    <w:rsid w:val="00C5797C"/>
    <w:rsid w:val="00C60328"/>
    <w:rsid w:val="00C654CE"/>
    <w:rsid w:val="00C703D9"/>
    <w:rsid w:val="00C732B4"/>
    <w:rsid w:val="00C8391A"/>
    <w:rsid w:val="00C91316"/>
    <w:rsid w:val="00CA1C36"/>
    <w:rsid w:val="00CA32B0"/>
    <w:rsid w:val="00CA53C9"/>
    <w:rsid w:val="00CB1C8E"/>
    <w:rsid w:val="00CB4F2F"/>
    <w:rsid w:val="00CB523D"/>
    <w:rsid w:val="00CC1415"/>
    <w:rsid w:val="00CC399C"/>
    <w:rsid w:val="00CD0FCF"/>
    <w:rsid w:val="00CD179A"/>
    <w:rsid w:val="00CD52C1"/>
    <w:rsid w:val="00CF1C79"/>
    <w:rsid w:val="00CF7C9D"/>
    <w:rsid w:val="00D14902"/>
    <w:rsid w:val="00D15636"/>
    <w:rsid w:val="00D15E55"/>
    <w:rsid w:val="00D16764"/>
    <w:rsid w:val="00D26B1B"/>
    <w:rsid w:val="00D306CC"/>
    <w:rsid w:val="00D30FED"/>
    <w:rsid w:val="00D3621B"/>
    <w:rsid w:val="00D43C7D"/>
    <w:rsid w:val="00D45868"/>
    <w:rsid w:val="00D51073"/>
    <w:rsid w:val="00D600E1"/>
    <w:rsid w:val="00D62549"/>
    <w:rsid w:val="00D64F2E"/>
    <w:rsid w:val="00D72101"/>
    <w:rsid w:val="00D73103"/>
    <w:rsid w:val="00D76FB0"/>
    <w:rsid w:val="00D77180"/>
    <w:rsid w:val="00D9073B"/>
    <w:rsid w:val="00D91941"/>
    <w:rsid w:val="00DA4AB9"/>
    <w:rsid w:val="00DB0CAE"/>
    <w:rsid w:val="00DB6DBD"/>
    <w:rsid w:val="00DC024F"/>
    <w:rsid w:val="00DE23F4"/>
    <w:rsid w:val="00DF5CDB"/>
    <w:rsid w:val="00E0183A"/>
    <w:rsid w:val="00E13264"/>
    <w:rsid w:val="00E1520D"/>
    <w:rsid w:val="00E25A04"/>
    <w:rsid w:val="00E3635D"/>
    <w:rsid w:val="00E5769B"/>
    <w:rsid w:val="00E63B16"/>
    <w:rsid w:val="00E74DC1"/>
    <w:rsid w:val="00E80775"/>
    <w:rsid w:val="00E865C1"/>
    <w:rsid w:val="00EA2C83"/>
    <w:rsid w:val="00EB03E7"/>
    <w:rsid w:val="00EB080B"/>
    <w:rsid w:val="00EB4570"/>
    <w:rsid w:val="00EB6FE7"/>
    <w:rsid w:val="00EC132D"/>
    <w:rsid w:val="00EC1E25"/>
    <w:rsid w:val="00EC3743"/>
    <w:rsid w:val="00ED0282"/>
    <w:rsid w:val="00ED25D0"/>
    <w:rsid w:val="00EE07CB"/>
    <w:rsid w:val="00EE35B6"/>
    <w:rsid w:val="00EF0F26"/>
    <w:rsid w:val="00EF5F1E"/>
    <w:rsid w:val="00F104E0"/>
    <w:rsid w:val="00F10F8F"/>
    <w:rsid w:val="00F16B8F"/>
    <w:rsid w:val="00F25188"/>
    <w:rsid w:val="00F323B5"/>
    <w:rsid w:val="00F40A15"/>
    <w:rsid w:val="00F442E3"/>
    <w:rsid w:val="00F52CA6"/>
    <w:rsid w:val="00F64FA9"/>
    <w:rsid w:val="00F8076C"/>
    <w:rsid w:val="00F9576D"/>
    <w:rsid w:val="00F95803"/>
    <w:rsid w:val="00FA0827"/>
    <w:rsid w:val="00FB3A7A"/>
    <w:rsid w:val="00FC2CBC"/>
    <w:rsid w:val="00FC4B9A"/>
    <w:rsid w:val="00FD5B66"/>
    <w:rsid w:val="00FD684A"/>
    <w:rsid w:val="00FF0DC7"/>
    <w:rsid w:val="00FF19BF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2F5CC-B561-4C09-BD74-1241A9FA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64FB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664FB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664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664FB0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basedOn w:val="a0"/>
    <w:rsid w:val="003D00A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D00AB"/>
    <w:pPr>
      <w:ind w:left="720"/>
      <w:contextualSpacing/>
    </w:pPr>
  </w:style>
  <w:style w:type="paragraph" w:customStyle="1" w:styleId="Style7">
    <w:name w:val="Style7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7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D00AB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7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8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B3D3E"/>
    <w:pPr>
      <w:widowControl w:val="0"/>
      <w:autoSpaceDE w:val="0"/>
      <w:autoSpaceDN w:val="0"/>
      <w:adjustRightInd w:val="0"/>
      <w:spacing w:after="0" w:line="638" w:lineRule="exact"/>
      <w:ind w:hanging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B3D3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F5A7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F5A79"/>
    <w:pPr>
      <w:widowControl w:val="0"/>
      <w:autoSpaceDE w:val="0"/>
      <w:autoSpaceDN w:val="0"/>
      <w:adjustRightInd w:val="0"/>
      <w:spacing w:after="0" w:line="319" w:lineRule="exact"/>
      <w:ind w:firstLine="3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F5A7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A4B5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A4B57"/>
    <w:pPr>
      <w:widowControl w:val="0"/>
      <w:autoSpaceDE w:val="0"/>
      <w:autoSpaceDN w:val="0"/>
      <w:adjustRightInd w:val="0"/>
      <w:spacing w:after="0" w:line="322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8A4B5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907324"/>
    <w:pPr>
      <w:widowControl w:val="0"/>
      <w:autoSpaceDE w:val="0"/>
      <w:autoSpaceDN w:val="0"/>
      <w:adjustRightInd w:val="0"/>
      <w:spacing w:after="0" w:line="312" w:lineRule="exact"/>
      <w:ind w:firstLine="7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91FD1"/>
    <w:pPr>
      <w:widowControl w:val="0"/>
      <w:autoSpaceDE w:val="0"/>
      <w:autoSpaceDN w:val="0"/>
      <w:adjustRightInd w:val="0"/>
      <w:spacing w:after="0" w:line="322" w:lineRule="exact"/>
      <w:ind w:hanging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C1E25"/>
    <w:pPr>
      <w:widowControl w:val="0"/>
      <w:autoSpaceDE w:val="0"/>
      <w:autoSpaceDN w:val="0"/>
      <w:adjustRightInd w:val="0"/>
      <w:spacing w:after="0" w:line="638" w:lineRule="exact"/>
      <w:ind w:firstLine="8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60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0128"/>
  </w:style>
  <w:style w:type="paragraph" w:styleId="a6">
    <w:name w:val="footer"/>
    <w:basedOn w:val="a"/>
    <w:link w:val="a7"/>
    <w:uiPriority w:val="99"/>
    <w:unhideWhenUsed/>
    <w:rsid w:val="00960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0128"/>
  </w:style>
  <w:style w:type="character" w:customStyle="1" w:styleId="a8">
    <w:name w:val="Основной текст_"/>
    <w:basedOn w:val="a0"/>
    <w:link w:val="4"/>
    <w:rsid w:val="00DA4A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Заголовок №4_"/>
    <w:basedOn w:val="a0"/>
    <w:link w:val="41"/>
    <w:rsid w:val="00DA4A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DA4A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Заголовок №4"/>
    <w:basedOn w:val="a"/>
    <w:link w:val="40"/>
    <w:rsid w:val="00DA4AB9"/>
    <w:pPr>
      <w:widowControl w:val="0"/>
      <w:shd w:val="clear" w:color="auto" w:fill="FFFFFF"/>
      <w:spacing w:after="480" w:line="0" w:lineRule="atLeast"/>
      <w:ind w:hanging="136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2">
    <w:name w:val="Основной текст (4)_"/>
    <w:basedOn w:val="a0"/>
    <w:link w:val="43"/>
    <w:rsid w:val="006572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57272"/>
    <w:pPr>
      <w:widowControl w:val="0"/>
      <w:shd w:val="clear" w:color="auto" w:fill="FFFFFF"/>
      <w:spacing w:before="1140" w:after="0" w:line="364" w:lineRule="exact"/>
      <w:ind w:hanging="20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59"/>
    <w:rsid w:val="0040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2"/>
    <w:basedOn w:val="a8"/>
    <w:rsid w:val="001B3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D2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2336"/>
    <w:rPr>
      <w:rFonts w:ascii="Segoe UI" w:hAnsi="Segoe UI" w:cs="Segoe UI"/>
      <w:sz w:val="18"/>
      <w:szCs w:val="18"/>
    </w:rPr>
  </w:style>
  <w:style w:type="character" w:customStyle="1" w:styleId="ac">
    <w:name w:val="Подпись к таблице_"/>
    <w:basedOn w:val="a0"/>
    <w:link w:val="ad"/>
    <w:rsid w:val="00E363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E3635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4">
    <w:name w:val="Основной текст (4) + Не полужирный"/>
    <w:basedOn w:val="42"/>
    <w:rsid w:val="00E363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d">
    <w:name w:val="Подпись к таблице"/>
    <w:basedOn w:val="a"/>
    <w:link w:val="ac"/>
    <w:rsid w:val="00E3635D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rsid w:val="00E3635D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3">
    <w:name w:val="Заголовок №2 (3)_"/>
    <w:basedOn w:val="a0"/>
    <w:link w:val="230"/>
    <w:rsid w:val="00B70B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0">
    <w:name w:val="Заголовок №2 (3)"/>
    <w:basedOn w:val="a"/>
    <w:link w:val="23"/>
    <w:rsid w:val="00B70B8C"/>
    <w:pPr>
      <w:widowControl w:val="0"/>
      <w:shd w:val="clear" w:color="auto" w:fill="FFFFFF"/>
      <w:spacing w:after="0" w:line="324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Arial115pt0ptExact">
    <w:name w:val="Основной текст (12) + Arial;11;5 pt;Не курсив;Интервал 0 pt Exact"/>
    <w:basedOn w:val="a0"/>
    <w:rsid w:val="00B10FB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styleId="ae">
    <w:name w:val="Strong"/>
    <w:basedOn w:val="a0"/>
    <w:uiPriority w:val="22"/>
    <w:qFormat/>
    <w:rsid w:val="007468A8"/>
    <w:rPr>
      <w:b/>
      <w:bCs/>
    </w:rPr>
  </w:style>
  <w:style w:type="character" w:customStyle="1" w:styleId="231">
    <w:name w:val="Основной текст (23)_"/>
    <w:basedOn w:val="a0"/>
    <w:link w:val="232"/>
    <w:rsid w:val="00C91316"/>
    <w:rPr>
      <w:rFonts w:ascii="Consolas" w:eastAsia="Consolas" w:hAnsi="Consolas" w:cs="Consolas"/>
      <w:sz w:val="20"/>
      <w:szCs w:val="20"/>
      <w:shd w:val="clear" w:color="auto" w:fill="FFFFFF"/>
    </w:rPr>
  </w:style>
  <w:style w:type="character" w:customStyle="1" w:styleId="23Arial135pt">
    <w:name w:val="Основной текст (23) + Arial;13;5 pt"/>
    <w:basedOn w:val="231"/>
    <w:rsid w:val="00C91316"/>
    <w:rPr>
      <w:rFonts w:ascii="Arial" w:eastAsia="Arial" w:hAnsi="Arial" w:cs="Arial"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232">
    <w:name w:val="Основной текст (23)"/>
    <w:basedOn w:val="a"/>
    <w:link w:val="231"/>
    <w:rsid w:val="00C91316"/>
    <w:pPr>
      <w:widowControl w:val="0"/>
      <w:shd w:val="clear" w:color="auto" w:fill="FFFFFF"/>
      <w:spacing w:before="120" w:after="120" w:line="0" w:lineRule="atLeast"/>
      <w:jc w:val="both"/>
    </w:pPr>
    <w:rPr>
      <w:rFonts w:ascii="Consolas" w:eastAsia="Consolas" w:hAnsi="Consolas" w:cs="Consolas"/>
      <w:sz w:val="20"/>
      <w:szCs w:val="20"/>
    </w:rPr>
  </w:style>
  <w:style w:type="character" w:customStyle="1" w:styleId="8">
    <w:name w:val="Основной текст (8)_"/>
    <w:basedOn w:val="a0"/>
    <w:rsid w:val="00B7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B7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">
    <w:name w:val="Основной текст + 11 pt"/>
    <w:basedOn w:val="a8"/>
    <w:rsid w:val="00F10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f">
    <w:name w:val="Информация об изменениях документа"/>
    <w:basedOn w:val="a"/>
    <w:next w:val="a"/>
    <w:uiPriority w:val="99"/>
    <w:rsid w:val="004E38E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character" w:customStyle="1" w:styleId="af0">
    <w:name w:val="Гипертекстовая ссылка"/>
    <w:basedOn w:val="a0"/>
    <w:uiPriority w:val="99"/>
    <w:rsid w:val="004E38E5"/>
    <w:rPr>
      <w:color w:val="106BBE"/>
    </w:rPr>
  </w:style>
  <w:style w:type="numbering" w:customStyle="1" w:styleId="1">
    <w:name w:val="Стиль1"/>
    <w:uiPriority w:val="99"/>
    <w:rsid w:val="00C02A2A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13509-2862-449D-A9CF-490871F4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Фаррахова</dc:creator>
  <cp:lastModifiedBy>Лилия Фаррахова</cp:lastModifiedBy>
  <cp:revision>2</cp:revision>
  <cp:lastPrinted>2016-11-03T06:31:00Z</cp:lastPrinted>
  <dcterms:created xsi:type="dcterms:W3CDTF">2018-07-20T11:14:00Z</dcterms:created>
  <dcterms:modified xsi:type="dcterms:W3CDTF">2018-07-20T11:14:00Z</dcterms:modified>
</cp:coreProperties>
</file>